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91518" w14:textId="77777777" w:rsidR="00095F49" w:rsidRDefault="00F95D86" w:rsidP="00095F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851BF">
        <w:rPr>
          <w:rFonts w:ascii="Times New Roman" w:hAnsi="Times New Roman" w:cs="Times New Roman"/>
          <w:b/>
          <w:sz w:val="28"/>
          <w:szCs w:val="28"/>
        </w:rPr>
        <w:t>KARYA TULIS ILMIAH</w:t>
      </w:r>
    </w:p>
    <w:p w14:paraId="7AAB45E8" w14:textId="77777777" w:rsidR="006851BF" w:rsidRDefault="006851BF" w:rsidP="00095F49">
      <w:pPr>
        <w:spacing w:after="0" w:line="240" w:lineRule="auto"/>
        <w:jc w:val="center"/>
        <w:rPr>
          <w:rFonts w:ascii="Times New Roman" w:hAnsi="Times New Roman" w:cs="Times New Roman"/>
          <w:b/>
          <w:sz w:val="28"/>
          <w:szCs w:val="28"/>
        </w:rPr>
      </w:pPr>
    </w:p>
    <w:p w14:paraId="537DBD25" w14:textId="753AD5A2" w:rsidR="000D5FE0" w:rsidRDefault="006851BF" w:rsidP="000D5FE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STUDI DOKUMENTASI</w:t>
      </w:r>
      <w:r w:rsidR="000D5FE0">
        <w:rPr>
          <w:rFonts w:ascii="Times New Roman" w:hAnsi="Times New Roman" w:cs="Times New Roman"/>
          <w:b/>
          <w:sz w:val="28"/>
          <w:szCs w:val="28"/>
        </w:rPr>
        <w:t xml:space="preserve"> ASUHAN KEPERAWATAN</w:t>
      </w:r>
      <w:r w:rsidR="00095F49" w:rsidRPr="001D5ED9">
        <w:rPr>
          <w:rFonts w:ascii="Times New Roman" w:hAnsi="Times New Roman" w:cs="Times New Roman"/>
          <w:b/>
          <w:sz w:val="28"/>
          <w:szCs w:val="28"/>
        </w:rPr>
        <w:t xml:space="preserve"> </w:t>
      </w:r>
      <w:r w:rsidR="00095F49" w:rsidRPr="001D5ED9">
        <w:rPr>
          <w:rFonts w:ascii="Times New Roman" w:hAnsi="Times New Roman" w:cs="Times New Roman"/>
          <w:b/>
          <w:i/>
          <w:sz w:val="28"/>
          <w:szCs w:val="28"/>
        </w:rPr>
        <w:t>NAUSEA</w:t>
      </w:r>
      <w:r w:rsidR="00295F3B">
        <w:rPr>
          <w:rFonts w:ascii="Times New Roman" w:hAnsi="Times New Roman" w:cs="Times New Roman"/>
          <w:b/>
          <w:sz w:val="28"/>
          <w:szCs w:val="28"/>
        </w:rPr>
        <w:t xml:space="preserve"> </w:t>
      </w:r>
      <w:r w:rsidR="00DA0131">
        <w:rPr>
          <w:rFonts w:ascii="Times New Roman" w:hAnsi="Times New Roman" w:cs="Times New Roman"/>
          <w:b/>
          <w:sz w:val="28"/>
          <w:szCs w:val="28"/>
        </w:rPr>
        <w:t>P</w:t>
      </w:r>
      <w:r w:rsidR="009D0CDA">
        <w:rPr>
          <w:rFonts w:ascii="Times New Roman" w:hAnsi="Times New Roman" w:cs="Times New Roman"/>
          <w:b/>
          <w:sz w:val="28"/>
          <w:szCs w:val="28"/>
        </w:rPr>
        <w:t xml:space="preserve">ADA PASIEN </w:t>
      </w:r>
      <w:r>
        <w:rPr>
          <w:rFonts w:ascii="Times New Roman" w:hAnsi="Times New Roman" w:cs="Times New Roman"/>
          <w:b/>
          <w:sz w:val="28"/>
          <w:szCs w:val="28"/>
        </w:rPr>
        <w:t xml:space="preserve">DENGAN </w:t>
      </w:r>
    </w:p>
    <w:p w14:paraId="4C45276A" w14:textId="19CE1A46" w:rsidR="00095F49" w:rsidRPr="001D5ED9" w:rsidRDefault="00095F49" w:rsidP="000D5FE0">
      <w:pPr>
        <w:spacing w:after="0" w:line="240" w:lineRule="auto"/>
        <w:jc w:val="center"/>
        <w:rPr>
          <w:rFonts w:ascii="Times New Roman" w:hAnsi="Times New Roman" w:cs="Times New Roman"/>
          <w:b/>
          <w:sz w:val="28"/>
          <w:szCs w:val="28"/>
        </w:rPr>
      </w:pPr>
      <w:r w:rsidRPr="001D5ED9">
        <w:rPr>
          <w:rFonts w:ascii="Times New Roman" w:hAnsi="Times New Roman" w:cs="Times New Roman"/>
          <w:b/>
          <w:sz w:val="28"/>
          <w:szCs w:val="28"/>
        </w:rPr>
        <w:t>KANK</w:t>
      </w:r>
      <w:r>
        <w:rPr>
          <w:rFonts w:ascii="Times New Roman" w:hAnsi="Times New Roman" w:cs="Times New Roman"/>
          <w:b/>
          <w:sz w:val="28"/>
          <w:szCs w:val="28"/>
        </w:rPr>
        <w:t xml:space="preserve">ER </w:t>
      </w:r>
      <w:r w:rsidRPr="001D5ED9">
        <w:rPr>
          <w:rFonts w:ascii="Times New Roman" w:hAnsi="Times New Roman" w:cs="Times New Roman"/>
          <w:b/>
          <w:sz w:val="28"/>
          <w:szCs w:val="28"/>
        </w:rPr>
        <w:t>SERVIKS</w:t>
      </w:r>
      <w:r>
        <w:rPr>
          <w:rFonts w:ascii="Times New Roman" w:hAnsi="Times New Roman" w:cs="Times New Roman"/>
          <w:i/>
          <w:sz w:val="28"/>
          <w:szCs w:val="28"/>
        </w:rPr>
        <w:t xml:space="preserve"> </w:t>
      </w:r>
    </w:p>
    <w:p w14:paraId="1405E181" w14:textId="77777777" w:rsidR="00095F49" w:rsidRDefault="00095F49" w:rsidP="00095F49">
      <w:pPr>
        <w:spacing w:line="240" w:lineRule="auto"/>
        <w:jc w:val="center"/>
        <w:rPr>
          <w:rFonts w:ascii="Times New Roman" w:hAnsi="Times New Roman" w:cs="Times New Roman"/>
          <w:b/>
          <w:sz w:val="28"/>
          <w:szCs w:val="28"/>
        </w:rPr>
      </w:pPr>
    </w:p>
    <w:p w14:paraId="40A8DD17" w14:textId="77777777" w:rsidR="00095F49" w:rsidRDefault="00095F49" w:rsidP="00095F49">
      <w:pPr>
        <w:spacing w:line="240" w:lineRule="auto"/>
        <w:jc w:val="center"/>
        <w:rPr>
          <w:rFonts w:ascii="Times New Roman" w:hAnsi="Times New Roman" w:cs="Times New Roman"/>
          <w:b/>
          <w:sz w:val="28"/>
          <w:szCs w:val="28"/>
        </w:rPr>
      </w:pPr>
    </w:p>
    <w:p w14:paraId="2936A348" w14:textId="77777777" w:rsidR="00095F49" w:rsidRDefault="00095F49" w:rsidP="00095F49">
      <w:pPr>
        <w:spacing w:line="240" w:lineRule="auto"/>
        <w:rPr>
          <w:rFonts w:ascii="Times New Roman" w:hAnsi="Times New Roman" w:cs="Times New Roman"/>
          <w:b/>
          <w:sz w:val="28"/>
          <w:szCs w:val="28"/>
        </w:rPr>
      </w:pPr>
    </w:p>
    <w:p w14:paraId="3022D886" w14:textId="77777777" w:rsidR="00095F49" w:rsidRDefault="00095F49" w:rsidP="00095F49">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val="id-ID" w:eastAsia="id-ID"/>
        </w:rPr>
        <w:drawing>
          <wp:inline distT="0" distB="0" distL="0" distR="0" wp14:anchorId="456D8166" wp14:editId="1509F93A">
            <wp:extent cx="2279183" cy="179679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0628-WA00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4755" cy="1824842"/>
                    </a:xfrm>
                    <a:prstGeom prst="rect">
                      <a:avLst/>
                    </a:prstGeom>
                  </pic:spPr>
                </pic:pic>
              </a:graphicData>
            </a:graphic>
          </wp:inline>
        </w:drawing>
      </w:r>
    </w:p>
    <w:p w14:paraId="43D95E94" w14:textId="77777777" w:rsidR="00095F49" w:rsidRDefault="00095F49" w:rsidP="00095F49">
      <w:pPr>
        <w:spacing w:line="240" w:lineRule="auto"/>
        <w:jc w:val="center"/>
        <w:rPr>
          <w:rFonts w:ascii="Times New Roman" w:hAnsi="Times New Roman" w:cs="Times New Roman"/>
          <w:b/>
          <w:sz w:val="28"/>
          <w:szCs w:val="28"/>
        </w:rPr>
      </w:pPr>
    </w:p>
    <w:p w14:paraId="050E1BB3" w14:textId="77777777" w:rsidR="00095F49" w:rsidRDefault="00095F49" w:rsidP="00095F49">
      <w:pPr>
        <w:spacing w:line="240" w:lineRule="auto"/>
        <w:rPr>
          <w:rFonts w:ascii="Times New Roman" w:hAnsi="Times New Roman" w:cs="Times New Roman"/>
          <w:b/>
          <w:sz w:val="24"/>
          <w:szCs w:val="24"/>
        </w:rPr>
      </w:pPr>
    </w:p>
    <w:p w14:paraId="094963E5" w14:textId="77777777" w:rsidR="00095F49" w:rsidRDefault="00095F49" w:rsidP="00095F49">
      <w:pPr>
        <w:spacing w:line="240" w:lineRule="auto"/>
        <w:rPr>
          <w:rFonts w:ascii="Times New Roman" w:hAnsi="Times New Roman" w:cs="Times New Roman"/>
          <w:b/>
          <w:sz w:val="24"/>
          <w:szCs w:val="24"/>
        </w:rPr>
      </w:pPr>
    </w:p>
    <w:p w14:paraId="5F89EEB4" w14:textId="77777777" w:rsidR="00095F49" w:rsidRDefault="00095F49" w:rsidP="00095F4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Oleh :</w:t>
      </w:r>
    </w:p>
    <w:p w14:paraId="4997572B" w14:textId="77777777" w:rsidR="00095F49" w:rsidRDefault="00095F49" w:rsidP="00095F4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FITRI NUR AINI</w:t>
      </w:r>
    </w:p>
    <w:p w14:paraId="4DF7D60D" w14:textId="77777777" w:rsidR="00095F49" w:rsidRDefault="00095F49" w:rsidP="00095F4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NIM : 2317015</w:t>
      </w:r>
    </w:p>
    <w:p w14:paraId="37DB8ADD" w14:textId="77777777" w:rsidR="00095F49" w:rsidRDefault="00095F49" w:rsidP="00095F49">
      <w:pPr>
        <w:spacing w:line="240" w:lineRule="auto"/>
        <w:jc w:val="center"/>
        <w:rPr>
          <w:rFonts w:ascii="Times New Roman" w:hAnsi="Times New Roman" w:cs="Times New Roman"/>
          <w:b/>
          <w:sz w:val="24"/>
          <w:szCs w:val="24"/>
        </w:rPr>
      </w:pPr>
    </w:p>
    <w:p w14:paraId="7C6B0777" w14:textId="77777777" w:rsidR="00095F49" w:rsidRDefault="00095F49" w:rsidP="00095F49">
      <w:pPr>
        <w:spacing w:line="240" w:lineRule="auto"/>
        <w:jc w:val="center"/>
        <w:rPr>
          <w:rFonts w:ascii="Times New Roman" w:hAnsi="Times New Roman" w:cs="Times New Roman"/>
          <w:b/>
          <w:sz w:val="24"/>
          <w:szCs w:val="24"/>
        </w:rPr>
      </w:pPr>
    </w:p>
    <w:p w14:paraId="31E55B9D" w14:textId="77777777" w:rsidR="00E86507" w:rsidRDefault="00E86507" w:rsidP="00095F49">
      <w:pPr>
        <w:spacing w:line="240" w:lineRule="auto"/>
        <w:jc w:val="center"/>
        <w:rPr>
          <w:rFonts w:ascii="Times New Roman" w:hAnsi="Times New Roman" w:cs="Times New Roman"/>
          <w:b/>
          <w:sz w:val="24"/>
          <w:szCs w:val="24"/>
        </w:rPr>
      </w:pPr>
    </w:p>
    <w:p w14:paraId="310A4F80" w14:textId="77777777" w:rsidR="00DA0131" w:rsidRDefault="00DA0131" w:rsidP="00095F49">
      <w:pPr>
        <w:spacing w:line="240" w:lineRule="auto"/>
        <w:rPr>
          <w:rFonts w:ascii="Times New Roman" w:hAnsi="Times New Roman" w:cs="Times New Roman"/>
          <w:b/>
          <w:sz w:val="24"/>
          <w:szCs w:val="24"/>
        </w:rPr>
      </w:pPr>
    </w:p>
    <w:p w14:paraId="4301AA0C" w14:textId="77777777" w:rsidR="00E86507" w:rsidRDefault="00E86507" w:rsidP="00095F49">
      <w:pPr>
        <w:spacing w:line="240" w:lineRule="auto"/>
        <w:rPr>
          <w:rFonts w:ascii="Times New Roman" w:hAnsi="Times New Roman" w:cs="Times New Roman"/>
          <w:b/>
          <w:sz w:val="24"/>
          <w:szCs w:val="24"/>
        </w:rPr>
      </w:pPr>
    </w:p>
    <w:p w14:paraId="7398B14C" w14:textId="77777777" w:rsidR="00095F49" w:rsidRPr="001D5ED9" w:rsidRDefault="00095F49" w:rsidP="00095F49">
      <w:pPr>
        <w:spacing w:after="0" w:line="240" w:lineRule="auto"/>
        <w:jc w:val="center"/>
        <w:rPr>
          <w:rFonts w:ascii="Times New Roman" w:hAnsi="Times New Roman" w:cs="Times New Roman"/>
          <w:b/>
          <w:sz w:val="28"/>
          <w:szCs w:val="28"/>
        </w:rPr>
      </w:pPr>
      <w:r w:rsidRPr="001D5ED9">
        <w:rPr>
          <w:rFonts w:ascii="Times New Roman" w:hAnsi="Times New Roman" w:cs="Times New Roman"/>
          <w:b/>
          <w:sz w:val="28"/>
          <w:szCs w:val="28"/>
        </w:rPr>
        <w:t xml:space="preserve">YAYASAN KEPERAWATAN YOGYAKARTA </w:t>
      </w:r>
    </w:p>
    <w:p w14:paraId="43D69B9B" w14:textId="77777777" w:rsidR="006851BF" w:rsidRDefault="00095F49" w:rsidP="006851BF">
      <w:pPr>
        <w:spacing w:after="0" w:line="240" w:lineRule="auto"/>
        <w:jc w:val="center"/>
        <w:rPr>
          <w:rFonts w:ascii="Times New Roman" w:hAnsi="Times New Roman" w:cs="Times New Roman"/>
          <w:b/>
          <w:sz w:val="28"/>
          <w:szCs w:val="28"/>
        </w:rPr>
      </w:pPr>
      <w:r w:rsidRPr="001D5ED9">
        <w:rPr>
          <w:rFonts w:ascii="Times New Roman" w:hAnsi="Times New Roman" w:cs="Times New Roman"/>
          <w:b/>
          <w:sz w:val="28"/>
          <w:szCs w:val="28"/>
        </w:rPr>
        <w:t>AKADEMI KEPERAWATAN “YKY”</w:t>
      </w:r>
    </w:p>
    <w:p w14:paraId="1B1C71D6" w14:textId="77777777" w:rsidR="00095F49" w:rsidRPr="001D5ED9" w:rsidRDefault="00095F49" w:rsidP="006851BF">
      <w:pPr>
        <w:spacing w:after="0" w:line="240" w:lineRule="auto"/>
        <w:jc w:val="center"/>
        <w:rPr>
          <w:rFonts w:ascii="Times New Roman" w:hAnsi="Times New Roman" w:cs="Times New Roman"/>
          <w:b/>
          <w:sz w:val="28"/>
          <w:szCs w:val="28"/>
        </w:rPr>
      </w:pPr>
      <w:r w:rsidRPr="001D5ED9">
        <w:rPr>
          <w:rFonts w:ascii="Times New Roman" w:hAnsi="Times New Roman" w:cs="Times New Roman"/>
          <w:b/>
          <w:sz w:val="28"/>
          <w:szCs w:val="28"/>
        </w:rPr>
        <w:t>YOGYAKARTA</w:t>
      </w:r>
    </w:p>
    <w:p w14:paraId="2D47E121" w14:textId="78B28AC8" w:rsidR="006E0F1E" w:rsidRDefault="006923EC" w:rsidP="003E1D64">
      <w:pPr>
        <w:spacing w:after="0" w:line="240" w:lineRule="auto"/>
        <w:jc w:val="center"/>
        <w:rPr>
          <w:rFonts w:ascii="Times New Roman" w:hAnsi="Times New Roman" w:cs="Times New Roman"/>
          <w:b/>
          <w:sz w:val="28"/>
          <w:szCs w:val="28"/>
        </w:rPr>
        <w:sectPr w:rsidR="006E0F1E" w:rsidSect="006923EC">
          <w:type w:val="continuous"/>
          <w:pgSz w:w="11907" w:h="16839" w:code="9"/>
          <w:pgMar w:top="2268" w:right="1701" w:bottom="1701" w:left="2268" w:header="720" w:footer="720" w:gutter="0"/>
          <w:pgNumType w:fmt="lowerRoman" w:start="1"/>
          <w:cols w:space="720"/>
          <w:docGrid w:linePitch="360"/>
        </w:sectPr>
      </w:pPr>
      <w:r>
        <w:rPr>
          <w:rFonts w:ascii="Times New Roman" w:hAnsi="Times New Roman" w:cs="Times New Roman"/>
          <w:b/>
          <w:sz w:val="28"/>
          <w:szCs w:val="28"/>
        </w:rPr>
        <w:t>2020</w:t>
      </w:r>
    </w:p>
    <w:p w14:paraId="448CF01C" w14:textId="076E00AA" w:rsidR="00DC1F3A" w:rsidRPr="005A4F12" w:rsidRDefault="00DC1F3A" w:rsidP="005A4F12">
      <w:pPr>
        <w:tabs>
          <w:tab w:val="center" w:pos="4133"/>
        </w:tabs>
        <w:rPr>
          <w:rFonts w:ascii="Times New Roman" w:hAnsi="Times New Roman" w:cs="Times New Roman"/>
          <w:sz w:val="28"/>
          <w:szCs w:val="28"/>
        </w:rPr>
        <w:sectPr w:rsidR="00DC1F3A" w:rsidRPr="005A4F12" w:rsidSect="006923EC">
          <w:headerReference w:type="default" r:id="rId8"/>
          <w:footerReference w:type="default" r:id="rId9"/>
          <w:type w:val="continuous"/>
          <w:pgSz w:w="11907" w:h="16839" w:code="9"/>
          <w:pgMar w:top="2275" w:right="1699" w:bottom="1699" w:left="2275" w:header="720" w:footer="720" w:gutter="0"/>
          <w:pgNumType w:fmt="lowerRoman" w:start="1"/>
          <w:cols w:space="720"/>
          <w:docGrid w:linePitch="360"/>
        </w:sectPr>
      </w:pPr>
    </w:p>
    <w:p w14:paraId="39948648" w14:textId="78E9DCA6" w:rsidR="006851BF" w:rsidRDefault="006851BF" w:rsidP="003F426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KARYA TULIS ILMIAH</w:t>
      </w:r>
    </w:p>
    <w:p w14:paraId="11F04316" w14:textId="77777777" w:rsidR="003F4263" w:rsidRPr="001D5ED9" w:rsidRDefault="003F4263" w:rsidP="003F4263">
      <w:pPr>
        <w:spacing w:after="0" w:line="240" w:lineRule="auto"/>
        <w:jc w:val="center"/>
        <w:rPr>
          <w:rFonts w:ascii="Times New Roman" w:hAnsi="Times New Roman" w:cs="Times New Roman"/>
          <w:b/>
          <w:sz w:val="28"/>
          <w:szCs w:val="28"/>
        </w:rPr>
      </w:pPr>
      <w:r w:rsidRPr="001D5ED9">
        <w:rPr>
          <w:rFonts w:ascii="Times New Roman" w:hAnsi="Times New Roman" w:cs="Times New Roman"/>
          <w:b/>
          <w:sz w:val="28"/>
          <w:szCs w:val="28"/>
        </w:rPr>
        <w:t xml:space="preserve"> </w:t>
      </w:r>
    </w:p>
    <w:p w14:paraId="5D64F207" w14:textId="6D2294A5" w:rsidR="000D5FE0" w:rsidRDefault="006851BF" w:rsidP="000D5FE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STUDI DOKUMENTASI</w:t>
      </w:r>
      <w:r w:rsidR="000D5FE0">
        <w:rPr>
          <w:rFonts w:ascii="Times New Roman" w:hAnsi="Times New Roman" w:cs="Times New Roman"/>
          <w:b/>
          <w:sz w:val="28"/>
          <w:szCs w:val="28"/>
        </w:rPr>
        <w:t xml:space="preserve"> ASUHAN KEPERAWATAN</w:t>
      </w:r>
      <w:r w:rsidR="003F4263" w:rsidRPr="001D5ED9">
        <w:rPr>
          <w:rFonts w:ascii="Times New Roman" w:hAnsi="Times New Roman" w:cs="Times New Roman"/>
          <w:b/>
          <w:sz w:val="28"/>
          <w:szCs w:val="28"/>
        </w:rPr>
        <w:t xml:space="preserve"> </w:t>
      </w:r>
      <w:r w:rsidR="003F4263" w:rsidRPr="001D5ED9">
        <w:rPr>
          <w:rFonts w:ascii="Times New Roman" w:hAnsi="Times New Roman" w:cs="Times New Roman"/>
          <w:b/>
          <w:i/>
          <w:sz w:val="28"/>
          <w:szCs w:val="28"/>
        </w:rPr>
        <w:t>NAUSEA</w:t>
      </w:r>
      <w:r w:rsidR="001E1405">
        <w:rPr>
          <w:rFonts w:ascii="Times New Roman" w:hAnsi="Times New Roman" w:cs="Times New Roman"/>
          <w:b/>
          <w:sz w:val="28"/>
          <w:szCs w:val="28"/>
        </w:rPr>
        <w:t xml:space="preserve"> PADA PASIEN </w:t>
      </w:r>
      <w:r w:rsidR="000D5FE0">
        <w:rPr>
          <w:rFonts w:ascii="Times New Roman" w:hAnsi="Times New Roman" w:cs="Times New Roman"/>
          <w:b/>
          <w:sz w:val="28"/>
          <w:szCs w:val="28"/>
        </w:rPr>
        <w:t>D</w:t>
      </w:r>
      <w:r w:rsidR="003F4263" w:rsidRPr="001D5ED9">
        <w:rPr>
          <w:rFonts w:ascii="Times New Roman" w:hAnsi="Times New Roman" w:cs="Times New Roman"/>
          <w:b/>
          <w:sz w:val="28"/>
          <w:szCs w:val="28"/>
        </w:rPr>
        <w:t xml:space="preserve">ENGAN </w:t>
      </w:r>
    </w:p>
    <w:p w14:paraId="68C8B53A" w14:textId="04A5DC13" w:rsidR="003F4263" w:rsidRPr="001D5ED9" w:rsidRDefault="003F4263" w:rsidP="000D5FE0">
      <w:pPr>
        <w:spacing w:after="0" w:line="240" w:lineRule="auto"/>
        <w:jc w:val="center"/>
        <w:rPr>
          <w:rFonts w:ascii="Times New Roman" w:hAnsi="Times New Roman" w:cs="Times New Roman"/>
          <w:b/>
          <w:sz w:val="28"/>
          <w:szCs w:val="28"/>
        </w:rPr>
      </w:pPr>
      <w:r w:rsidRPr="001D5ED9">
        <w:rPr>
          <w:rFonts w:ascii="Times New Roman" w:hAnsi="Times New Roman" w:cs="Times New Roman"/>
          <w:b/>
          <w:sz w:val="28"/>
          <w:szCs w:val="28"/>
        </w:rPr>
        <w:t>KANKER SERVIKS</w:t>
      </w:r>
      <w:r w:rsidR="000D5FE0">
        <w:rPr>
          <w:rFonts w:ascii="Times New Roman" w:hAnsi="Times New Roman" w:cs="Times New Roman"/>
          <w:b/>
          <w:i/>
          <w:sz w:val="28"/>
          <w:szCs w:val="28"/>
        </w:rPr>
        <w:t xml:space="preserve"> </w:t>
      </w:r>
    </w:p>
    <w:p w14:paraId="76DD6E73" w14:textId="77777777" w:rsidR="003F4263" w:rsidRDefault="003F4263" w:rsidP="003F4263">
      <w:pPr>
        <w:spacing w:line="240" w:lineRule="auto"/>
        <w:jc w:val="center"/>
        <w:rPr>
          <w:rFonts w:ascii="Times New Roman" w:hAnsi="Times New Roman" w:cs="Times New Roman"/>
          <w:b/>
          <w:sz w:val="28"/>
          <w:szCs w:val="28"/>
        </w:rPr>
      </w:pPr>
    </w:p>
    <w:p w14:paraId="27E31FB3" w14:textId="77777777" w:rsidR="003F4263" w:rsidRDefault="003F4263" w:rsidP="003F4263">
      <w:pPr>
        <w:spacing w:line="240" w:lineRule="auto"/>
        <w:jc w:val="center"/>
        <w:rPr>
          <w:rFonts w:ascii="Times New Roman" w:hAnsi="Times New Roman" w:cs="Times New Roman"/>
          <w:b/>
          <w:sz w:val="28"/>
          <w:szCs w:val="28"/>
        </w:rPr>
      </w:pPr>
    </w:p>
    <w:p w14:paraId="4F43DB7C" w14:textId="77777777" w:rsidR="003F4263" w:rsidRDefault="003F4263" w:rsidP="003F4263">
      <w:pPr>
        <w:spacing w:line="240" w:lineRule="auto"/>
        <w:jc w:val="center"/>
        <w:rPr>
          <w:rFonts w:ascii="Times New Roman" w:hAnsi="Times New Roman" w:cs="Times New Roman"/>
          <w:b/>
          <w:sz w:val="28"/>
          <w:szCs w:val="28"/>
        </w:rPr>
      </w:pPr>
    </w:p>
    <w:p w14:paraId="79480C7E" w14:textId="77777777" w:rsidR="003F4263" w:rsidRDefault="003F4263" w:rsidP="003F4263">
      <w:pPr>
        <w:spacing w:line="240" w:lineRule="auto"/>
        <w:jc w:val="center"/>
        <w:rPr>
          <w:rFonts w:ascii="Times New Roman" w:hAnsi="Times New Roman" w:cs="Times New Roman"/>
          <w:b/>
          <w:sz w:val="28"/>
          <w:szCs w:val="28"/>
        </w:rPr>
      </w:pPr>
    </w:p>
    <w:p w14:paraId="5C1445EB" w14:textId="77777777" w:rsidR="003F4263" w:rsidRDefault="003F4263" w:rsidP="003F426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Tugas Akhir Ini Untuk Memenuhi Syarat Menyelesaikan </w:t>
      </w:r>
    </w:p>
    <w:p w14:paraId="10CB23DD" w14:textId="77777777" w:rsidR="003F4263" w:rsidRDefault="003F4263" w:rsidP="003F4263">
      <w:pPr>
        <w:spacing w:line="240" w:lineRule="auto"/>
        <w:jc w:val="center"/>
        <w:rPr>
          <w:rFonts w:ascii="Times New Roman" w:hAnsi="Times New Roman" w:cs="Times New Roman"/>
          <w:sz w:val="24"/>
          <w:szCs w:val="24"/>
        </w:rPr>
      </w:pPr>
      <w:r>
        <w:rPr>
          <w:rFonts w:ascii="Times New Roman" w:hAnsi="Times New Roman" w:cs="Times New Roman"/>
          <w:sz w:val="24"/>
          <w:szCs w:val="24"/>
        </w:rPr>
        <w:t>Pendidikan Program Diploma III Keperawatan</w:t>
      </w:r>
    </w:p>
    <w:p w14:paraId="5C2B8071" w14:textId="77777777" w:rsidR="003F4263" w:rsidRDefault="003F4263" w:rsidP="003F4263">
      <w:pPr>
        <w:spacing w:line="240" w:lineRule="auto"/>
        <w:jc w:val="center"/>
        <w:rPr>
          <w:rFonts w:ascii="Times New Roman" w:hAnsi="Times New Roman" w:cs="Times New Roman"/>
          <w:sz w:val="24"/>
          <w:szCs w:val="24"/>
        </w:rPr>
      </w:pPr>
      <w:r>
        <w:rPr>
          <w:rFonts w:ascii="Times New Roman" w:hAnsi="Times New Roman" w:cs="Times New Roman"/>
          <w:sz w:val="24"/>
          <w:szCs w:val="24"/>
        </w:rPr>
        <w:t>Akademi Keperawatan “YKY” Yogyakarta</w:t>
      </w:r>
    </w:p>
    <w:p w14:paraId="0BEB60DF" w14:textId="77777777" w:rsidR="003F4263" w:rsidRDefault="003F4263" w:rsidP="003F4263">
      <w:pPr>
        <w:spacing w:line="240" w:lineRule="auto"/>
        <w:jc w:val="center"/>
        <w:rPr>
          <w:rFonts w:ascii="Times New Roman" w:hAnsi="Times New Roman" w:cs="Times New Roman"/>
          <w:sz w:val="24"/>
          <w:szCs w:val="24"/>
        </w:rPr>
      </w:pPr>
    </w:p>
    <w:p w14:paraId="5FEFFB1D" w14:textId="77777777" w:rsidR="003F4263" w:rsidRDefault="003F4263" w:rsidP="003F4263">
      <w:pPr>
        <w:spacing w:line="240" w:lineRule="auto"/>
        <w:jc w:val="center"/>
        <w:rPr>
          <w:rFonts w:ascii="Times New Roman" w:hAnsi="Times New Roman" w:cs="Times New Roman"/>
          <w:sz w:val="24"/>
          <w:szCs w:val="24"/>
        </w:rPr>
      </w:pPr>
    </w:p>
    <w:p w14:paraId="148178E8" w14:textId="77777777" w:rsidR="003F4263" w:rsidRDefault="003F4263" w:rsidP="003F4263">
      <w:pPr>
        <w:spacing w:line="240" w:lineRule="auto"/>
        <w:jc w:val="center"/>
        <w:rPr>
          <w:rFonts w:ascii="Times New Roman" w:hAnsi="Times New Roman" w:cs="Times New Roman"/>
          <w:sz w:val="24"/>
          <w:szCs w:val="24"/>
        </w:rPr>
      </w:pPr>
    </w:p>
    <w:p w14:paraId="460808F0" w14:textId="77777777" w:rsidR="003F4263" w:rsidRDefault="003F4263" w:rsidP="003F4263">
      <w:pPr>
        <w:spacing w:line="240" w:lineRule="auto"/>
        <w:rPr>
          <w:rFonts w:ascii="Times New Roman" w:hAnsi="Times New Roman" w:cs="Times New Roman"/>
          <w:sz w:val="24"/>
          <w:szCs w:val="24"/>
        </w:rPr>
      </w:pPr>
    </w:p>
    <w:p w14:paraId="3D4BC2EB" w14:textId="77777777" w:rsidR="003F4263" w:rsidRDefault="003F4263" w:rsidP="003F4263">
      <w:pPr>
        <w:spacing w:line="240" w:lineRule="auto"/>
        <w:jc w:val="center"/>
        <w:rPr>
          <w:rFonts w:ascii="Times New Roman" w:hAnsi="Times New Roman" w:cs="Times New Roman"/>
          <w:sz w:val="24"/>
          <w:szCs w:val="24"/>
        </w:rPr>
      </w:pPr>
      <w:r>
        <w:rPr>
          <w:rFonts w:ascii="Times New Roman" w:hAnsi="Times New Roman" w:cs="Times New Roman"/>
          <w:sz w:val="24"/>
          <w:szCs w:val="24"/>
        </w:rPr>
        <w:t>FITRI NUR AINI</w:t>
      </w:r>
    </w:p>
    <w:p w14:paraId="1E818225" w14:textId="77777777" w:rsidR="003F4263" w:rsidRDefault="003F4263" w:rsidP="003F4263">
      <w:pPr>
        <w:spacing w:line="240" w:lineRule="auto"/>
        <w:jc w:val="center"/>
        <w:rPr>
          <w:rFonts w:ascii="Times New Roman" w:hAnsi="Times New Roman" w:cs="Times New Roman"/>
          <w:sz w:val="24"/>
          <w:szCs w:val="24"/>
        </w:rPr>
      </w:pPr>
      <w:r>
        <w:rPr>
          <w:rFonts w:ascii="Times New Roman" w:hAnsi="Times New Roman" w:cs="Times New Roman"/>
          <w:sz w:val="24"/>
          <w:szCs w:val="24"/>
        </w:rPr>
        <w:t>NIM: 2317015</w:t>
      </w:r>
    </w:p>
    <w:p w14:paraId="696A97EF" w14:textId="77777777" w:rsidR="003F4263" w:rsidRDefault="003F4263" w:rsidP="003F4263">
      <w:pPr>
        <w:spacing w:line="240" w:lineRule="auto"/>
        <w:jc w:val="center"/>
        <w:rPr>
          <w:rFonts w:ascii="Times New Roman" w:hAnsi="Times New Roman" w:cs="Times New Roman"/>
          <w:sz w:val="24"/>
          <w:szCs w:val="24"/>
        </w:rPr>
      </w:pPr>
    </w:p>
    <w:p w14:paraId="3953AB81" w14:textId="77777777" w:rsidR="003F4263" w:rsidRDefault="003F4263" w:rsidP="003F4263">
      <w:pPr>
        <w:spacing w:line="240" w:lineRule="auto"/>
        <w:jc w:val="center"/>
        <w:rPr>
          <w:rFonts w:ascii="Times New Roman" w:hAnsi="Times New Roman" w:cs="Times New Roman"/>
          <w:sz w:val="24"/>
          <w:szCs w:val="24"/>
        </w:rPr>
      </w:pPr>
    </w:p>
    <w:p w14:paraId="59E73B1E" w14:textId="77777777" w:rsidR="00DA0131" w:rsidRDefault="00DA0131" w:rsidP="003F4263">
      <w:pPr>
        <w:spacing w:line="240" w:lineRule="auto"/>
        <w:jc w:val="center"/>
        <w:rPr>
          <w:rFonts w:ascii="Times New Roman" w:hAnsi="Times New Roman" w:cs="Times New Roman"/>
          <w:sz w:val="24"/>
          <w:szCs w:val="24"/>
        </w:rPr>
      </w:pPr>
    </w:p>
    <w:p w14:paraId="16D3E423" w14:textId="77777777" w:rsidR="003F4263" w:rsidRDefault="003F4263" w:rsidP="003F4263">
      <w:pPr>
        <w:spacing w:line="240" w:lineRule="auto"/>
        <w:jc w:val="center"/>
        <w:rPr>
          <w:rFonts w:ascii="Times New Roman" w:hAnsi="Times New Roman" w:cs="Times New Roman"/>
          <w:sz w:val="24"/>
          <w:szCs w:val="24"/>
        </w:rPr>
      </w:pPr>
    </w:p>
    <w:p w14:paraId="59E3DE51" w14:textId="77777777" w:rsidR="001A743B" w:rsidRDefault="001A743B" w:rsidP="003F4263">
      <w:pPr>
        <w:spacing w:after="0" w:line="240" w:lineRule="auto"/>
        <w:jc w:val="center"/>
        <w:rPr>
          <w:rFonts w:ascii="Times New Roman" w:hAnsi="Times New Roman" w:cs="Times New Roman"/>
          <w:b/>
          <w:sz w:val="28"/>
          <w:szCs w:val="28"/>
        </w:rPr>
      </w:pPr>
    </w:p>
    <w:p w14:paraId="15D4ADD5" w14:textId="77777777" w:rsidR="00DA0131" w:rsidRDefault="00DA0131" w:rsidP="003F4263">
      <w:pPr>
        <w:spacing w:after="0" w:line="240" w:lineRule="auto"/>
        <w:jc w:val="center"/>
        <w:rPr>
          <w:rFonts w:ascii="Times New Roman" w:hAnsi="Times New Roman" w:cs="Times New Roman"/>
          <w:b/>
          <w:sz w:val="28"/>
          <w:szCs w:val="28"/>
        </w:rPr>
      </w:pPr>
    </w:p>
    <w:p w14:paraId="1B1D8725" w14:textId="77777777" w:rsidR="001A743B" w:rsidRDefault="001A743B" w:rsidP="003F4263">
      <w:pPr>
        <w:spacing w:after="0" w:line="240" w:lineRule="auto"/>
        <w:jc w:val="center"/>
        <w:rPr>
          <w:rFonts w:ascii="Times New Roman" w:hAnsi="Times New Roman" w:cs="Times New Roman"/>
          <w:b/>
          <w:sz w:val="28"/>
          <w:szCs w:val="28"/>
        </w:rPr>
      </w:pPr>
    </w:p>
    <w:p w14:paraId="56D643D9" w14:textId="77777777" w:rsidR="003F4263" w:rsidRPr="001D5ED9" w:rsidRDefault="003F4263" w:rsidP="003F4263">
      <w:pPr>
        <w:spacing w:after="0" w:line="240" w:lineRule="auto"/>
        <w:jc w:val="center"/>
        <w:rPr>
          <w:rFonts w:ascii="Times New Roman" w:hAnsi="Times New Roman" w:cs="Times New Roman"/>
          <w:b/>
          <w:sz w:val="28"/>
          <w:szCs w:val="28"/>
        </w:rPr>
      </w:pPr>
      <w:r w:rsidRPr="001D5ED9">
        <w:rPr>
          <w:rFonts w:ascii="Times New Roman" w:hAnsi="Times New Roman" w:cs="Times New Roman"/>
          <w:b/>
          <w:sz w:val="28"/>
          <w:szCs w:val="28"/>
        </w:rPr>
        <w:t xml:space="preserve">YAYASAN KEPERAWATAN YOGYAKARTA </w:t>
      </w:r>
    </w:p>
    <w:p w14:paraId="74F5B884" w14:textId="77777777" w:rsidR="003F4263" w:rsidRPr="001D5ED9" w:rsidRDefault="003F4263" w:rsidP="003F4263">
      <w:pPr>
        <w:spacing w:after="0" w:line="240" w:lineRule="auto"/>
        <w:jc w:val="center"/>
        <w:rPr>
          <w:rFonts w:ascii="Times New Roman" w:hAnsi="Times New Roman" w:cs="Times New Roman"/>
          <w:b/>
          <w:sz w:val="28"/>
          <w:szCs w:val="28"/>
        </w:rPr>
      </w:pPr>
      <w:r w:rsidRPr="001D5ED9">
        <w:rPr>
          <w:rFonts w:ascii="Times New Roman" w:hAnsi="Times New Roman" w:cs="Times New Roman"/>
          <w:b/>
          <w:sz w:val="28"/>
          <w:szCs w:val="28"/>
        </w:rPr>
        <w:t>AKADEMI KEPERAWATAN “YKY”</w:t>
      </w:r>
    </w:p>
    <w:p w14:paraId="11B4943F" w14:textId="77777777" w:rsidR="003F4263" w:rsidRPr="001D5ED9" w:rsidRDefault="003F4263" w:rsidP="003F4263">
      <w:pPr>
        <w:spacing w:after="0" w:line="240" w:lineRule="auto"/>
        <w:jc w:val="center"/>
        <w:rPr>
          <w:rFonts w:ascii="Times New Roman" w:hAnsi="Times New Roman" w:cs="Times New Roman"/>
          <w:b/>
          <w:sz w:val="28"/>
          <w:szCs w:val="28"/>
        </w:rPr>
      </w:pPr>
      <w:r w:rsidRPr="001D5ED9">
        <w:rPr>
          <w:rFonts w:ascii="Times New Roman" w:hAnsi="Times New Roman" w:cs="Times New Roman"/>
          <w:b/>
          <w:sz w:val="28"/>
          <w:szCs w:val="28"/>
        </w:rPr>
        <w:t>YOGYAKARTA</w:t>
      </w:r>
    </w:p>
    <w:p w14:paraId="392A1FDF" w14:textId="7A7C3B32" w:rsidR="00E2175A" w:rsidRDefault="003F4263" w:rsidP="00857F9A">
      <w:pPr>
        <w:spacing w:after="0" w:line="240" w:lineRule="auto"/>
        <w:jc w:val="center"/>
        <w:rPr>
          <w:rFonts w:ascii="Times New Roman" w:hAnsi="Times New Roman" w:cs="Times New Roman"/>
          <w:sz w:val="24"/>
          <w:szCs w:val="24"/>
        </w:rPr>
      </w:pPr>
      <w:r w:rsidRPr="001D5ED9">
        <w:rPr>
          <w:rFonts w:ascii="Times New Roman" w:hAnsi="Times New Roman" w:cs="Times New Roman"/>
          <w:b/>
          <w:sz w:val="28"/>
          <w:szCs w:val="28"/>
        </w:rPr>
        <w:t>2020</w:t>
      </w:r>
      <w:r>
        <w:rPr>
          <w:rFonts w:ascii="Times New Roman" w:hAnsi="Times New Roman" w:cs="Times New Roman"/>
          <w:b/>
          <w:sz w:val="28"/>
          <w:szCs w:val="28"/>
        </w:rPr>
        <w:br w:type="page"/>
      </w:r>
      <w:r w:rsidR="00857F9A">
        <w:rPr>
          <w:rFonts w:ascii="Times New Roman" w:hAnsi="Times New Roman" w:cs="Times New Roman"/>
          <w:sz w:val="24"/>
          <w:szCs w:val="24"/>
        </w:rPr>
        <w:lastRenderedPageBreak/>
        <w:t xml:space="preserve"> </w:t>
      </w:r>
    </w:p>
    <w:p w14:paraId="20157D5D" w14:textId="77777777" w:rsidR="00E2175A" w:rsidRDefault="00E2175A" w:rsidP="00E2175A">
      <w:pPr>
        <w:spacing w:after="0"/>
        <w:jc w:val="center"/>
        <w:rPr>
          <w:rFonts w:ascii="Times New Roman" w:hAnsi="Times New Roman" w:cs="Times New Roman"/>
          <w:sz w:val="24"/>
          <w:szCs w:val="24"/>
        </w:rPr>
      </w:pPr>
    </w:p>
    <w:p w14:paraId="23CD200C" w14:textId="77777777" w:rsidR="00037530" w:rsidRDefault="00037530" w:rsidP="00E2175A">
      <w:pPr>
        <w:spacing w:after="0"/>
        <w:jc w:val="center"/>
        <w:rPr>
          <w:rFonts w:ascii="Times New Roman" w:hAnsi="Times New Roman" w:cs="Times New Roman"/>
          <w:sz w:val="24"/>
          <w:szCs w:val="24"/>
        </w:rPr>
      </w:pPr>
    </w:p>
    <w:p w14:paraId="737719F8" w14:textId="77777777" w:rsidR="00E2175A" w:rsidRDefault="00E2175A" w:rsidP="00E2175A">
      <w:pPr>
        <w:spacing w:after="0"/>
        <w:jc w:val="center"/>
        <w:rPr>
          <w:rFonts w:ascii="Times New Roman" w:hAnsi="Times New Roman" w:cs="Times New Roman"/>
          <w:sz w:val="24"/>
          <w:szCs w:val="24"/>
        </w:rPr>
      </w:pPr>
    </w:p>
    <w:p w14:paraId="71AEDE6C" w14:textId="46D3BF9A" w:rsidR="00E2175A" w:rsidRDefault="00857F9A" w:rsidP="00E2175A">
      <w:pPr>
        <w:spacing w:after="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512846C" wp14:editId="08189B9F">
            <wp:extent cx="5037455" cy="7124763"/>
            <wp:effectExtent l="0" t="0" r="0" b="0"/>
            <wp:docPr id="3" name="Picture 3" descr="F:\erma\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ma\img0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7455" cy="7124763"/>
                    </a:xfrm>
                    <a:prstGeom prst="rect">
                      <a:avLst/>
                    </a:prstGeom>
                    <a:noFill/>
                    <a:ln>
                      <a:noFill/>
                    </a:ln>
                  </pic:spPr>
                </pic:pic>
              </a:graphicData>
            </a:graphic>
          </wp:inline>
        </w:drawing>
      </w:r>
    </w:p>
    <w:p w14:paraId="5C97BBBC" w14:textId="77777777" w:rsidR="00E2175A" w:rsidRDefault="00E2175A">
      <w:pPr>
        <w:rPr>
          <w:rFonts w:ascii="Times New Roman" w:hAnsi="Times New Roman" w:cs="Times New Roman"/>
          <w:sz w:val="24"/>
          <w:szCs w:val="24"/>
        </w:rPr>
      </w:pPr>
    </w:p>
    <w:p w14:paraId="440A07B8" w14:textId="3316E1A1" w:rsidR="00424728" w:rsidRPr="00857F9A" w:rsidRDefault="00424728">
      <w:pPr>
        <w:rPr>
          <w:rFonts w:ascii="Times New Roman" w:hAnsi="Times New Roman" w:cs="Times New Roman"/>
          <w:sz w:val="24"/>
          <w:szCs w:val="24"/>
          <w:lang w:val="id-ID"/>
        </w:rPr>
      </w:pPr>
    </w:p>
    <w:p w14:paraId="1295B19D" w14:textId="77777777" w:rsidR="00857F9A" w:rsidRDefault="00857F9A">
      <w:pPr>
        <w:rPr>
          <w:rFonts w:ascii="Times New Roman" w:hAnsi="Times New Roman" w:cs="Times New Roman"/>
          <w:b/>
          <w:sz w:val="28"/>
          <w:szCs w:val="28"/>
        </w:rPr>
      </w:pPr>
      <w:r>
        <w:rPr>
          <w:rFonts w:ascii="Times New Roman" w:hAnsi="Times New Roman" w:cs="Times New Roman"/>
          <w:b/>
          <w:sz w:val="28"/>
          <w:szCs w:val="28"/>
        </w:rPr>
        <w:br w:type="page"/>
      </w:r>
    </w:p>
    <w:p w14:paraId="6D9E9CA3" w14:textId="77777777" w:rsidR="00857F9A" w:rsidRDefault="00857F9A" w:rsidP="00861765">
      <w:pPr>
        <w:jc w:val="center"/>
        <w:rPr>
          <w:rFonts w:ascii="Times New Roman" w:hAnsi="Times New Roman" w:cs="Times New Roman"/>
          <w:b/>
          <w:sz w:val="28"/>
          <w:szCs w:val="28"/>
        </w:rPr>
      </w:pPr>
      <w:r>
        <w:rPr>
          <w:rFonts w:ascii="Times New Roman" w:hAnsi="Times New Roman" w:cs="Times New Roman"/>
          <w:b/>
          <w:noProof/>
          <w:sz w:val="28"/>
          <w:szCs w:val="28"/>
          <w:lang w:val="id-ID" w:eastAsia="id-ID"/>
        </w:rPr>
        <w:lastRenderedPageBreak/>
        <w:drawing>
          <wp:inline distT="0" distB="0" distL="0" distR="0" wp14:anchorId="0BBB3FBA" wp14:editId="319CE08E">
            <wp:extent cx="5037455" cy="7124763"/>
            <wp:effectExtent l="0" t="0" r="0" b="0"/>
            <wp:docPr id="4" name="Picture 4" descr="F:\erma\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ma\img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7455" cy="7124763"/>
                    </a:xfrm>
                    <a:prstGeom prst="rect">
                      <a:avLst/>
                    </a:prstGeom>
                    <a:noFill/>
                    <a:ln>
                      <a:noFill/>
                    </a:ln>
                  </pic:spPr>
                </pic:pic>
              </a:graphicData>
            </a:graphic>
          </wp:inline>
        </w:drawing>
      </w:r>
    </w:p>
    <w:p w14:paraId="129566B2" w14:textId="77777777" w:rsidR="00857F9A" w:rsidRDefault="00857F9A">
      <w:pPr>
        <w:rPr>
          <w:rFonts w:ascii="Times New Roman" w:hAnsi="Times New Roman" w:cs="Times New Roman"/>
          <w:b/>
          <w:sz w:val="28"/>
          <w:szCs w:val="28"/>
        </w:rPr>
      </w:pPr>
      <w:r>
        <w:rPr>
          <w:rFonts w:ascii="Times New Roman" w:hAnsi="Times New Roman" w:cs="Times New Roman"/>
          <w:b/>
          <w:sz w:val="28"/>
          <w:szCs w:val="28"/>
        </w:rPr>
        <w:br w:type="page"/>
      </w:r>
    </w:p>
    <w:p w14:paraId="60493912" w14:textId="0578E407" w:rsidR="00857F9A" w:rsidRDefault="00857F9A">
      <w:pPr>
        <w:rPr>
          <w:rFonts w:ascii="Times New Roman" w:hAnsi="Times New Roman" w:cs="Times New Roman"/>
          <w:sz w:val="24"/>
          <w:szCs w:val="24"/>
        </w:rPr>
      </w:pPr>
      <w:r>
        <w:rPr>
          <w:rFonts w:ascii="Times New Roman" w:hAnsi="Times New Roman" w:cs="Times New Roman"/>
          <w:sz w:val="24"/>
          <w:szCs w:val="24"/>
        </w:rPr>
        <w:lastRenderedPageBreak/>
        <w:br w:type="page"/>
      </w:r>
      <w:r>
        <w:rPr>
          <w:rFonts w:ascii="Times New Roman" w:hAnsi="Times New Roman" w:cs="Times New Roman"/>
          <w:noProof/>
          <w:sz w:val="24"/>
          <w:szCs w:val="24"/>
          <w:lang w:val="id-ID" w:eastAsia="id-ID"/>
        </w:rPr>
        <w:lastRenderedPageBreak/>
        <w:drawing>
          <wp:inline distT="0" distB="0" distL="0" distR="0" wp14:anchorId="15A5F3AE" wp14:editId="4ACCE8EA">
            <wp:extent cx="5037455" cy="7124763"/>
            <wp:effectExtent l="0" t="0" r="0" b="0"/>
            <wp:docPr id="5" name="Picture 5" descr="F:\erma\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ma\img0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7455" cy="7124763"/>
                    </a:xfrm>
                    <a:prstGeom prst="rect">
                      <a:avLst/>
                    </a:prstGeom>
                    <a:noFill/>
                    <a:ln>
                      <a:noFill/>
                    </a:ln>
                  </pic:spPr>
                </pic:pic>
              </a:graphicData>
            </a:graphic>
          </wp:inline>
        </w:drawing>
      </w:r>
    </w:p>
    <w:p w14:paraId="32F43B13" w14:textId="77777777" w:rsidR="00857F9A" w:rsidRDefault="00857F9A">
      <w:pPr>
        <w:rPr>
          <w:rFonts w:ascii="Times New Roman" w:hAnsi="Times New Roman" w:cs="Times New Roman"/>
          <w:b/>
          <w:sz w:val="24"/>
          <w:szCs w:val="24"/>
        </w:rPr>
      </w:pPr>
      <w:r>
        <w:rPr>
          <w:rFonts w:ascii="Times New Roman" w:hAnsi="Times New Roman" w:cs="Times New Roman"/>
          <w:b/>
          <w:sz w:val="24"/>
          <w:szCs w:val="24"/>
        </w:rPr>
        <w:br w:type="page"/>
      </w:r>
    </w:p>
    <w:p w14:paraId="21C6293D" w14:textId="321035FF" w:rsidR="00C541AF" w:rsidRPr="00424728" w:rsidRDefault="00DF68DC" w:rsidP="00DF68DC">
      <w:pPr>
        <w:spacing w:line="360" w:lineRule="auto"/>
        <w:jc w:val="center"/>
        <w:rPr>
          <w:rFonts w:ascii="Times New Roman" w:hAnsi="Times New Roman" w:cs="Times New Roman"/>
          <w:b/>
          <w:sz w:val="24"/>
          <w:szCs w:val="24"/>
        </w:rPr>
      </w:pPr>
      <w:r w:rsidRPr="00424728">
        <w:rPr>
          <w:rFonts w:ascii="Times New Roman" w:hAnsi="Times New Roman" w:cs="Times New Roman"/>
          <w:b/>
          <w:sz w:val="24"/>
          <w:szCs w:val="24"/>
        </w:rPr>
        <w:lastRenderedPageBreak/>
        <w:t>Motto</w:t>
      </w:r>
    </w:p>
    <w:p w14:paraId="4A28CD1F" w14:textId="77777777" w:rsidR="00DF68DC" w:rsidRPr="00DF68DC" w:rsidRDefault="00DF68DC" w:rsidP="00DF68DC">
      <w:pPr>
        <w:spacing w:line="360" w:lineRule="auto"/>
        <w:jc w:val="center"/>
        <w:rPr>
          <w:rFonts w:ascii="Times New Roman" w:hAnsi="Times New Roman" w:cs="Times New Roman"/>
          <w:b/>
          <w:sz w:val="28"/>
          <w:szCs w:val="28"/>
        </w:rPr>
      </w:pPr>
    </w:p>
    <w:p w14:paraId="1A51EE70" w14:textId="77777777" w:rsidR="00C541AF" w:rsidRPr="00903968" w:rsidRDefault="00C541AF" w:rsidP="00C541AF">
      <w:pPr>
        <w:spacing w:line="360" w:lineRule="auto"/>
        <w:jc w:val="center"/>
        <w:rPr>
          <w:rFonts w:ascii="Times New Roman" w:hAnsi="Times New Roman" w:cs="Times New Roman"/>
          <w:i/>
          <w:sz w:val="24"/>
          <w:szCs w:val="24"/>
        </w:rPr>
      </w:pPr>
      <w:r w:rsidRPr="00903968">
        <w:rPr>
          <w:rFonts w:ascii="Times New Roman" w:hAnsi="Times New Roman" w:cs="Times New Roman"/>
          <w:i/>
          <w:sz w:val="24"/>
          <w:szCs w:val="24"/>
        </w:rPr>
        <w:t>“Belajarlah sampai tak seorangpun mengalahkanmu. Belajarlah merendah sampai tak seorangpun merendahkanmu. Belajarlah sabar sampai Allah Ta’alaa mengangkat derajatmu”</w:t>
      </w:r>
    </w:p>
    <w:p w14:paraId="5434FFCD" w14:textId="77777777" w:rsidR="00C541AF" w:rsidRPr="00903968" w:rsidRDefault="00C541AF" w:rsidP="00C541AF">
      <w:pPr>
        <w:spacing w:line="360" w:lineRule="auto"/>
        <w:jc w:val="center"/>
        <w:rPr>
          <w:rFonts w:ascii="Times New Roman" w:hAnsi="Times New Roman" w:cs="Times New Roman"/>
          <w:sz w:val="24"/>
          <w:szCs w:val="24"/>
        </w:rPr>
      </w:pPr>
      <w:r w:rsidRPr="00903968">
        <w:rPr>
          <w:rFonts w:ascii="Times New Roman" w:hAnsi="Times New Roman" w:cs="Times New Roman"/>
          <w:sz w:val="24"/>
          <w:szCs w:val="24"/>
        </w:rPr>
        <w:t>(Habib Syech)</w:t>
      </w:r>
    </w:p>
    <w:p w14:paraId="10462F65" w14:textId="77777777" w:rsidR="00C541AF" w:rsidRPr="00903968" w:rsidRDefault="00C541AF" w:rsidP="00C541AF">
      <w:pPr>
        <w:spacing w:line="360" w:lineRule="auto"/>
        <w:jc w:val="center"/>
        <w:rPr>
          <w:rFonts w:ascii="Times New Roman" w:hAnsi="Times New Roman" w:cs="Times New Roman"/>
          <w:sz w:val="24"/>
          <w:szCs w:val="24"/>
        </w:rPr>
      </w:pPr>
    </w:p>
    <w:p w14:paraId="6F94F9F3" w14:textId="77777777" w:rsidR="00C541AF" w:rsidRPr="00903968" w:rsidRDefault="00DF68DC" w:rsidP="00C541AF">
      <w:pPr>
        <w:spacing w:line="360" w:lineRule="auto"/>
        <w:jc w:val="center"/>
        <w:rPr>
          <w:rFonts w:ascii="Times New Roman" w:hAnsi="Times New Roman" w:cs="Times New Roman"/>
          <w:i/>
          <w:sz w:val="24"/>
          <w:szCs w:val="24"/>
        </w:rPr>
      </w:pPr>
      <w:r w:rsidRPr="00903968">
        <w:rPr>
          <w:rFonts w:ascii="Times New Roman" w:hAnsi="Times New Roman" w:cs="Times New Roman"/>
          <w:i/>
          <w:sz w:val="24"/>
          <w:szCs w:val="24"/>
        </w:rPr>
        <w:t xml:space="preserve">“Sebuah mimpi akan terwujud, jika kita punya keberanian untuk mengejarnya”. </w:t>
      </w:r>
    </w:p>
    <w:p w14:paraId="4145CB53" w14:textId="77777777" w:rsidR="00DF68DC" w:rsidRPr="00903968" w:rsidRDefault="00DF68DC" w:rsidP="005E461B">
      <w:pPr>
        <w:spacing w:line="360" w:lineRule="auto"/>
        <w:jc w:val="center"/>
        <w:rPr>
          <w:rFonts w:ascii="Times New Roman" w:hAnsi="Times New Roman" w:cs="Times New Roman"/>
          <w:sz w:val="24"/>
          <w:szCs w:val="24"/>
        </w:rPr>
      </w:pPr>
      <w:r w:rsidRPr="00903968">
        <w:rPr>
          <w:rFonts w:ascii="Times New Roman" w:hAnsi="Times New Roman" w:cs="Times New Roman"/>
          <w:sz w:val="24"/>
          <w:szCs w:val="24"/>
        </w:rPr>
        <w:t>(Walt Disney)</w:t>
      </w:r>
    </w:p>
    <w:p w14:paraId="2D96064C" w14:textId="77777777" w:rsidR="005E461B" w:rsidRPr="00903968" w:rsidRDefault="005E461B" w:rsidP="005E461B">
      <w:pPr>
        <w:spacing w:line="360" w:lineRule="auto"/>
        <w:jc w:val="center"/>
        <w:rPr>
          <w:rFonts w:ascii="Times New Roman" w:hAnsi="Times New Roman" w:cs="Times New Roman"/>
          <w:sz w:val="24"/>
          <w:szCs w:val="24"/>
        </w:rPr>
      </w:pPr>
    </w:p>
    <w:p w14:paraId="6F7C4E99" w14:textId="77777777" w:rsidR="00DF68DC" w:rsidRPr="00903968" w:rsidRDefault="00DF68DC" w:rsidP="00C541AF">
      <w:pPr>
        <w:spacing w:line="360" w:lineRule="auto"/>
        <w:jc w:val="center"/>
        <w:rPr>
          <w:rFonts w:ascii="Times New Roman" w:hAnsi="Times New Roman" w:cs="Times New Roman"/>
          <w:i/>
          <w:sz w:val="24"/>
          <w:szCs w:val="24"/>
        </w:rPr>
      </w:pPr>
      <w:r w:rsidRPr="00903968">
        <w:rPr>
          <w:rFonts w:ascii="Times New Roman" w:hAnsi="Times New Roman" w:cs="Times New Roman"/>
          <w:i/>
          <w:sz w:val="24"/>
          <w:szCs w:val="24"/>
        </w:rPr>
        <w:t xml:space="preserve">“Butuh sebuah keberanian untuk memulai sesuatu, dan butuh jiwa yang kuat untuk menyelesaikanya”. </w:t>
      </w:r>
    </w:p>
    <w:p w14:paraId="0EE03E3E" w14:textId="77777777" w:rsidR="00DF68DC" w:rsidRPr="00903968" w:rsidRDefault="00DF68DC" w:rsidP="00C541AF">
      <w:pPr>
        <w:spacing w:line="360" w:lineRule="auto"/>
        <w:jc w:val="center"/>
        <w:rPr>
          <w:rFonts w:ascii="Times New Roman" w:hAnsi="Times New Roman" w:cs="Times New Roman"/>
          <w:sz w:val="24"/>
          <w:szCs w:val="24"/>
        </w:rPr>
      </w:pPr>
      <w:r w:rsidRPr="00903968">
        <w:rPr>
          <w:rFonts w:ascii="Times New Roman" w:hAnsi="Times New Roman" w:cs="Times New Roman"/>
          <w:sz w:val="24"/>
          <w:szCs w:val="24"/>
        </w:rPr>
        <w:t>(Jessica N.S Yourko)</w:t>
      </w:r>
    </w:p>
    <w:p w14:paraId="4BC09156" w14:textId="77777777" w:rsidR="00DF68DC" w:rsidRPr="00903968" w:rsidRDefault="00DF68DC" w:rsidP="00C541AF">
      <w:pPr>
        <w:spacing w:line="360" w:lineRule="auto"/>
        <w:jc w:val="center"/>
        <w:rPr>
          <w:rFonts w:ascii="Times New Roman" w:hAnsi="Times New Roman" w:cs="Times New Roman"/>
          <w:sz w:val="24"/>
          <w:szCs w:val="24"/>
        </w:rPr>
      </w:pPr>
    </w:p>
    <w:p w14:paraId="35946EA7" w14:textId="77777777" w:rsidR="00DF68DC" w:rsidRPr="00903968" w:rsidRDefault="00DF68DC" w:rsidP="00C541AF">
      <w:pPr>
        <w:spacing w:line="360" w:lineRule="auto"/>
        <w:jc w:val="center"/>
        <w:rPr>
          <w:rFonts w:ascii="Times New Roman" w:hAnsi="Times New Roman" w:cs="Times New Roman"/>
          <w:sz w:val="24"/>
          <w:szCs w:val="24"/>
        </w:rPr>
      </w:pPr>
    </w:p>
    <w:p w14:paraId="1A65D16A" w14:textId="77777777" w:rsidR="00DF68DC" w:rsidRPr="00903968" w:rsidRDefault="00DF68DC" w:rsidP="00C541AF">
      <w:pPr>
        <w:spacing w:line="360" w:lineRule="auto"/>
        <w:jc w:val="center"/>
        <w:rPr>
          <w:rFonts w:ascii="Times New Roman" w:hAnsi="Times New Roman" w:cs="Times New Roman"/>
          <w:sz w:val="24"/>
          <w:szCs w:val="24"/>
        </w:rPr>
      </w:pPr>
    </w:p>
    <w:p w14:paraId="4F1F93B1" w14:textId="77777777" w:rsidR="00424728" w:rsidRPr="00903968" w:rsidRDefault="00424728" w:rsidP="00C541AF">
      <w:pPr>
        <w:spacing w:line="360" w:lineRule="auto"/>
        <w:jc w:val="center"/>
        <w:rPr>
          <w:rFonts w:ascii="Times New Roman" w:hAnsi="Times New Roman" w:cs="Times New Roman"/>
          <w:sz w:val="24"/>
          <w:szCs w:val="24"/>
        </w:rPr>
      </w:pPr>
    </w:p>
    <w:p w14:paraId="0971D262" w14:textId="77777777" w:rsidR="00DF68DC" w:rsidRDefault="00DF68DC" w:rsidP="00C541AF">
      <w:pPr>
        <w:spacing w:line="360" w:lineRule="auto"/>
        <w:jc w:val="center"/>
        <w:rPr>
          <w:rFonts w:ascii="Times New Roman" w:hAnsi="Times New Roman" w:cs="Times New Roman"/>
          <w:sz w:val="28"/>
          <w:szCs w:val="28"/>
        </w:rPr>
      </w:pPr>
    </w:p>
    <w:p w14:paraId="6EA0AE59" w14:textId="77777777" w:rsidR="00424728" w:rsidRDefault="00424728">
      <w:pPr>
        <w:rPr>
          <w:rFonts w:ascii="Times New Roman" w:hAnsi="Times New Roman" w:cs="Times New Roman"/>
          <w:b/>
          <w:sz w:val="28"/>
          <w:szCs w:val="28"/>
        </w:rPr>
      </w:pPr>
      <w:r>
        <w:rPr>
          <w:rFonts w:ascii="Times New Roman" w:hAnsi="Times New Roman" w:cs="Times New Roman"/>
          <w:b/>
          <w:sz w:val="28"/>
          <w:szCs w:val="28"/>
        </w:rPr>
        <w:br w:type="page"/>
      </w:r>
    </w:p>
    <w:p w14:paraId="2A5D3DCB" w14:textId="5C0D4F25" w:rsidR="00DF68DC" w:rsidRPr="00664A8A" w:rsidRDefault="00DF68DC" w:rsidP="00664A8A">
      <w:pPr>
        <w:spacing w:line="480" w:lineRule="auto"/>
        <w:jc w:val="center"/>
        <w:rPr>
          <w:rFonts w:ascii="Times New Roman" w:hAnsi="Times New Roman" w:cs="Times New Roman"/>
          <w:b/>
          <w:sz w:val="24"/>
          <w:szCs w:val="24"/>
        </w:rPr>
      </w:pPr>
      <w:r w:rsidRPr="00424728">
        <w:rPr>
          <w:rFonts w:ascii="Times New Roman" w:hAnsi="Times New Roman" w:cs="Times New Roman"/>
          <w:b/>
          <w:sz w:val="24"/>
          <w:szCs w:val="24"/>
        </w:rPr>
        <w:lastRenderedPageBreak/>
        <w:t>HALAMAN PERSEMBAHAN</w:t>
      </w:r>
    </w:p>
    <w:p w14:paraId="5618704F" w14:textId="77777777" w:rsidR="00DF68DC" w:rsidRPr="00664A8A" w:rsidRDefault="00DF68DC" w:rsidP="00664A8A">
      <w:pPr>
        <w:spacing w:line="360" w:lineRule="auto"/>
        <w:jc w:val="both"/>
        <w:rPr>
          <w:rFonts w:ascii="Times New Roman" w:hAnsi="Times New Roman" w:cs="Times New Roman"/>
          <w:sz w:val="24"/>
          <w:szCs w:val="24"/>
        </w:rPr>
      </w:pPr>
      <w:r w:rsidRPr="00664A8A">
        <w:rPr>
          <w:rFonts w:ascii="Times New Roman" w:hAnsi="Times New Roman" w:cs="Times New Roman"/>
          <w:sz w:val="24"/>
          <w:szCs w:val="24"/>
        </w:rPr>
        <w:t>Studi Dokumentasi Karya Tulis Ilmiah ini saya persembahkan untuk:</w:t>
      </w:r>
    </w:p>
    <w:p w14:paraId="02995F32" w14:textId="36E2DD2E" w:rsidR="00DF68DC" w:rsidRPr="00664A8A" w:rsidRDefault="0046732F" w:rsidP="008A1C02">
      <w:pPr>
        <w:pStyle w:val="ListParagraph"/>
        <w:numPr>
          <w:ilvl w:val="0"/>
          <w:numId w:val="55"/>
        </w:numPr>
        <w:spacing w:line="360" w:lineRule="auto"/>
        <w:jc w:val="both"/>
        <w:rPr>
          <w:rFonts w:ascii="Times New Roman" w:hAnsi="Times New Roman" w:cs="Times New Roman"/>
          <w:sz w:val="24"/>
          <w:szCs w:val="24"/>
        </w:rPr>
      </w:pPr>
      <w:r w:rsidRPr="00664A8A">
        <w:rPr>
          <w:rFonts w:ascii="Times New Roman" w:hAnsi="Times New Roman" w:cs="Times New Roman"/>
          <w:sz w:val="24"/>
          <w:szCs w:val="24"/>
        </w:rPr>
        <w:t>Bapak dan Ibu te</w:t>
      </w:r>
      <w:r w:rsidR="00DF68DC" w:rsidRPr="00664A8A">
        <w:rPr>
          <w:rFonts w:ascii="Times New Roman" w:hAnsi="Times New Roman" w:cs="Times New Roman"/>
          <w:sz w:val="24"/>
          <w:szCs w:val="24"/>
        </w:rPr>
        <w:t>rcinta saya yang selalu merawat, mendidik dan memberik</w:t>
      </w:r>
      <w:r w:rsidRPr="00664A8A">
        <w:rPr>
          <w:rFonts w:ascii="Times New Roman" w:hAnsi="Times New Roman" w:cs="Times New Roman"/>
          <w:sz w:val="24"/>
          <w:szCs w:val="24"/>
        </w:rPr>
        <w:t>an dukungan serta doa selama ini</w:t>
      </w:r>
    </w:p>
    <w:p w14:paraId="6772E854" w14:textId="33DF723A" w:rsidR="0046732F" w:rsidRPr="00664A8A" w:rsidRDefault="0046732F" w:rsidP="008A1C02">
      <w:pPr>
        <w:pStyle w:val="ListParagraph"/>
        <w:numPr>
          <w:ilvl w:val="0"/>
          <w:numId w:val="55"/>
        </w:numPr>
        <w:spacing w:line="360" w:lineRule="auto"/>
        <w:jc w:val="both"/>
        <w:rPr>
          <w:rFonts w:ascii="Times New Roman" w:hAnsi="Times New Roman" w:cs="Times New Roman"/>
          <w:sz w:val="24"/>
          <w:szCs w:val="24"/>
        </w:rPr>
      </w:pPr>
      <w:r w:rsidRPr="00664A8A">
        <w:rPr>
          <w:rFonts w:ascii="Times New Roman" w:hAnsi="Times New Roman" w:cs="Times New Roman"/>
          <w:sz w:val="24"/>
          <w:szCs w:val="24"/>
        </w:rPr>
        <w:t xml:space="preserve">Pembimbing KTI saya Ibu Dewi Kusumaningtyas,  S.Kep., Ns., M.Kep dan Ibu Warsiyah, S.Kep., Ns., M.P.H selaku dosen pembimbing yang dengan sabar telah banyak memberikan support, semangat, mencurahkan segala tenaga, pikiran dan kesabaran dalam memberikan bimbingan, pengarahan serta saran-saran selama penyusunan Karya Tulus Ilmiah </w:t>
      </w:r>
    </w:p>
    <w:p w14:paraId="50E5A222" w14:textId="751C4AD6" w:rsidR="00DF68DC" w:rsidRPr="00664A8A" w:rsidRDefault="00EE3DAE" w:rsidP="008A1C02">
      <w:pPr>
        <w:pStyle w:val="ListParagraph"/>
        <w:numPr>
          <w:ilvl w:val="0"/>
          <w:numId w:val="55"/>
        </w:numPr>
        <w:spacing w:line="360" w:lineRule="auto"/>
        <w:jc w:val="both"/>
        <w:rPr>
          <w:rFonts w:ascii="Times New Roman" w:hAnsi="Times New Roman" w:cs="Times New Roman"/>
          <w:sz w:val="24"/>
          <w:szCs w:val="24"/>
        </w:rPr>
      </w:pPr>
      <w:r w:rsidRPr="00664A8A">
        <w:rPr>
          <w:rFonts w:ascii="Times New Roman" w:hAnsi="Times New Roman" w:cs="Times New Roman"/>
          <w:sz w:val="24"/>
          <w:szCs w:val="24"/>
        </w:rPr>
        <w:t>Mas Fahmi sesama mahasiswa keperawatan yang selalu memberikan support</w:t>
      </w:r>
      <w:r w:rsidR="0046732F" w:rsidRPr="00664A8A">
        <w:rPr>
          <w:rFonts w:ascii="Times New Roman" w:hAnsi="Times New Roman" w:cs="Times New Roman"/>
          <w:sz w:val="24"/>
          <w:szCs w:val="24"/>
        </w:rPr>
        <w:t xml:space="preserve"> dan mau direpotin</w:t>
      </w:r>
      <w:r w:rsidRPr="00664A8A">
        <w:rPr>
          <w:rFonts w:ascii="Times New Roman" w:hAnsi="Times New Roman" w:cs="Times New Roman"/>
          <w:sz w:val="24"/>
          <w:szCs w:val="24"/>
        </w:rPr>
        <w:t xml:space="preserve"> selama penyusunan Karya Tulis Ilmiah </w:t>
      </w:r>
    </w:p>
    <w:p w14:paraId="1489C933" w14:textId="46CAA6EF" w:rsidR="00DF68DC" w:rsidRPr="00664A8A" w:rsidRDefault="00DF68DC" w:rsidP="008A1C02">
      <w:pPr>
        <w:pStyle w:val="ListParagraph"/>
        <w:numPr>
          <w:ilvl w:val="0"/>
          <w:numId w:val="55"/>
        </w:numPr>
        <w:spacing w:line="360" w:lineRule="auto"/>
        <w:jc w:val="both"/>
        <w:rPr>
          <w:rFonts w:ascii="Times New Roman" w:hAnsi="Times New Roman" w:cs="Times New Roman"/>
          <w:sz w:val="24"/>
          <w:szCs w:val="24"/>
        </w:rPr>
      </w:pPr>
      <w:r w:rsidRPr="00664A8A">
        <w:rPr>
          <w:rFonts w:ascii="Times New Roman" w:hAnsi="Times New Roman" w:cs="Times New Roman"/>
          <w:sz w:val="24"/>
          <w:szCs w:val="24"/>
        </w:rPr>
        <w:t>Teman seperjuang</w:t>
      </w:r>
      <w:r w:rsidR="0046732F" w:rsidRPr="00664A8A">
        <w:rPr>
          <w:rFonts w:ascii="Times New Roman" w:hAnsi="Times New Roman" w:cs="Times New Roman"/>
          <w:sz w:val="24"/>
          <w:szCs w:val="24"/>
        </w:rPr>
        <w:t>an satu kelompok Erma Arfianti dan Lisa Sukma Fauziah “Tim Maternitas” yang kalo setiap mau ngerjain refisian selalu memberikan dukungan dan semangat</w:t>
      </w:r>
    </w:p>
    <w:p w14:paraId="04F861A7" w14:textId="04EDBC2E" w:rsidR="00DF68DC" w:rsidRPr="00664A8A" w:rsidRDefault="0046732F" w:rsidP="008A1C02">
      <w:pPr>
        <w:pStyle w:val="ListParagraph"/>
        <w:numPr>
          <w:ilvl w:val="0"/>
          <w:numId w:val="55"/>
        </w:numPr>
        <w:spacing w:line="360" w:lineRule="auto"/>
        <w:jc w:val="both"/>
        <w:rPr>
          <w:rFonts w:ascii="Times New Roman" w:hAnsi="Times New Roman" w:cs="Times New Roman"/>
          <w:sz w:val="24"/>
          <w:szCs w:val="24"/>
        </w:rPr>
      </w:pPr>
      <w:r w:rsidRPr="00664A8A">
        <w:rPr>
          <w:rFonts w:ascii="Times New Roman" w:hAnsi="Times New Roman" w:cs="Times New Roman"/>
          <w:sz w:val="24"/>
          <w:szCs w:val="24"/>
        </w:rPr>
        <w:t>Sahabatku tercinta Dista Aulia Rohimah, Erna Dwi Susanti, Karen Meilani, dan Susi Susanti yang s</w:t>
      </w:r>
      <w:r w:rsidR="00664A8A" w:rsidRPr="00664A8A">
        <w:rPr>
          <w:rFonts w:ascii="Times New Roman" w:hAnsi="Times New Roman" w:cs="Times New Roman"/>
          <w:sz w:val="24"/>
          <w:szCs w:val="24"/>
        </w:rPr>
        <w:t>elama ini mau-mau aja direpotin. Terimakasih atas doa dan dukungan kalian selama ini</w:t>
      </w:r>
      <w:r w:rsidR="00DF68DC" w:rsidRPr="00664A8A">
        <w:rPr>
          <w:rFonts w:ascii="Times New Roman" w:hAnsi="Times New Roman" w:cs="Times New Roman"/>
          <w:sz w:val="24"/>
          <w:szCs w:val="24"/>
        </w:rPr>
        <w:t xml:space="preserve"> </w:t>
      </w:r>
    </w:p>
    <w:p w14:paraId="74736EB7" w14:textId="583F31E9" w:rsidR="00664A8A" w:rsidRPr="00664A8A" w:rsidRDefault="00664A8A" w:rsidP="008A1C02">
      <w:pPr>
        <w:pStyle w:val="ListParagraph"/>
        <w:numPr>
          <w:ilvl w:val="0"/>
          <w:numId w:val="55"/>
        </w:numPr>
        <w:spacing w:line="360" w:lineRule="auto"/>
        <w:jc w:val="both"/>
        <w:rPr>
          <w:rFonts w:ascii="Times New Roman" w:hAnsi="Times New Roman" w:cs="Times New Roman"/>
          <w:sz w:val="24"/>
          <w:szCs w:val="24"/>
        </w:rPr>
      </w:pPr>
      <w:r w:rsidRPr="00664A8A">
        <w:rPr>
          <w:rFonts w:ascii="Times New Roman" w:hAnsi="Times New Roman" w:cs="Times New Roman"/>
          <w:sz w:val="24"/>
          <w:szCs w:val="24"/>
        </w:rPr>
        <w:t>Teman-teman kelas 3A yang tidak bisa saya sebutkan satu persatu, terimakasih sudah berjuang bersama-sama</w:t>
      </w:r>
    </w:p>
    <w:p w14:paraId="47C6F904" w14:textId="7FC99C05" w:rsidR="00DF68DC" w:rsidRPr="00664A8A" w:rsidRDefault="00EE3DAE" w:rsidP="008A1C02">
      <w:pPr>
        <w:pStyle w:val="ListParagraph"/>
        <w:numPr>
          <w:ilvl w:val="0"/>
          <w:numId w:val="55"/>
        </w:numPr>
        <w:spacing w:line="360" w:lineRule="auto"/>
        <w:jc w:val="both"/>
        <w:rPr>
          <w:rFonts w:ascii="Times New Roman" w:hAnsi="Times New Roman" w:cs="Times New Roman"/>
          <w:sz w:val="24"/>
          <w:szCs w:val="24"/>
        </w:rPr>
      </w:pPr>
      <w:r w:rsidRPr="00664A8A">
        <w:rPr>
          <w:rFonts w:ascii="Times New Roman" w:hAnsi="Times New Roman" w:cs="Times New Roman"/>
          <w:sz w:val="24"/>
          <w:szCs w:val="24"/>
        </w:rPr>
        <w:t>Teman-teman angkatan 23 yang sudah berjuang bersama selama 3 tahun</w:t>
      </w:r>
      <w:r w:rsidR="00664A8A" w:rsidRPr="00664A8A">
        <w:rPr>
          <w:rFonts w:ascii="Times New Roman" w:hAnsi="Times New Roman" w:cs="Times New Roman"/>
          <w:sz w:val="24"/>
          <w:szCs w:val="24"/>
        </w:rPr>
        <w:t xml:space="preserve"> </w:t>
      </w:r>
    </w:p>
    <w:p w14:paraId="374BF4E2" w14:textId="19A47CDD" w:rsidR="00EE3DAE" w:rsidRPr="00664A8A" w:rsidRDefault="00664A8A" w:rsidP="008A1C02">
      <w:pPr>
        <w:pStyle w:val="ListParagraph"/>
        <w:numPr>
          <w:ilvl w:val="0"/>
          <w:numId w:val="55"/>
        </w:numPr>
        <w:spacing w:line="360" w:lineRule="auto"/>
        <w:jc w:val="both"/>
        <w:rPr>
          <w:rFonts w:ascii="Times New Roman" w:hAnsi="Times New Roman" w:cs="Times New Roman"/>
          <w:sz w:val="24"/>
          <w:szCs w:val="24"/>
        </w:rPr>
      </w:pPr>
      <w:r w:rsidRPr="00664A8A">
        <w:rPr>
          <w:rFonts w:ascii="Times New Roman" w:hAnsi="Times New Roman" w:cs="Times New Roman"/>
          <w:sz w:val="24"/>
          <w:szCs w:val="24"/>
        </w:rPr>
        <w:t>Dan tentunya Almamaterku tercinta Akper “YKY”</w:t>
      </w:r>
    </w:p>
    <w:p w14:paraId="77FE4130" w14:textId="77777777" w:rsidR="005E461B" w:rsidRDefault="005E461B" w:rsidP="005E461B">
      <w:pPr>
        <w:spacing w:line="480" w:lineRule="auto"/>
        <w:jc w:val="both"/>
        <w:rPr>
          <w:rFonts w:ascii="Times New Roman" w:hAnsi="Times New Roman" w:cs="Times New Roman"/>
          <w:sz w:val="28"/>
          <w:szCs w:val="28"/>
        </w:rPr>
      </w:pPr>
    </w:p>
    <w:p w14:paraId="603356DD" w14:textId="77777777" w:rsidR="005E461B" w:rsidRDefault="005E461B" w:rsidP="005E461B">
      <w:pPr>
        <w:spacing w:line="480" w:lineRule="auto"/>
        <w:jc w:val="both"/>
        <w:rPr>
          <w:rFonts w:ascii="Times New Roman" w:hAnsi="Times New Roman" w:cs="Times New Roman"/>
          <w:sz w:val="28"/>
          <w:szCs w:val="28"/>
        </w:rPr>
      </w:pPr>
    </w:p>
    <w:p w14:paraId="77FDD58C" w14:textId="77777777" w:rsidR="00664A8A" w:rsidRDefault="00664A8A" w:rsidP="005E461B">
      <w:pPr>
        <w:spacing w:line="480" w:lineRule="auto"/>
        <w:jc w:val="both"/>
        <w:rPr>
          <w:rFonts w:ascii="Times New Roman" w:hAnsi="Times New Roman" w:cs="Times New Roman"/>
          <w:sz w:val="28"/>
          <w:szCs w:val="28"/>
        </w:rPr>
      </w:pPr>
    </w:p>
    <w:p w14:paraId="3369A2D4" w14:textId="77777777" w:rsidR="00E86507" w:rsidRDefault="00E86507">
      <w:pPr>
        <w:rPr>
          <w:rFonts w:ascii="Times New Roman" w:hAnsi="Times New Roman" w:cs="Times New Roman"/>
          <w:b/>
          <w:sz w:val="24"/>
          <w:szCs w:val="24"/>
        </w:rPr>
      </w:pPr>
      <w:r>
        <w:rPr>
          <w:rFonts w:ascii="Times New Roman" w:hAnsi="Times New Roman" w:cs="Times New Roman"/>
          <w:b/>
          <w:sz w:val="24"/>
          <w:szCs w:val="24"/>
        </w:rPr>
        <w:br w:type="page"/>
      </w:r>
    </w:p>
    <w:p w14:paraId="2C98487C" w14:textId="7A4B3CD5" w:rsidR="005E461B" w:rsidRDefault="005E461B" w:rsidP="005E461B">
      <w:pPr>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69217B9C" w14:textId="77777777" w:rsidR="005E461B" w:rsidRDefault="005E461B" w:rsidP="005E461B">
      <w:pPr>
        <w:jc w:val="center"/>
        <w:rPr>
          <w:rFonts w:ascii="Times New Roman" w:hAnsi="Times New Roman" w:cs="Times New Roman"/>
          <w:b/>
          <w:sz w:val="24"/>
          <w:szCs w:val="24"/>
        </w:rPr>
      </w:pPr>
    </w:p>
    <w:p w14:paraId="44900336" w14:textId="1AAA95DD" w:rsidR="005E461B" w:rsidRDefault="005E461B" w:rsidP="005E461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penulis panjatkan kepada kehadirat Tuhan Yang Maha Esa, yang telah melimpahkan rahmat dan karunia-Nya, sehingga penulisan karya tulis ilmiah dengan judul “Studi Dokumentasi </w:t>
      </w:r>
      <w:r w:rsidRPr="00DD37F8">
        <w:rPr>
          <w:rFonts w:ascii="Times New Roman" w:hAnsi="Times New Roman" w:cs="Times New Roman"/>
          <w:i/>
          <w:sz w:val="24"/>
          <w:szCs w:val="24"/>
        </w:rPr>
        <w:t>Nausea</w:t>
      </w:r>
      <w:r w:rsidR="00295F3B">
        <w:rPr>
          <w:rFonts w:ascii="Times New Roman" w:hAnsi="Times New Roman" w:cs="Times New Roman"/>
          <w:sz w:val="24"/>
          <w:szCs w:val="24"/>
        </w:rPr>
        <w:t xml:space="preserve"> </w:t>
      </w:r>
      <w:r w:rsidR="00584B15">
        <w:rPr>
          <w:rFonts w:ascii="Times New Roman" w:hAnsi="Times New Roman" w:cs="Times New Roman"/>
          <w:sz w:val="24"/>
          <w:szCs w:val="24"/>
        </w:rPr>
        <w:t xml:space="preserve">Pada Pasien </w:t>
      </w:r>
      <w:r>
        <w:rPr>
          <w:rFonts w:ascii="Times New Roman" w:hAnsi="Times New Roman" w:cs="Times New Roman"/>
          <w:sz w:val="24"/>
          <w:szCs w:val="24"/>
        </w:rPr>
        <w:t>Dengan Kanker Ser</w:t>
      </w:r>
      <w:r w:rsidR="00584B15" w:rsidRPr="00F13816">
        <w:rPr>
          <w:rFonts w:ascii="Times New Roman" w:hAnsi="Times New Roman" w:cs="Times New Roman"/>
          <w:noProof/>
          <w:sz w:val="24"/>
          <w:szCs w:val="24"/>
        </w:rPr>
        <w:t>v</w:t>
      </w:r>
      <w:r>
        <w:rPr>
          <w:rFonts w:ascii="Times New Roman" w:hAnsi="Times New Roman" w:cs="Times New Roman"/>
          <w:sz w:val="24"/>
          <w:szCs w:val="24"/>
        </w:rPr>
        <w:t>iks” dapat diselesaikan tepat pada waktunya.</w:t>
      </w:r>
    </w:p>
    <w:p w14:paraId="63D80BE7" w14:textId="77777777" w:rsidR="005E461B" w:rsidRDefault="005E461B" w:rsidP="005E461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Karya tulis ilmiah ini disusun dan diajukan guna melengkapi salah satu syarat menyelesaikan pendidikan program Diploma III Keperawatan Akademi Keperawatan “YKY” Yogyakarta.</w:t>
      </w:r>
    </w:p>
    <w:p w14:paraId="724D7C39" w14:textId="77777777" w:rsidR="005E461B" w:rsidRDefault="005E461B" w:rsidP="005E461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menyadari bahwa karya tulis ilmiah ini dapat disusun dan diselesaikan atas bimbingan dan bantuan dari berbagai pihak. Dalam kesempatan ini penulis mengucapkan terima kasih kepada:  </w:t>
      </w:r>
    </w:p>
    <w:p w14:paraId="21A398B6" w14:textId="77777777" w:rsidR="005E461B" w:rsidRDefault="005E461B" w:rsidP="008A1C02">
      <w:pPr>
        <w:pStyle w:val="ListParagraph"/>
        <w:numPr>
          <w:ilvl w:val="0"/>
          <w:numId w:val="56"/>
        </w:numPr>
        <w:spacing w:line="480" w:lineRule="auto"/>
        <w:ind w:left="540" w:hanging="450"/>
        <w:jc w:val="both"/>
        <w:rPr>
          <w:rFonts w:ascii="Times New Roman" w:hAnsi="Times New Roman" w:cs="Times New Roman"/>
          <w:sz w:val="24"/>
          <w:szCs w:val="24"/>
        </w:rPr>
      </w:pPr>
      <w:r>
        <w:rPr>
          <w:rFonts w:ascii="Times New Roman" w:hAnsi="Times New Roman" w:cs="Times New Roman"/>
          <w:sz w:val="24"/>
          <w:szCs w:val="24"/>
        </w:rPr>
        <w:t xml:space="preserve">Tri Arini, S.Kep., M.Kep selaku Direktur Akademi Keperawatan “YKY” Yogyakarta </w:t>
      </w:r>
    </w:p>
    <w:p w14:paraId="1C26374A" w14:textId="77777777" w:rsidR="005E461B" w:rsidRDefault="005E461B" w:rsidP="008A1C02">
      <w:pPr>
        <w:pStyle w:val="ListParagraph"/>
        <w:numPr>
          <w:ilvl w:val="0"/>
          <w:numId w:val="56"/>
        </w:numPr>
        <w:spacing w:line="480" w:lineRule="auto"/>
        <w:ind w:left="540" w:hanging="450"/>
        <w:jc w:val="both"/>
        <w:rPr>
          <w:rFonts w:ascii="Times New Roman" w:hAnsi="Times New Roman" w:cs="Times New Roman"/>
          <w:sz w:val="24"/>
          <w:szCs w:val="24"/>
        </w:rPr>
      </w:pPr>
      <w:r>
        <w:rPr>
          <w:rFonts w:ascii="Times New Roman" w:hAnsi="Times New Roman" w:cs="Times New Roman"/>
          <w:sz w:val="24"/>
          <w:szCs w:val="24"/>
        </w:rPr>
        <w:t>Dewi Kusumaningtyas, S.Kep., Ns., M.Kep selaku dosen pembimbing 1 dari Akper “YKY”</w:t>
      </w:r>
    </w:p>
    <w:p w14:paraId="0123DC11" w14:textId="77777777" w:rsidR="005E461B" w:rsidRDefault="005E461B" w:rsidP="008A1C02">
      <w:pPr>
        <w:pStyle w:val="ListParagraph"/>
        <w:numPr>
          <w:ilvl w:val="0"/>
          <w:numId w:val="56"/>
        </w:numPr>
        <w:spacing w:line="480" w:lineRule="auto"/>
        <w:ind w:left="540" w:hanging="450"/>
        <w:jc w:val="both"/>
        <w:rPr>
          <w:rFonts w:ascii="Times New Roman" w:hAnsi="Times New Roman" w:cs="Times New Roman"/>
          <w:sz w:val="24"/>
          <w:szCs w:val="24"/>
        </w:rPr>
      </w:pPr>
      <w:r>
        <w:rPr>
          <w:rFonts w:ascii="Times New Roman" w:hAnsi="Times New Roman" w:cs="Times New Roman"/>
          <w:sz w:val="24"/>
          <w:szCs w:val="24"/>
        </w:rPr>
        <w:t>Warsiyah, S.Kep., Ns., M.P.H Selaku dosen pembimbing 2 dari Akper “YKY”</w:t>
      </w:r>
    </w:p>
    <w:p w14:paraId="57BE24E8" w14:textId="77777777" w:rsidR="005E461B" w:rsidRPr="005E461B" w:rsidRDefault="005E461B" w:rsidP="008A1C02">
      <w:pPr>
        <w:pStyle w:val="ListParagraph"/>
        <w:numPr>
          <w:ilvl w:val="0"/>
          <w:numId w:val="56"/>
        </w:numPr>
        <w:spacing w:line="480" w:lineRule="auto"/>
        <w:ind w:left="540" w:hanging="450"/>
        <w:jc w:val="both"/>
        <w:rPr>
          <w:rFonts w:ascii="Times New Roman" w:hAnsi="Times New Roman" w:cs="Times New Roman"/>
          <w:sz w:val="24"/>
          <w:szCs w:val="24"/>
        </w:rPr>
      </w:pPr>
      <w:r>
        <w:rPr>
          <w:rFonts w:ascii="Times New Roman" w:hAnsi="Times New Roman" w:cs="Times New Roman"/>
          <w:sz w:val="24"/>
          <w:szCs w:val="24"/>
        </w:rPr>
        <w:t>Suhartini Rahayu Maria, S.Kep., Ns., M.Kes Selaku dosen penguji dari Akper “YKY”</w:t>
      </w:r>
    </w:p>
    <w:p w14:paraId="349AC2FB" w14:textId="77777777" w:rsidR="005E461B" w:rsidRDefault="005E461B" w:rsidP="008A1C02">
      <w:pPr>
        <w:pStyle w:val="ListParagraph"/>
        <w:numPr>
          <w:ilvl w:val="0"/>
          <w:numId w:val="56"/>
        </w:numPr>
        <w:spacing w:line="480" w:lineRule="auto"/>
        <w:ind w:left="540" w:hanging="450"/>
        <w:jc w:val="both"/>
        <w:rPr>
          <w:rFonts w:ascii="Times New Roman" w:hAnsi="Times New Roman" w:cs="Times New Roman"/>
          <w:sz w:val="24"/>
          <w:szCs w:val="24"/>
        </w:rPr>
      </w:pPr>
      <w:r>
        <w:rPr>
          <w:rFonts w:ascii="Times New Roman" w:hAnsi="Times New Roman" w:cs="Times New Roman"/>
          <w:sz w:val="24"/>
          <w:szCs w:val="24"/>
        </w:rPr>
        <w:t>Semua pihak yang telah membantu atas terselesainya penulisan karya tulis ilmiah ini, yang tidak dapat penulis sebutkan satu persatu.</w:t>
      </w:r>
    </w:p>
    <w:p w14:paraId="3036EF4D" w14:textId="77777777" w:rsidR="005E461B" w:rsidRPr="00424728" w:rsidRDefault="005E461B" w:rsidP="00424728">
      <w:pPr>
        <w:spacing w:line="480" w:lineRule="auto"/>
        <w:ind w:firstLine="720"/>
        <w:jc w:val="both"/>
        <w:rPr>
          <w:rFonts w:ascii="Times New Roman" w:hAnsi="Times New Roman" w:cs="Times New Roman"/>
          <w:sz w:val="24"/>
          <w:szCs w:val="24"/>
        </w:rPr>
      </w:pPr>
      <w:r w:rsidRPr="00424728">
        <w:rPr>
          <w:rFonts w:ascii="Times New Roman" w:hAnsi="Times New Roman" w:cs="Times New Roman"/>
          <w:sz w:val="24"/>
          <w:szCs w:val="24"/>
        </w:rPr>
        <w:lastRenderedPageBreak/>
        <w:t>Penulis menyadari bahwa dalam penulisan karya tulis ilmiah ini masih jauh dari sempurna. Penulis mengharapkan k</w:t>
      </w:r>
      <w:r w:rsidR="00424728" w:rsidRPr="00424728">
        <w:rPr>
          <w:rFonts w:ascii="Times New Roman" w:hAnsi="Times New Roman" w:cs="Times New Roman"/>
          <w:sz w:val="24"/>
          <w:szCs w:val="24"/>
        </w:rPr>
        <w:t>ritik</w:t>
      </w:r>
      <w:r w:rsidRPr="00424728">
        <w:rPr>
          <w:rFonts w:ascii="Times New Roman" w:hAnsi="Times New Roman" w:cs="Times New Roman"/>
          <w:sz w:val="24"/>
          <w:szCs w:val="24"/>
        </w:rPr>
        <w:t xml:space="preserve"> dan saran yang bersifat membangun demi kesempurnaan karya tulis ilmiah ini, dan semoga karya tulis ilmiah ini dapat bermanfaat bagi pembaca.</w:t>
      </w:r>
    </w:p>
    <w:p w14:paraId="468727D3" w14:textId="77777777" w:rsidR="005E461B" w:rsidRDefault="005E461B" w:rsidP="005E461B">
      <w:pPr>
        <w:pStyle w:val="ListParagraph"/>
        <w:spacing w:line="480" w:lineRule="auto"/>
        <w:ind w:left="1080"/>
        <w:jc w:val="both"/>
        <w:rPr>
          <w:rFonts w:ascii="Times New Roman" w:hAnsi="Times New Roman" w:cs="Times New Roman"/>
          <w:sz w:val="24"/>
          <w:szCs w:val="24"/>
        </w:rPr>
      </w:pPr>
    </w:p>
    <w:p w14:paraId="4A0FB519" w14:textId="77777777" w:rsidR="005E461B" w:rsidRDefault="005E461B" w:rsidP="005E461B">
      <w:pPr>
        <w:pStyle w:val="ListParagraph"/>
        <w:spacing w:line="480" w:lineRule="auto"/>
        <w:ind w:left="1080"/>
        <w:jc w:val="both"/>
        <w:rPr>
          <w:rFonts w:ascii="Times New Roman" w:hAnsi="Times New Roman" w:cs="Times New Roman"/>
          <w:sz w:val="24"/>
          <w:szCs w:val="24"/>
        </w:rPr>
      </w:pPr>
    </w:p>
    <w:p w14:paraId="57A36C0D" w14:textId="77777777" w:rsidR="005E461B" w:rsidRDefault="005E461B" w:rsidP="005E461B">
      <w:pPr>
        <w:pStyle w:val="ListParagraph"/>
        <w:spacing w:line="480" w:lineRule="auto"/>
        <w:ind w:left="1080"/>
        <w:jc w:val="both"/>
        <w:rPr>
          <w:rFonts w:ascii="Times New Roman" w:hAnsi="Times New Roman" w:cs="Times New Roman"/>
          <w:sz w:val="24"/>
          <w:szCs w:val="24"/>
        </w:rPr>
      </w:pPr>
    </w:p>
    <w:p w14:paraId="3375251C" w14:textId="5919BE4C" w:rsidR="005E461B" w:rsidRDefault="00037530" w:rsidP="005E461B">
      <w:pPr>
        <w:pStyle w:val="ListParagraph"/>
        <w:spacing w:line="480" w:lineRule="auto"/>
        <w:ind w:left="1080"/>
        <w:jc w:val="right"/>
        <w:rPr>
          <w:rFonts w:ascii="Times New Roman" w:hAnsi="Times New Roman" w:cs="Times New Roman"/>
          <w:sz w:val="24"/>
          <w:szCs w:val="24"/>
        </w:rPr>
      </w:pPr>
      <w:r>
        <w:rPr>
          <w:rFonts w:ascii="Times New Roman" w:hAnsi="Times New Roman" w:cs="Times New Roman"/>
          <w:sz w:val="24"/>
          <w:szCs w:val="24"/>
        </w:rPr>
        <w:t>Yogyakarta, 20 Juli</w:t>
      </w:r>
      <w:r w:rsidR="001A548C">
        <w:rPr>
          <w:rFonts w:ascii="Times New Roman" w:hAnsi="Times New Roman" w:cs="Times New Roman"/>
          <w:sz w:val="24"/>
          <w:szCs w:val="24"/>
        </w:rPr>
        <w:t xml:space="preserve"> </w:t>
      </w:r>
      <w:r w:rsidR="005E461B">
        <w:rPr>
          <w:rFonts w:ascii="Times New Roman" w:hAnsi="Times New Roman" w:cs="Times New Roman"/>
          <w:sz w:val="24"/>
          <w:szCs w:val="24"/>
        </w:rPr>
        <w:t>2020</w:t>
      </w:r>
    </w:p>
    <w:p w14:paraId="301D7CB6" w14:textId="77777777" w:rsidR="005E461B" w:rsidRDefault="005E461B" w:rsidP="005E461B">
      <w:pPr>
        <w:pStyle w:val="ListParagraph"/>
        <w:spacing w:line="480" w:lineRule="auto"/>
        <w:ind w:left="1080"/>
        <w:jc w:val="right"/>
        <w:rPr>
          <w:rFonts w:ascii="Times New Roman" w:hAnsi="Times New Roman" w:cs="Times New Roman"/>
          <w:sz w:val="24"/>
          <w:szCs w:val="24"/>
        </w:rPr>
      </w:pPr>
    </w:p>
    <w:p w14:paraId="76462E47" w14:textId="77777777" w:rsidR="005E461B" w:rsidRDefault="005E461B" w:rsidP="005E461B">
      <w:pPr>
        <w:pStyle w:val="ListParagraph"/>
        <w:spacing w:line="480" w:lineRule="auto"/>
        <w:ind w:left="1080"/>
        <w:jc w:val="right"/>
        <w:rPr>
          <w:rFonts w:ascii="Times New Roman" w:hAnsi="Times New Roman" w:cs="Times New Roman"/>
          <w:sz w:val="24"/>
          <w:szCs w:val="24"/>
        </w:rPr>
      </w:pPr>
    </w:p>
    <w:p w14:paraId="7D6A43AA" w14:textId="77777777" w:rsidR="005E461B" w:rsidRPr="006A7344" w:rsidRDefault="005E461B" w:rsidP="005E461B">
      <w:pPr>
        <w:pStyle w:val="ListParagraph"/>
        <w:spacing w:line="480" w:lineRule="auto"/>
        <w:ind w:left="1080"/>
        <w:jc w:val="right"/>
        <w:rPr>
          <w:rFonts w:ascii="Times New Roman" w:hAnsi="Times New Roman" w:cs="Times New Roman"/>
          <w:sz w:val="24"/>
          <w:szCs w:val="24"/>
        </w:rPr>
      </w:pPr>
      <w:r>
        <w:rPr>
          <w:rFonts w:ascii="Times New Roman" w:hAnsi="Times New Roman" w:cs="Times New Roman"/>
          <w:sz w:val="24"/>
          <w:szCs w:val="24"/>
        </w:rPr>
        <w:t>Fitri Nur Aini</w:t>
      </w:r>
    </w:p>
    <w:p w14:paraId="70B2C3EC" w14:textId="77777777" w:rsidR="005E461B" w:rsidRPr="005E461B" w:rsidRDefault="005E461B" w:rsidP="005E461B">
      <w:pPr>
        <w:spacing w:line="480" w:lineRule="auto"/>
        <w:jc w:val="both"/>
        <w:rPr>
          <w:rFonts w:ascii="Times New Roman" w:hAnsi="Times New Roman" w:cs="Times New Roman"/>
          <w:sz w:val="28"/>
          <w:szCs w:val="28"/>
        </w:rPr>
      </w:pPr>
    </w:p>
    <w:p w14:paraId="1513159F" w14:textId="77777777" w:rsidR="00DF68DC" w:rsidRPr="00C541AF" w:rsidRDefault="00DF68DC" w:rsidP="00C541AF">
      <w:pPr>
        <w:spacing w:line="360" w:lineRule="auto"/>
        <w:jc w:val="center"/>
        <w:rPr>
          <w:rFonts w:ascii="Times New Roman" w:hAnsi="Times New Roman" w:cs="Times New Roman"/>
          <w:sz w:val="28"/>
          <w:szCs w:val="28"/>
        </w:rPr>
      </w:pPr>
    </w:p>
    <w:p w14:paraId="183122FF" w14:textId="77777777" w:rsidR="00C541AF" w:rsidRDefault="00C541AF" w:rsidP="00C541AF">
      <w:pPr>
        <w:spacing w:line="360" w:lineRule="auto"/>
        <w:jc w:val="center"/>
        <w:rPr>
          <w:rFonts w:ascii="Times New Roman" w:hAnsi="Times New Roman" w:cs="Times New Roman"/>
          <w:i/>
          <w:sz w:val="28"/>
          <w:szCs w:val="28"/>
        </w:rPr>
      </w:pPr>
    </w:p>
    <w:p w14:paraId="301846E3" w14:textId="77777777" w:rsidR="005E461B" w:rsidRDefault="005E461B" w:rsidP="00C541AF">
      <w:pPr>
        <w:spacing w:line="360" w:lineRule="auto"/>
        <w:jc w:val="center"/>
        <w:rPr>
          <w:rFonts w:ascii="Times New Roman" w:hAnsi="Times New Roman" w:cs="Times New Roman"/>
          <w:i/>
          <w:sz w:val="28"/>
          <w:szCs w:val="28"/>
        </w:rPr>
      </w:pPr>
    </w:p>
    <w:p w14:paraId="2E64396C" w14:textId="77777777" w:rsidR="005E461B" w:rsidRDefault="005E461B" w:rsidP="00C541AF">
      <w:pPr>
        <w:spacing w:line="360" w:lineRule="auto"/>
        <w:jc w:val="center"/>
        <w:rPr>
          <w:rFonts w:ascii="Times New Roman" w:hAnsi="Times New Roman" w:cs="Times New Roman"/>
          <w:i/>
          <w:sz w:val="28"/>
          <w:szCs w:val="28"/>
        </w:rPr>
      </w:pPr>
    </w:p>
    <w:p w14:paraId="55FBBE99" w14:textId="77777777" w:rsidR="003F4263" w:rsidRDefault="003F4263" w:rsidP="003F4263">
      <w:pPr>
        <w:rPr>
          <w:rFonts w:ascii="Times New Roman" w:hAnsi="Times New Roman" w:cs="Times New Roman"/>
          <w:sz w:val="28"/>
          <w:szCs w:val="28"/>
        </w:rPr>
      </w:pPr>
    </w:p>
    <w:p w14:paraId="35CBCFAB" w14:textId="77777777" w:rsidR="005E461B" w:rsidRDefault="005E461B" w:rsidP="003F4263">
      <w:pPr>
        <w:rPr>
          <w:rFonts w:ascii="Times New Roman" w:hAnsi="Times New Roman" w:cs="Times New Roman"/>
          <w:sz w:val="24"/>
          <w:szCs w:val="24"/>
        </w:rPr>
      </w:pPr>
    </w:p>
    <w:p w14:paraId="1DC3C437" w14:textId="77777777" w:rsidR="00E86507" w:rsidRDefault="00E86507">
      <w:pPr>
        <w:rPr>
          <w:rFonts w:ascii="Times New Roman" w:hAnsi="Times New Roman" w:cs="Times New Roman"/>
          <w:b/>
          <w:noProof/>
          <w:sz w:val="28"/>
          <w:szCs w:val="24"/>
          <w:lang w:val="id-ID"/>
        </w:rPr>
      </w:pPr>
      <w:r>
        <w:rPr>
          <w:rFonts w:ascii="Times New Roman" w:hAnsi="Times New Roman" w:cs="Times New Roman"/>
          <w:b/>
          <w:noProof/>
          <w:sz w:val="28"/>
          <w:szCs w:val="24"/>
          <w:lang w:val="id-ID"/>
        </w:rPr>
        <w:br w:type="page"/>
      </w:r>
    </w:p>
    <w:p w14:paraId="66EAB606" w14:textId="7CB097FD" w:rsidR="003F4263" w:rsidRPr="00BD109A" w:rsidRDefault="003F4263" w:rsidP="003F4263">
      <w:pPr>
        <w:tabs>
          <w:tab w:val="right" w:pos="7230"/>
          <w:tab w:val="left" w:pos="7937"/>
        </w:tabs>
        <w:spacing w:line="360" w:lineRule="auto"/>
        <w:jc w:val="center"/>
        <w:rPr>
          <w:rFonts w:ascii="Times New Roman" w:hAnsi="Times New Roman" w:cs="Times New Roman"/>
          <w:b/>
          <w:noProof/>
          <w:sz w:val="28"/>
          <w:szCs w:val="24"/>
          <w:lang w:val="id-ID"/>
        </w:rPr>
      </w:pPr>
      <w:r w:rsidRPr="00BD109A">
        <w:rPr>
          <w:rFonts w:ascii="Times New Roman" w:hAnsi="Times New Roman" w:cs="Times New Roman"/>
          <w:b/>
          <w:noProof/>
          <w:sz w:val="28"/>
          <w:szCs w:val="24"/>
          <w:lang w:val="id-ID"/>
        </w:rPr>
        <w:lastRenderedPageBreak/>
        <w:t>Daftar Isi</w:t>
      </w:r>
    </w:p>
    <w:p w14:paraId="5555FB64" w14:textId="77777777" w:rsidR="003F4263" w:rsidRPr="00BD109A" w:rsidRDefault="003F4263" w:rsidP="003F4263">
      <w:pPr>
        <w:rPr>
          <w:noProof/>
          <w:lang w:val="id-ID"/>
        </w:rPr>
      </w:pPr>
    </w:p>
    <w:p w14:paraId="5E9A04CA" w14:textId="77777777" w:rsidR="00F13816" w:rsidRDefault="00F13816" w:rsidP="00F13816">
      <w:pPr>
        <w:tabs>
          <w:tab w:val="left" w:leader="dot" w:pos="7371"/>
          <w:tab w:val="right" w:leader="dot" w:pos="7938"/>
        </w:tabs>
        <w:rPr>
          <w:noProof/>
        </w:rPr>
      </w:pPr>
    </w:p>
    <w:p w14:paraId="55B6B4F0" w14:textId="77777777" w:rsidR="00F13816" w:rsidRDefault="00EE3DAE" w:rsidP="00E613FD">
      <w:pPr>
        <w:tabs>
          <w:tab w:val="left" w:leader="dot" w:pos="7371"/>
          <w:tab w:val="right" w:leader="dot" w:pos="7938"/>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Halaman sampul dalam </w:t>
      </w:r>
      <w:r w:rsidR="000764D3">
        <w:rPr>
          <w:rFonts w:ascii="Times New Roman" w:hAnsi="Times New Roman" w:cs="Times New Roman"/>
          <w:noProof/>
          <w:sz w:val="24"/>
          <w:szCs w:val="24"/>
        </w:rPr>
        <w:tab/>
        <w:t xml:space="preserve">        i</w:t>
      </w:r>
    </w:p>
    <w:p w14:paraId="5D48492E" w14:textId="77777777" w:rsidR="002C6077" w:rsidRDefault="00EE3DAE" w:rsidP="00E613FD">
      <w:pPr>
        <w:tabs>
          <w:tab w:val="left" w:leader="dot" w:pos="7371"/>
          <w:tab w:val="right" w:leader="dot" w:pos="7938"/>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Halaman keaslian penelitian</w:t>
      </w:r>
      <w:r w:rsidR="002C6077">
        <w:rPr>
          <w:rFonts w:ascii="Times New Roman" w:hAnsi="Times New Roman" w:cs="Times New Roman"/>
          <w:noProof/>
          <w:sz w:val="24"/>
          <w:szCs w:val="24"/>
        </w:rPr>
        <w:tab/>
      </w:r>
      <w:r w:rsidR="00861765">
        <w:rPr>
          <w:rFonts w:ascii="Times New Roman" w:hAnsi="Times New Roman" w:cs="Times New Roman"/>
          <w:noProof/>
          <w:sz w:val="24"/>
          <w:szCs w:val="24"/>
        </w:rPr>
        <w:t xml:space="preserve">       ii</w:t>
      </w:r>
    </w:p>
    <w:p w14:paraId="392C5C6D" w14:textId="77777777" w:rsidR="00BE78C4" w:rsidRDefault="00EE3DAE" w:rsidP="00E613FD">
      <w:pPr>
        <w:tabs>
          <w:tab w:val="left" w:leader="dot" w:pos="7371"/>
          <w:tab w:val="right" w:leader="dot" w:pos="7938"/>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Halaman persetujuan </w:t>
      </w:r>
      <w:r w:rsidR="00861765">
        <w:rPr>
          <w:rFonts w:ascii="Times New Roman" w:hAnsi="Times New Roman" w:cs="Times New Roman"/>
          <w:noProof/>
          <w:sz w:val="24"/>
          <w:szCs w:val="24"/>
        </w:rPr>
        <w:t xml:space="preserve"> </w:t>
      </w:r>
      <w:r w:rsidR="00861765">
        <w:rPr>
          <w:rFonts w:ascii="Times New Roman" w:hAnsi="Times New Roman" w:cs="Times New Roman"/>
          <w:noProof/>
          <w:sz w:val="24"/>
          <w:szCs w:val="24"/>
        </w:rPr>
        <w:tab/>
        <w:t xml:space="preserve">     </w:t>
      </w:r>
      <w:r w:rsidR="00BE78C4">
        <w:rPr>
          <w:rFonts w:ascii="Times New Roman" w:hAnsi="Times New Roman" w:cs="Times New Roman"/>
          <w:noProof/>
          <w:sz w:val="24"/>
          <w:szCs w:val="24"/>
        </w:rPr>
        <w:t xml:space="preserve"> ii</w:t>
      </w:r>
      <w:r w:rsidR="00861765">
        <w:rPr>
          <w:rFonts w:ascii="Times New Roman" w:hAnsi="Times New Roman" w:cs="Times New Roman"/>
          <w:noProof/>
          <w:sz w:val="24"/>
          <w:szCs w:val="24"/>
        </w:rPr>
        <w:t>i</w:t>
      </w:r>
    </w:p>
    <w:p w14:paraId="75E29EF5" w14:textId="77777777" w:rsidR="00BE78C4" w:rsidRDefault="00EE3DAE" w:rsidP="00E613FD">
      <w:pPr>
        <w:tabs>
          <w:tab w:val="left" w:leader="dot" w:pos="7371"/>
          <w:tab w:val="right" w:leader="dot" w:pos="7938"/>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Halaman pengesahan </w:t>
      </w:r>
      <w:r w:rsidR="00861765">
        <w:rPr>
          <w:rFonts w:ascii="Times New Roman" w:hAnsi="Times New Roman" w:cs="Times New Roman"/>
          <w:noProof/>
          <w:sz w:val="24"/>
          <w:szCs w:val="24"/>
        </w:rPr>
        <w:tab/>
        <w:t xml:space="preserve">      i</w:t>
      </w:r>
      <w:r w:rsidR="00861765" w:rsidRPr="00F13816">
        <w:rPr>
          <w:rFonts w:ascii="Times New Roman" w:hAnsi="Times New Roman" w:cs="Times New Roman"/>
          <w:noProof/>
          <w:sz w:val="24"/>
          <w:szCs w:val="24"/>
        </w:rPr>
        <w:t>v</w:t>
      </w:r>
    </w:p>
    <w:p w14:paraId="11F90349" w14:textId="77777777" w:rsidR="002C6077" w:rsidRDefault="002C6077" w:rsidP="00E613FD">
      <w:pPr>
        <w:tabs>
          <w:tab w:val="left" w:leader="dot" w:pos="7371"/>
          <w:tab w:val="right" w:leader="dot" w:pos="7938"/>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Halaman</w:t>
      </w:r>
      <w:r w:rsidR="00EE3DAE">
        <w:rPr>
          <w:rFonts w:ascii="Times New Roman" w:hAnsi="Times New Roman" w:cs="Times New Roman"/>
          <w:noProof/>
          <w:sz w:val="24"/>
          <w:szCs w:val="24"/>
        </w:rPr>
        <w:t xml:space="preserve"> motto </w:t>
      </w:r>
      <w:r w:rsidR="00861765">
        <w:rPr>
          <w:rFonts w:ascii="Times New Roman" w:hAnsi="Times New Roman" w:cs="Times New Roman"/>
          <w:noProof/>
          <w:sz w:val="24"/>
          <w:szCs w:val="24"/>
        </w:rPr>
        <w:tab/>
        <w:t xml:space="preserve">       </w:t>
      </w:r>
      <w:r w:rsidRPr="00F13816">
        <w:rPr>
          <w:rFonts w:ascii="Times New Roman" w:hAnsi="Times New Roman" w:cs="Times New Roman"/>
          <w:noProof/>
          <w:sz w:val="24"/>
          <w:szCs w:val="24"/>
        </w:rPr>
        <w:t>v</w:t>
      </w:r>
    </w:p>
    <w:p w14:paraId="18FFB8C0" w14:textId="77777777" w:rsidR="002C6077" w:rsidRPr="006A4817" w:rsidRDefault="00EE3DAE" w:rsidP="00E613FD">
      <w:pPr>
        <w:tabs>
          <w:tab w:val="left" w:leader="dot" w:pos="7371"/>
          <w:tab w:val="right" w:leader="dot" w:pos="7938"/>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Halaman persembahan </w:t>
      </w:r>
      <w:r w:rsidR="00861765">
        <w:rPr>
          <w:rFonts w:ascii="Times New Roman" w:hAnsi="Times New Roman" w:cs="Times New Roman"/>
          <w:noProof/>
          <w:sz w:val="24"/>
          <w:szCs w:val="24"/>
        </w:rPr>
        <w:tab/>
        <w:t xml:space="preserve">      </w:t>
      </w:r>
      <w:r w:rsidR="002C6077" w:rsidRPr="00F13816">
        <w:rPr>
          <w:rFonts w:ascii="Times New Roman" w:hAnsi="Times New Roman" w:cs="Times New Roman"/>
          <w:noProof/>
          <w:sz w:val="24"/>
          <w:szCs w:val="24"/>
        </w:rPr>
        <w:t>v</w:t>
      </w:r>
      <w:r w:rsidR="00861765">
        <w:rPr>
          <w:rFonts w:ascii="Times New Roman" w:hAnsi="Times New Roman" w:cs="Times New Roman"/>
          <w:noProof/>
          <w:sz w:val="24"/>
          <w:szCs w:val="24"/>
        </w:rPr>
        <w:t>i</w:t>
      </w:r>
    </w:p>
    <w:p w14:paraId="255F5E31" w14:textId="77777777" w:rsidR="00F13816" w:rsidRPr="006A4817" w:rsidRDefault="00EE3DAE" w:rsidP="00E613FD">
      <w:pPr>
        <w:tabs>
          <w:tab w:val="left" w:leader="dot" w:pos="7371"/>
          <w:tab w:val="right" w:leader="dot" w:pos="7938"/>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Kata pengantar</w:t>
      </w:r>
      <w:r w:rsidR="00F13816" w:rsidRPr="006A4817">
        <w:rPr>
          <w:rFonts w:ascii="Times New Roman" w:hAnsi="Times New Roman" w:cs="Times New Roman"/>
          <w:noProof/>
          <w:sz w:val="24"/>
          <w:szCs w:val="24"/>
        </w:rPr>
        <w:t xml:space="preserve"> </w:t>
      </w:r>
      <w:r w:rsidR="00861765">
        <w:rPr>
          <w:rFonts w:ascii="Times New Roman" w:hAnsi="Times New Roman" w:cs="Times New Roman"/>
          <w:noProof/>
          <w:sz w:val="24"/>
          <w:szCs w:val="24"/>
        </w:rPr>
        <w:tab/>
        <w:t xml:space="preserve">     </w:t>
      </w:r>
      <w:r w:rsidR="00861765" w:rsidRPr="00F13816">
        <w:rPr>
          <w:rFonts w:ascii="Times New Roman" w:hAnsi="Times New Roman" w:cs="Times New Roman"/>
          <w:noProof/>
          <w:sz w:val="24"/>
          <w:szCs w:val="24"/>
        </w:rPr>
        <w:t>v</w:t>
      </w:r>
      <w:r w:rsidR="00E613FD">
        <w:rPr>
          <w:rFonts w:ascii="Times New Roman" w:hAnsi="Times New Roman" w:cs="Times New Roman"/>
          <w:noProof/>
          <w:sz w:val="24"/>
          <w:szCs w:val="24"/>
        </w:rPr>
        <w:t>ii</w:t>
      </w:r>
    </w:p>
    <w:p w14:paraId="56AD395E" w14:textId="77777777" w:rsidR="00F13816" w:rsidRPr="006A4817" w:rsidRDefault="00EE3DAE" w:rsidP="00E613FD">
      <w:pPr>
        <w:tabs>
          <w:tab w:val="left" w:leader="dot" w:pos="7371"/>
          <w:tab w:val="right" w:leader="dot" w:pos="7938"/>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Halaman daftar isi</w:t>
      </w:r>
      <w:r w:rsidR="00861765">
        <w:rPr>
          <w:rFonts w:ascii="Times New Roman" w:hAnsi="Times New Roman" w:cs="Times New Roman"/>
          <w:noProof/>
          <w:sz w:val="24"/>
          <w:szCs w:val="24"/>
        </w:rPr>
        <w:tab/>
        <w:t xml:space="preserve">   </w:t>
      </w:r>
      <w:r w:rsidR="00E613FD">
        <w:rPr>
          <w:rFonts w:ascii="Times New Roman" w:hAnsi="Times New Roman" w:cs="Times New Roman"/>
          <w:noProof/>
          <w:sz w:val="24"/>
          <w:szCs w:val="24"/>
        </w:rPr>
        <w:t xml:space="preserve"> </w:t>
      </w:r>
      <w:r w:rsidR="00E26B29">
        <w:rPr>
          <w:rFonts w:ascii="Times New Roman" w:hAnsi="Times New Roman" w:cs="Times New Roman"/>
          <w:noProof/>
          <w:sz w:val="24"/>
          <w:szCs w:val="24"/>
        </w:rPr>
        <w:t xml:space="preserve">  ix</w:t>
      </w:r>
    </w:p>
    <w:p w14:paraId="4E7EB47F" w14:textId="77777777" w:rsidR="00F13816" w:rsidRPr="006A4817" w:rsidRDefault="00EE3DAE" w:rsidP="00E613FD">
      <w:pPr>
        <w:tabs>
          <w:tab w:val="left" w:leader="dot" w:pos="7371"/>
          <w:tab w:val="right" w:leader="dot" w:pos="7938"/>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Halaman </w:t>
      </w:r>
      <w:r w:rsidR="00952B17">
        <w:rPr>
          <w:rFonts w:ascii="Times New Roman" w:hAnsi="Times New Roman" w:cs="Times New Roman"/>
          <w:noProof/>
          <w:sz w:val="24"/>
          <w:szCs w:val="24"/>
        </w:rPr>
        <w:t xml:space="preserve">daftar gambar </w:t>
      </w:r>
      <w:r w:rsidR="00E26B29">
        <w:rPr>
          <w:rFonts w:ascii="Times New Roman" w:hAnsi="Times New Roman" w:cs="Times New Roman"/>
          <w:noProof/>
          <w:sz w:val="24"/>
          <w:szCs w:val="24"/>
        </w:rPr>
        <w:tab/>
        <w:t xml:space="preserve">     xii</w:t>
      </w:r>
    </w:p>
    <w:p w14:paraId="6DDF54CF" w14:textId="77777777" w:rsidR="00EE3DAE" w:rsidRDefault="00EE3DAE" w:rsidP="00E613FD">
      <w:pPr>
        <w:tabs>
          <w:tab w:val="left" w:leader="dot" w:pos="7371"/>
          <w:tab w:val="right" w:leader="dot" w:pos="7938"/>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Halaman </w:t>
      </w:r>
      <w:r w:rsidR="00952B17">
        <w:rPr>
          <w:rFonts w:ascii="Times New Roman" w:hAnsi="Times New Roman" w:cs="Times New Roman"/>
          <w:noProof/>
          <w:sz w:val="24"/>
          <w:szCs w:val="24"/>
        </w:rPr>
        <w:t>daftar bagan</w:t>
      </w:r>
      <w:r w:rsidR="00E26B29">
        <w:rPr>
          <w:rFonts w:ascii="Times New Roman" w:hAnsi="Times New Roman" w:cs="Times New Roman"/>
          <w:noProof/>
          <w:sz w:val="24"/>
          <w:szCs w:val="24"/>
        </w:rPr>
        <w:t xml:space="preserve"> </w:t>
      </w:r>
      <w:r w:rsidR="00E26B29">
        <w:rPr>
          <w:rFonts w:ascii="Times New Roman" w:hAnsi="Times New Roman" w:cs="Times New Roman"/>
          <w:noProof/>
          <w:sz w:val="24"/>
          <w:szCs w:val="24"/>
        </w:rPr>
        <w:tab/>
        <w:t xml:space="preserve">    xiii </w:t>
      </w:r>
      <w:r w:rsidR="00E613FD">
        <w:rPr>
          <w:rFonts w:ascii="Times New Roman" w:hAnsi="Times New Roman" w:cs="Times New Roman"/>
          <w:noProof/>
          <w:sz w:val="24"/>
          <w:szCs w:val="24"/>
        </w:rPr>
        <w:t xml:space="preserve"> </w:t>
      </w:r>
    </w:p>
    <w:p w14:paraId="6911405B" w14:textId="4BB063C7" w:rsidR="004F61BE" w:rsidRPr="006A4817" w:rsidRDefault="004F61BE" w:rsidP="00E613FD">
      <w:pPr>
        <w:tabs>
          <w:tab w:val="left" w:leader="dot" w:pos="7371"/>
          <w:tab w:val="right" w:leader="dot" w:pos="7938"/>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Abstrak </w:t>
      </w:r>
      <w:r>
        <w:rPr>
          <w:rFonts w:ascii="Times New Roman" w:hAnsi="Times New Roman" w:cs="Times New Roman"/>
          <w:noProof/>
          <w:sz w:val="24"/>
          <w:szCs w:val="24"/>
        </w:rPr>
        <w:tab/>
        <w:t xml:space="preserve">    xi</w:t>
      </w:r>
      <w:r w:rsidRPr="00F13816">
        <w:rPr>
          <w:rFonts w:ascii="Times New Roman" w:hAnsi="Times New Roman" w:cs="Times New Roman"/>
          <w:noProof/>
          <w:sz w:val="24"/>
          <w:szCs w:val="24"/>
        </w:rPr>
        <w:t>v</w:t>
      </w:r>
    </w:p>
    <w:p w14:paraId="2BC57FE3" w14:textId="77777777" w:rsidR="00F13816" w:rsidRPr="00F13816" w:rsidRDefault="00F13816" w:rsidP="00387B25">
      <w:pPr>
        <w:tabs>
          <w:tab w:val="right" w:leader="dot" w:pos="7371"/>
          <w:tab w:val="right" w:pos="7938"/>
        </w:tabs>
        <w:spacing w:after="0" w:line="240" w:lineRule="auto"/>
        <w:rPr>
          <w:rFonts w:ascii="Times New Roman" w:hAnsi="Times New Roman" w:cs="Times New Roman"/>
          <w:b/>
          <w:noProof/>
          <w:sz w:val="24"/>
          <w:szCs w:val="24"/>
        </w:rPr>
      </w:pPr>
      <w:r w:rsidRPr="006A4817">
        <w:rPr>
          <w:rFonts w:ascii="Times New Roman" w:hAnsi="Times New Roman" w:cs="Times New Roman"/>
          <w:noProof/>
          <w:sz w:val="24"/>
          <w:szCs w:val="24"/>
        </w:rPr>
        <w:t>BAB I</w:t>
      </w:r>
      <w:r w:rsidR="00387B25" w:rsidRPr="006A4817">
        <w:rPr>
          <w:rFonts w:ascii="Times New Roman" w:hAnsi="Times New Roman" w:cs="Times New Roman"/>
          <w:noProof/>
          <w:sz w:val="24"/>
          <w:szCs w:val="24"/>
        </w:rPr>
        <w:t xml:space="preserve">  </w:t>
      </w:r>
      <w:r w:rsidRPr="006A4817">
        <w:rPr>
          <w:rFonts w:ascii="Times New Roman" w:hAnsi="Times New Roman" w:cs="Times New Roman"/>
          <w:noProof/>
          <w:sz w:val="24"/>
          <w:szCs w:val="24"/>
        </w:rPr>
        <w:t xml:space="preserve"> Pendahuluan</w:t>
      </w:r>
      <w:r w:rsidR="00387B25">
        <w:rPr>
          <w:rFonts w:ascii="Times New Roman" w:hAnsi="Times New Roman" w:cs="Times New Roman"/>
          <w:b/>
          <w:noProof/>
          <w:sz w:val="24"/>
          <w:szCs w:val="24"/>
        </w:rPr>
        <w:t xml:space="preserve"> </w:t>
      </w:r>
      <w:r w:rsidR="00387B25" w:rsidRPr="006A4817">
        <w:rPr>
          <w:rFonts w:ascii="Times New Roman" w:hAnsi="Times New Roman" w:cs="Times New Roman"/>
          <w:noProof/>
          <w:sz w:val="24"/>
          <w:szCs w:val="24"/>
        </w:rPr>
        <w:tab/>
      </w:r>
      <w:r w:rsidR="006A4817">
        <w:rPr>
          <w:rFonts w:ascii="Times New Roman" w:hAnsi="Times New Roman" w:cs="Times New Roman"/>
          <w:noProof/>
          <w:sz w:val="24"/>
          <w:szCs w:val="24"/>
        </w:rPr>
        <w:tab/>
        <w:t>1</w:t>
      </w:r>
    </w:p>
    <w:p w14:paraId="52C7F683" w14:textId="77777777" w:rsidR="00F13816" w:rsidRPr="00F13816" w:rsidRDefault="00F13816" w:rsidP="00387B25">
      <w:pPr>
        <w:tabs>
          <w:tab w:val="right" w:leader="dot" w:pos="7371"/>
          <w:tab w:val="right" w:pos="7938"/>
        </w:tabs>
        <w:spacing w:after="0" w:line="240" w:lineRule="auto"/>
        <w:ind w:left="900"/>
        <w:rPr>
          <w:rFonts w:ascii="Times New Roman" w:hAnsi="Times New Roman" w:cs="Times New Roman"/>
          <w:noProof/>
          <w:sz w:val="24"/>
          <w:szCs w:val="24"/>
        </w:rPr>
      </w:pPr>
      <w:r w:rsidRPr="00F13816">
        <w:rPr>
          <w:rFonts w:ascii="Times New Roman" w:hAnsi="Times New Roman" w:cs="Times New Roman"/>
          <w:noProof/>
          <w:sz w:val="24"/>
          <w:szCs w:val="24"/>
        </w:rPr>
        <w:t>A.</w:t>
      </w:r>
      <w:r w:rsidR="00E24A82">
        <w:rPr>
          <w:rFonts w:ascii="Times New Roman" w:hAnsi="Times New Roman" w:cs="Times New Roman"/>
          <w:noProof/>
          <w:sz w:val="24"/>
          <w:szCs w:val="24"/>
        </w:rPr>
        <w:t xml:space="preserve"> Latar b</w:t>
      </w:r>
      <w:r w:rsidR="00387B25">
        <w:rPr>
          <w:rFonts w:ascii="Times New Roman" w:hAnsi="Times New Roman" w:cs="Times New Roman"/>
          <w:noProof/>
          <w:sz w:val="24"/>
          <w:szCs w:val="24"/>
        </w:rPr>
        <w:t>elakan</w:t>
      </w:r>
      <w:r w:rsidR="00E24A82">
        <w:rPr>
          <w:rFonts w:ascii="Times New Roman" w:hAnsi="Times New Roman" w:cs="Times New Roman"/>
          <w:noProof/>
          <w:sz w:val="24"/>
          <w:szCs w:val="24"/>
        </w:rPr>
        <w:t>g m</w:t>
      </w:r>
      <w:r w:rsidR="00267DA7">
        <w:rPr>
          <w:rFonts w:ascii="Times New Roman" w:hAnsi="Times New Roman" w:cs="Times New Roman"/>
          <w:noProof/>
          <w:sz w:val="24"/>
          <w:szCs w:val="24"/>
        </w:rPr>
        <w:t xml:space="preserve">asalah </w:t>
      </w:r>
      <w:r w:rsidR="00267DA7">
        <w:rPr>
          <w:rFonts w:ascii="Times New Roman" w:hAnsi="Times New Roman" w:cs="Times New Roman"/>
          <w:noProof/>
          <w:sz w:val="24"/>
          <w:szCs w:val="24"/>
        </w:rPr>
        <w:tab/>
      </w:r>
      <w:r w:rsidR="006A4817">
        <w:rPr>
          <w:rFonts w:ascii="Times New Roman" w:hAnsi="Times New Roman" w:cs="Times New Roman"/>
          <w:noProof/>
          <w:sz w:val="24"/>
          <w:szCs w:val="24"/>
        </w:rPr>
        <w:tab/>
        <w:t>1</w:t>
      </w:r>
    </w:p>
    <w:p w14:paraId="5C48F1A1" w14:textId="77777777" w:rsidR="00F13816" w:rsidRPr="00F13816" w:rsidRDefault="00F13816" w:rsidP="00387B25">
      <w:pPr>
        <w:tabs>
          <w:tab w:val="right" w:leader="dot" w:pos="7371"/>
          <w:tab w:val="right" w:pos="7938"/>
        </w:tabs>
        <w:spacing w:after="0" w:line="240" w:lineRule="auto"/>
        <w:ind w:left="900"/>
        <w:rPr>
          <w:rFonts w:ascii="Times New Roman" w:hAnsi="Times New Roman" w:cs="Times New Roman"/>
          <w:noProof/>
          <w:sz w:val="24"/>
          <w:szCs w:val="24"/>
        </w:rPr>
      </w:pPr>
      <w:r w:rsidRPr="00F13816">
        <w:rPr>
          <w:rFonts w:ascii="Times New Roman" w:hAnsi="Times New Roman" w:cs="Times New Roman"/>
          <w:noProof/>
          <w:sz w:val="24"/>
          <w:szCs w:val="24"/>
        </w:rPr>
        <w:t>B.</w:t>
      </w:r>
      <w:r w:rsidR="00387B25">
        <w:rPr>
          <w:rFonts w:ascii="Times New Roman" w:hAnsi="Times New Roman" w:cs="Times New Roman"/>
          <w:noProof/>
          <w:sz w:val="24"/>
          <w:szCs w:val="24"/>
        </w:rPr>
        <w:t xml:space="preserve"> </w:t>
      </w:r>
      <w:r w:rsidR="00E24A82">
        <w:rPr>
          <w:rFonts w:ascii="Times New Roman" w:hAnsi="Times New Roman" w:cs="Times New Roman"/>
          <w:noProof/>
          <w:sz w:val="24"/>
          <w:szCs w:val="24"/>
        </w:rPr>
        <w:t>Rumusan m</w:t>
      </w:r>
      <w:r w:rsidRPr="00F13816">
        <w:rPr>
          <w:rFonts w:ascii="Times New Roman" w:hAnsi="Times New Roman" w:cs="Times New Roman"/>
          <w:noProof/>
          <w:sz w:val="24"/>
          <w:szCs w:val="24"/>
        </w:rPr>
        <w:t>asalah</w:t>
      </w:r>
      <w:r w:rsidR="006A4817">
        <w:rPr>
          <w:rFonts w:ascii="Times New Roman" w:hAnsi="Times New Roman" w:cs="Times New Roman"/>
          <w:noProof/>
          <w:sz w:val="24"/>
          <w:szCs w:val="24"/>
        </w:rPr>
        <w:t xml:space="preserve"> </w:t>
      </w:r>
      <w:r w:rsidR="006A4817">
        <w:rPr>
          <w:rFonts w:ascii="Times New Roman" w:hAnsi="Times New Roman" w:cs="Times New Roman"/>
          <w:noProof/>
          <w:sz w:val="24"/>
          <w:szCs w:val="24"/>
        </w:rPr>
        <w:tab/>
      </w:r>
      <w:r w:rsidR="006A4817">
        <w:rPr>
          <w:rFonts w:ascii="Times New Roman" w:hAnsi="Times New Roman" w:cs="Times New Roman"/>
          <w:noProof/>
          <w:sz w:val="24"/>
          <w:szCs w:val="24"/>
        </w:rPr>
        <w:tab/>
        <w:t>5</w:t>
      </w:r>
    </w:p>
    <w:p w14:paraId="756A98DC" w14:textId="77777777" w:rsidR="00F13816" w:rsidRPr="00F13816" w:rsidRDefault="00F13816" w:rsidP="00387B25">
      <w:pPr>
        <w:tabs>
          <w:tab w:val="right" w:leader="dot" w:pos="7371"/>
          <w:tab w:val="right" w:pos="7938"/>
        </w:tabs>
        <w:spacing w:after="0" w:line="240" w:lineRule="auto"/>
        <w:ind w:left="900"/>
        <w:rPr>
          <w:rFonts w:ascii="Times New Roman" w:hAnsi="Times New Roman" w:cs="Times New Roman"/>
          <w:noProof/>
          <w:sz w:val="24"/>
          <w:szCs w:val="24"/>
        </w:rPr>
      </w:pPr>
      <w:r w:rsidRPr="00F13816">
        <w:rPr>
          <w:rFonts w:ascii="Times New Roman" w:hAnsi="Times New Roman" w:cs="Times New Roman"/>
          <w:noProof/>
          <w:sz w:val="24"/>
          <w:szCs w:val="24"/>
        </w:rPr>
        <w:t>C.</w:t>
      </w:r>
      <w:r w:rsidR="00387B25">
        <w:rPr>
          <w:rFonts w:ascii="Times New Roman" w:hAnsi="Times New Roman" w:cs="Times New Roman"/>
          <w:noProof/>
          <w:sz w:val="24"/>
          <w:szCs w:val="24"/>
        </w:rPr>
        <w:t xml:space="preserve"> </w:t>
      </w:r>
      <w:r w:rsidR="00E24A82">
        <w:rPr>
          <w:rFonts w:ascii="Times New Roman" w:hAnsi="Times New Roman" w:cs="Times New Roman"/>
          <w:noProof/>
          <w:sz w:val="24"/>
          <w:szCs w:val="24"/>
        </w:rPr>
        <w:t>Tujuan studi k</w:t>
      </w:r>
      <w:r w:rsidRPr="00F13816">
        <w:rPr>
          <w:rFonts w:ascii="Times New Roman" w:hAnsi="Times New Roman" w:cs="Times New Roman"/>
          <w:noProof/>
          <w:sz w:val="24"/>
          <w:szCs w:val="24"/>
        </w:rPr>
        <w:t xml:space="preserve">asus </w:t>
      </w:r>
      <w:r w:rsidR="00387B25">
        <w:rPr>
          <w:rFonts w:ascii="Times New Roman" w:hAnsi="Times New Roman" w:cs="Times New Roman"/>
          <w:noProof/>
          <w:sz w:val="24"/>
          <w:szCs w:val="24"/>
        </w:rPr>
        <w:tab/>
      </w:r>
      <w:r w:rsidR="006A4817">
        <w:rPr>
          <w:rFonts w:ascii="Times New Roman" w:hAnsi="Times New Roman" w:cs="Times New Roman"/>
          <w:noProof/>
          <w:sz w:val="24"/>
          <w:szCs w:val="24"/>
        </w:rPr>
        <w:tab/>
        <w:t>5</w:t>
      </w:r>
    </w:p>
    <w:p w14:paraId="157714EE" w14:textId="77777777" w:rsidR="00F13816" w:rsidRPr="00F13816" w:rsidRDefault="00F13816" w:rsidP="00387B25">
      <w:pPr>
        <w:tabs>
          <w:tab w:val="right" w:leader="dot" w:pos="7371"/>
          <w:tab w:val="right" w:pos="7938"/>
        </w:tabs>
        <w:spacing w:after="0" w:line="240" w:lineRule="auto"/>
        <w:ind w:left="900"/>
        <w:rPr>
          <w:rFonts w:ascii="Times New Roman" w:hAnsi="Times New Roman" w:cs="Times New Roman"/>
          <w:noProof/>
          <w:sz w:val="24"/>
          <w:szCs w:val="24"/>
        </w:rPr>
      </w:pPr>
      <w:r w:rsidRPr="00F13816">
        <w:rPr>
          <w:rFonts w:ascii="Times New Roman" w:hAnsi="Times New Roman" w:cs="Times New Roman"/>
          <w:noProof/>
          <w:sz w:val="24"/>
          <w:szCs w:val="24"/>
        </w:rPr>
        <w:t>D.</w:t>
      </w:r>
      <w:r w:rsidR="00387B25">
        <w:rPr>
          <w:rFonts w:ascii="Times New Roman" w:hAnsi="Times New Roman" w:cs="Times New Roman"/>
          <w:noProof/>
          <w:sz w:val="24"/>
          <w:szCs w:val="24"/>
        </w:rPr>
        <w:t xml:space="preserve"> </w:t>
      </w:r>
      <w:r w:rsidR="00E24A82">
        <w:rPr>
          <w:rFonts w:ascii="Times New Roman" w:hAnsi="Times New Roman" w:cs="Times New Roman"/>
          <w:noProof/>
          <w:sz w:val="24"/>
          <w:szCs w:val="24"/>
        </w:rPr>
        <w:t>Ruang l</w:t>
      </w:r>
      <w:r w:rsidRPr="00F13816">
        <w:rPr>
          <w:rFonts w:ascii="Times New Roman" w:hAnsi="Times New Roman" w:cs="Times New Roman"/>
          <w:noProof/>
          <w:sz w:val="24"/>
          <w:szCs w:val="24"/>
        </w:rPr>
        <w:t xml:space="preserve">ingkup </w:t>
      </w:r>
      <w:r w:rsidR="00387B25">
        <w:rPr>
          <w:rFonts w:ascii="Times New Roman" w:hAnsi="Times New Roman" w:cs="Times New Roman"/>
          <w:noProof/>
          <w:sz w:val="24"/>
          <w:szCs w:val="24"/>
        </w:rPr>
        <w:tab/>
      </w:r>
      <w:r w:rsidR="006A4817">
        <w:rPr>
          <w:rFonts w:ascii="Times New Roman" w:hAnsi="Times New Roman" w:cs="Times New Roman"/>
          <w:noProof/>
          <w:sz w:val="24"/>
          <w:szCs w:val="24"/>
        </w:rPr>
        <w:tab/>
        <w:t>6</w:t>
      </w:r>
    </w:p>
    <w:p w14:paraId="146A9C3F" w14:textId="537857F8" w:rsidR="00F13816" w:rsidRPr="00F13816" w:rsidRDefault="00F13816" w:rsidP="00387B25">
      <w:pPr>
        <w:tabs>
          <w:tab w:val="right" w:leader="dot" w:pos="7371"/>
          <w:tab w:val="right" w:pos="7938"/>
        </w:tabs>
        <w:spacing w:after="0" w:line="240" w:lineRule="auto"/>
        <w:ind w:left="900"/>
        <w:rPr>
          <w:rFonts w:ascii="Times New Roman" w:hAnsi="Times New Roman" w:cs="Times New Roman"/>
          <w:noProof/>
          <w:sz w:val="24"/>
          <w:szCs w:val="24"/>
        </w:rPr>
      </w:pPr>
      <w:r w:rsidRPr="00F13816">
        <w:rPr>
          <w:rFonts w:ascii="Times New Roman" w:hAnsi="Times New Roman" w:cs="Times New Roman"/>
          <w:noProof/>
          <w:sz w:val="24"/>
          <w:szCs w:val="24"/>
        </w:rPr>
        <w:t>E.</w:t>
      </w:r>
      <w:r w:rsidR="00387B25">
        <w:rPr>
          <w:rFonts w:ascii="Times New Roman" w:hAnsi="Times New Roman" w:cs="Times New Roman"/>
          <w:noProof/>
          <w:sz w:val="24"/>
          <w:szCs w:val="24"/>
        </w:rPr>
        <w:t xml:space="preserve"> </w:t>
      </w:r>
      <w:r w:rsidRPr="00F13816">
        <w:rPr>
          <w:rFonts w:ascii="Times New Roman" w:hAnsi="Times New Roman" w:cs="Times New Roman"/>
          <w:noProof/>
          <w:sz w:val="24"/>
          <w:szCs w:val="24"/>
        </w:rPr>
        <w:t xml:space="preserve">Manfaat </w:t>
      </w:r>
      <w:r w:rsidR="004F61BE">
        <w:rPr>
          <w:rFonts w:ascii="Times New Roman" w:hAnsi="Times New Roman" w:cs="Times New Roman"/>
          <w:noProof/>
          <w:sz w:val="24"/>
          <w:szCs w:val="24"/>
        </w:rPr>
        <w:tab/>
      </w:r>
      <w:r w:rsidR="004F61BE">
        <w:rPr>
          <w:rFonts w:ascii="Times New Roman" w:hAnsi="Times New Roman" w:cs="Times New Roman"/>
          <w:noProof/>
          <w:sz w:val="24"/>
          <w:szCs w:val="24"/>
        </w:rPr>
        <w:tab/>
        <w:t>6</w:t>
      </w:r>
    </w:p>
    <w:p w14:paraId="58F8CFB0" w14:textId="77777777" w:rsidR="00F13816" w:rsidRPr="006A4817" w:rsidRDefault="00F13816" w:rsidP="00387B25">
      <w:pPr>
        <w:tabs>
          <w:tab w:val="right" w:leader="dot" w:pos="7371"/>
          <w:tab w:val="right" w:pos="7938"/>
        </w:tabs>
        <w:spacing w:after="0" w:line="240" w:lineRule="auto"/>
        <w:rPr>
          <w:rFonts w:ascii="Times New Roman" w:hAnsi="Times New Roman" w:cs="Times New Roman"/>
          <w:noProof/>
          <w:sz w:val="24"/>
          <w:szCs w:val="24"/>
        </w:rPr>
      </w:pPr>
      <w:r w:rsidRPr="006A4817">
        <w:rPr>
          <w:rFonts w:ascii="Times New Roman" w:hAnsi="Times New Roman" w:cs="Times New Roman"/>
          <w:noProof/>
          <w:sz w:val="24"/>
          <w:szCs w:val="24"/>
        </w:rPr>
        <w:t xml:space="preserve">BAB II </w:t>
      </w:r>
      <w:r w:rsidR="00387B25" w:rsidRPr="006A4817">
        <w:rPr>
          <w:rFonts w:ascii="Times New Roman" w:hAnsi="Times New Roman" w:cs="Times New Roman"/>
          <w:noProof/>
          <w:sz w:val="24"/>
          <w:szCs w:val="24"/>
        </w:rPr>
        <w:t xml:space="preserve">  </w:t>
      </w:r>
      <w:r w:rsidRPr="006A4817">
        <w:rPr>
          <w:rFonts w:ascii="Times New Roman" w:hAnsi="Times New Roman" w:cs="Times New Roman"/>
          <w:noProof/>
          <w:sz w:val="24"/>
          <w:szCs w:val="24"/>
        </w:rPr>
        <w:t>Tinjauan Pustaka</w:t>
      </w:r>
      <w:r w:rsidR="00387B25" w:rsidRPr="006A4817">
        <w:rPr>
          <w:rFonts w:ascii="Times New Roman" w:hAnsi="Times New Roman" w:cs="Times New Roman"/>
          <w:noProof/>
          <w:sz w:val="24"/>
          <w:szCs w:val="24"/>
        </w:rPr>
        <w:t xml:space="preserve"> </w:t>
      </w:r>
      <w:r w:rsidR="00387B25" w:rsidRPr="006A4817">
        <w:rPr>
          <w:rFonts w:ascii="Times New Roman" w:hAnsi="Times New Roman" w:cs="Times New Roman"/>
          <w:noProof/>
          <w:sz w:val="24"/>
          <w:szCs w:val="24"/>
        </w:rPr>
        <w:tab/>
      </w:r>
      <w:r w:rsidR="006A4817">
        <w:rPr>
          <w:rFonts w:ascii="Times New Roman" w:hAnsi="Times New Roman" w:cs="Times New Roman"/>
          <w:noProof/>
          <w:sz w:val="24"/>
          <w:szCs w:val="24"/>
        </w:rPr>
        <w:tab/>
        <w:t>8</w:t>
      </w:r>
      <w:r w:rsidRPr="006A4817">
        <w:rPr>
          <w:rFonts w:ascii="Times New Roman" w:hAnsi="Times New Roman" w:cs="Times New Roman"/>
          <w:noProof/>
          <w:sz w:val="24"/>
          <w:szCs w:val="24"/>
        </w:rPr>
        <w:t xml:space="preserve"> </w:t>
      </w:r>
    </w:p>
    <w:p w14:paraId="5C44729F" w14:textId="77777777" w:rsidR="00F13816" w:rsidRPr="00F13816" w:rsidRDefault="00F13816" w:rsidP="00387B25">
      <w:pPr>
        <w:tabs>
          <w:tab w:val="right" w:leader="dot" w:pos="7371"/>
          <w:tab w:val="right" w:pos="7938"/>
        </w:tabs>
        <w:spacing w:after="0" w:line="240" w:lineRule="auto"/>
        <w:ind w:left="900"/>
        <w:rPr>
          <w:rFonts w:ascii="Times New Roman" w:hAnsi="Times New Roman" w:cs="Times New Roman"/>
          <w:noProof/>
          <w:sz w:val="24"/>
          <w:szCs w:val="24"/>
        </w:rPr>
      </w:pPr>
      <w:r w:rsidRPr="00F13816">
        <w:rPr>
          <w:rFonts w:ascii="Times New Roman" w:hAnsi="Times New Roman" w:cs="Times New Roman"/>
          <w:noProof/>
          <w:sz w:val="24"/>
          <w:szCs w:val="24"/>
        </w:rPr>
        <w:t>A.</w:t>
      </w:r>
      <w:r w:rsidR="00387B25">
        <w:rPr>
          <w:rFonts w:ascii="Times New Roman" w:hAnsi="Times New Roman" w:cs="Times New Roman"/>
          <w:noProof/>
          <w:sz w:val="24"/>
          <w:szCs w:val="24"/>
        </w:rPr>
        <w:t xml:space="preserve"> </w:t>
      </w:r>
      <w:r w:rsidR="00E24A82">
        <w:rPr>
          <w:rFonts w:ascii="Times New Roman" w:hAnsi="Times New Roman" w:cs="Times New Roman"/>
          <w:noProof/>
          <w:sz w:val="24"/>
          <w:szCs w:val="24"/>
        </w:rPr>
        <w:t>Landasan t</w:t>
      </w:r>
      <w:r w:rsidRPr="00F13816">
        <w:rPr>
          <w:rFonts w:ascii="Times New Roman" w:hAnsi="Times New Roman" w:cs="Times New Roman"/>
          <w:noProof/>
          <w:sz w:val="24"/>
          <w:szCs w:val="24"/>
        </w:rPr>
        <w:t xml:space="preserve">eori </w:t>
      </w:r>
      <w:r w:rsidR="00387B25">
        <w:rPr>
          <w:rFonts w:ascii="Times New Roman" w:hAnsi="Times New Roman" w:cs="Times New Roman"/>
          <w:noProof/>
          <w:sz w:val="24"/>
          <w:szCs w:val="24"/>
        </w:rPr>
        <w:tab/>
      </w:r>
      <w:r w:rsidR="006A4817">
        <w:rPr>
          <w:rFonts w:ascii="Times New Roman" w:hAnsi="Times New Roman" w:cs="Times New Roman"/>
          <w:noProof/>
          <w:sz w:val="24"/>
          <w:szCs w:val="24"/>
        </w:rPr>
        <w:tab/>
        <w:t>8</w:t>
      </w:r>
    </w:p>
    <w:p w14:paraId="48EE15E1" w14:textId="35C882B6" w:rsidR="00F13816" w:rsidRPr="00F13816" w:rsidRDefault="00F13816" w:rsidP="00387B25">
      <w:pPr>
        <w:tabs>
          <w:tab w:val="left" w:pos="1080"/>
          <w:tab w:val="right" w:leader="dot" w:pos="7371"/>
          <w:tab w:val="right" w:pos="7938"/>
        </w:tabs>
        <w:spacing w:after="0" w:line="240" w:lineRule="auto"/>
        <w:ind w:left="1170"/>
        <w:rPr>
          <w:rFonts w:ascii="Times New Roman" w:hAnsi="Times New Roman" w:cs="Times New Roman"/>
          <w:noProof/>
          <w:sz w:val="24"/>
          <w:szCs w:val="24"/>
        </w:rPr>
      </w:pPr>
      <w:r w:rsidRPr="00F13816">
        <w:rPr>
          <w:rFonts w:ascii="Times New Roman" w:hAnsi="Times New Roman" w:cs="Times New Roman"/>
          <w:noProof/>
          <w:sz w:val="24"/>
          <w:szCs w:val="24"/>
        </w:rPr>
        <w:t>1.</w:t>
      </w:r>
      <w:r w:rsidR="00387B25">
        <w:rPr>
          <w:rFonts w:ascii="Times New Roman" w:hAnsi="Times New Roman" w:cs="Times New Roman"/>
          <w:noProof/>
          <w:sz w:val="24"/>
          <w:szCs w:val="24"/>
        </w:rPr>
        <w:t xml:space="preserve"> </w:t>
      </w:r>
      <w:r w:rsidR="00267DA7">
        <w:rPr>
          <w:rFonts w:ascii="Times New Roman" w:hAnsi="Times New Roman" w:cs="Times New Roman"/>
          <w:noProof/>
          <w:sz w:val="24"/>
          <w:szCs w:val="24"/>
        </w:rPr>
        <w:t>Pengertian kanker s</w:t>
      </w:r>
      <w:r w:rsidRPr="00F13816">
        <w:rPr>
          <w:rFonts w:ascii="Times New Roman" w:hAnsi="Times New Roman" w:cs="Times New Roman"/>
          <w:noProof/>
          <w:sz w:val="24"/>
          <w:szCs w:val="24"/>
        </w:rPr>
        <w:t>erviks</w:t>
      </w:r>
      <w:r w:rsidR="00267DA7">
        <w:rPr>
          <w:rFonts w:ascii="Times New Roman" w:hAnsi="Times New Roman" w:cs="Times New Roman"/>
          <w:noProof/>
          <w:sz w:val="24"/>
          <w:szCs w:val="24"/>
        </w:rPr>
        <w:tab/>
      </w:r>
      <w:r w:rsidRPr="00F13816">
        <w:rPr>
          <w:rFonts w:ascii="Times New Roman" w:hAnsi="Times New Roman" w:cs="Times New Roman"/>
          <w:noProof/>
          <w:sz w:val="24"/>
          <w:szCs w:val="24"/>
        </w:rPr>
        <w:t xml:space="preserve"> </w:t>
      </w:r>
      <w:r w:rsidR="004F61BE">
        <w:rPr>
          <w:rFonts w:ascii="Times New Roman" w:hAnsi="Times New Roman" w:cs="Times New Roman"/>
          <w:noProof/>
          <w:sz w:val="24"/>
          <w:szCs w:val="24"/>
        </w:rPr>
        <w:tab/>
      </w:r>
      <w:r w:rsidR="00AC2824">
        <w:rPr>
          <w:rFonts w:ascii="Times New Roman" w:hAnsi="Times New Roman" w:cs="Times New Roman"/>
          <w:noProof/>
          <w:sz w:val="24"/>
          <w:szCs w:val="24"/>
        </w:rPr>
        <w:t>8</w:t>
      </w:r>
    </w:p>
    <w:p w14:paraId="70CA2397" w14:textId="489A55E0" w:rsidR="00F13816" w:rsidRPr="00F13816" w:rsidRDefault="00BE0243" w:rsidP="00387B25">
      <w:pPr>
        <w:tabs>
          <w:tab w:val="right" w:leader="dot" w:pos="7371"/>
          <w:tab w:val="right" w:pos="7938"/>
        </w:tabs>
        <w:spacing w:after="0" w:line="240" w:lineRule="auto"/>
        <w:ind w:left="1440"/>
        <w:rPr>
          <w:rFonts w:ascii="Times New Roman" w:hAnsi="Times New Roman" w:cs="Times New Roman"/>
          <w:noProof/>
          <w:sz w:val="24"/>
          <w:szCs w:val="24"/>
        </w:rPr>
      </w:pPr>
      <w:r>
        <w:rPr>
          <w:rFonts w:ascii="Times New Roman" w:hAnsi="Times New Roman" w:cs="Times New Roman"/>
          <w:noProof/>
          <w:sz w:val="24"/>
          <w:szCs w:val="24"/>
        </w:rPr>
        <w:t>a.Anatomi kanker s</w:t>
      </w:r>
      <w:r w:rsidR="00F13816" w:rsidRPr="00F13816">
        <w:rPr>
          <w:rFonts w:ascii="Times New Roman" w:hAnsi="Times New Roman" w:cs="Times New Roman"/>
          <w:noProof/>
          <w:sz w:val="24"/>
          <w:szCs w:val="24"/>
        </w:rPr>
        <w:t>erviks</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F13816" w:rsidRPr="00F13816">
        <w:rPr>
          <w:rFonts w:ascii="Times New Roman" w:hAnsi="Times New Roman" w:cs="Times New Roman"/>
          <w:noProof/>
          <w:sz w:val="24"/>
          <w:szCs w:val="24"/>
        </w:rPr>
        <w:t xml:space="preserve"> </w:t>
      </w:r>
      <w:r w:rsidR="006A4817">
        <w:rPr>
          <w:rFonts w:ascii="Times New Roman" w:hAnsi="Times New Roman" w:cs="Times New Roman"/>
          <w:noProof/>
          <w:sz w:val="24"/>
          <w:szCs w:val="24"/>
        </w:rPr>
        <w:tab/>
      </w:r>
      <w:r w:rsidR="00E53029">
        <w:rPr>
          <w:rFonts w:ascii="Times New Roman" w:hAnsi="Times New Roman" w:cs="Times New Roman"/>
          <w:noProof/>
          <w:sz w:val="24"/>
          <w:szCs w:val="24"/>
        </w:rPr>
        <w:t>8</w:t>
      </w:r>
    </w:p>
    <w:p w14:paraId="15C4434E" w14:textId="69EFFAE0" w:rsidR="00F13816" w:rsidRPr="00F13816" w:rsidRDefault="00BE0243" w:rsidP="00387B25">
      <w:pPr>
        <w:tabs>
          <w:tab w:val="right" w:leader="dot" w:pos="7371"/>
          <w:tab w:val="right" w:pos="7938"/>
        </w:tabs>
        <w:spacing w:after="0" w:line="240" w:lineRule="auto"/>
        <w:ind w:left="1440"/>
        <w:rPr>
          <w:rFonts w:ascii="Times New Roman" w:hAnsi="Times New Roman" w:cs="Times New Roman"/>
          <w:noProof/>
          <w:sz w:val="24"/>
          <w:szCs w:val="24"/>
        </w:rPr>
      </w:pPr>
      <w:r>
        <w:rPr>
          <w:rFonts w:ascii="Times New Roman" w:hAnsi="Times New Roman" w:cs="Times New Roman"/>
          <w:noProof/>
          <w:sz w:val="24"/>
          <w:szCs w:val="24"/>
        </w:rPr>
        <w:t>b.Penyebab kanker s</w:t>
      </w:r>
      <w:r w:rsidR="00F13816" w:rsidRPr="00F13816">
        <w:rPr>
          <w:rFonts w:ascii="Times New Roman" w:hAnsi="Times New Roman" w:cs="Times New Roman"/>
          <w:noProof/>
          <w:sz w:val="24"/>
          <w:szCs w:val="24"/>
        </w:rPr>
        <w:t>erviks</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F13816" w:rsidRPr="00F13816">
        <w:rPr>
          <w:rFonts w:ascii="Times New Roman" w:hAnsi="Times New Roman" w:cs="Times New Roman"/>
          <w:noProof/>
          <w:sz w:val="24"/>
          <w:szCs w:val="24"/>
        </w:rPr>
        <w:t xml:space="preserve"> </w:t>
      </w:r>
      <w:r w:rsidR="006A4817">
        <w:rPr>
          <w:rFonts w:ascii="Times New Roman" w:hAnsi="Times New Roman" w:cs="Times New Roman"/>
          <w:noProof/>
          <w:sz w:val="24"/>
          <w:szCs w:val="24"/>
        </w:rPr>
        <w:tab/>
      </w:r>
      <w:r w:rsidR="00AC2824">
        <w:rPr>
          <w:rFonts w:ascii="Times New Roman" w:hAnsi="Times New Roman" w:cs="Times New Roman"/>
          <w:noProof/>
          <w:sz w:val="24"/>
          <w:szCs w:val="24"/>
        </w:rPr>
        <w:t>10</w:t>
      </w:r>
    </w:p>
    <w:p w14:paraId="2556CD19" w14:textId="41D92A39"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 xml:space="preserve">c.Tanda </w:t>
      </w:r>
      <w:r w:rsidR="00BE0243">
        <w:rPr>
          <w:rFonts w:ascii="Times New Roman" w:hAnsi="Times New Roman" w:cs="Times New Roman"/>
          <w:noProof/>
          <w:sz w:val="24"/>
          <w:szCs w:val="24"/>
        </w:rPr>
        <w:t>dan gejala kanker s</w:t>
      </w:r>
      <w:r w:rsidRPr="00F13816">
        <w:rPr>
          <w:rFonts w:ascii="Times New Roman" w:hAnsi="Times New Roman" w:cs="Times New Roman"/>
          <w:noProof/>
          <w:sz w:val="24"/>
          <w:szCs w:val="24"/>
        </w:rPr>
        <w:t>erviks</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Pr="00F13816">
        <w:rPr>
          <w:rFonts w:ascii="Times New Roman" w:hAnsi="Times New Roman" w:cs="Times New Roman"/>
          <w:noProof/>
          <w:sz w:val="24"/>
          <w:szCs w:val="24"/>
        </w:rPr>
        <w:t xml:space="preserve"> </w:t>
      </w:r>
      <w:r w:rsidR="006A4817">
        <w:rPr>
          <w:rFonts w:ascii="Times New Roman" w:hAnsi="Times New Roman" w:cs="Times New Roman"/>
          <w:noProof/>
          <w:sz w:val="24"/>
          <w:szCs w:val="24"/>
        </w:rPr>
        <w:tab/>
      </w:r>
      <w:r w:rsidR="00AC2824">
        <w:rPr>
          <w:rFonts w:ascii="Times New Roman" w:hAnsi="Times New Roman" w:cs="Times New Roman"/>
          <w:noProof/>
          <w:sz w:val="24"/>
          <w:szCs w:val="24"/>
        </w:rPr>
        <w:t>11</w:t>
      </w:r>
    </w:p>
    <w:p w14:paraId="0E06EFAF" w14:textId="7EB2DE77"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d.Klasifikasi pertumbuhan</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AC2824">
        <w:rPr>
          <w:rFonts w:ascii="Times New Roman" w:hAnsi="Times New Roman" w:cs="Times New Roman"/>
          <w:noProof/>
          <w:sz w:val="24"/>
          <w:szCs w:val="24"/>
        </w:rPr>
        <w:tab/>
        <w:t>13</w:t>
      </w:r>
    </w:p>
    <w:p w14:paraId="3B25B782" w14:textId="316AD87C"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e.Patofisiologis</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AC2824">
        <w:rPr>
          <w:rFonts w:ascii="Times New Roman" w:hAnsi="Times New Roman" w:cs="Times New Roman"/>
          <w:noProof/>
          <w:sz w:val="24"/>
          <w:szCs w:val="24"/>
        </w:rPr>
        <w:tab/>
        <w:t>15</w:t>
      </w:r>
    </w:p>
    <w:p w14:paraId="30FDD324" w14:textId="39774609" w:rsidR="00F13816" w:rsidRPr="00F13816" w:rsidRDefault="00BE0243" w:rsidP="00387B25">
      <w:pPr>
        <w:tabs>
          <w:tab w:val="right" w:leader="dot" w:pos="7371"/>
          <w:tab w:val="right" w:pos="7938"/>
        </w:tabs>
        <w:spacing w:after="0" w:line="240" w:lineRule="auto"/>
        <w:ind w:left="1440"/>
        <w:rPr>
          <w:rFonts w:ascii="Times New Roman" w:hAnsi="Times New Roman" w:cs="Times New Roman"/>
          <w:noProof/>
          <w:sz w:val="24"/>
          <w:szCs w:val="24"/>
        </w:rPr>
      </w:pPr>
      <w:r>
        <w:rPr>
          <w:rFonts w:ascii="Times New Roman" w:hAnsi="Times New Roman" w:cs="Times New Roman"/>
          <w:noProof/>
          <w:sz w:val="24"/>
          <w:szCs w:val="24"/>
        </w:rPr>
        <w:t>f.Pemeriksaan d</w:t>
      </w:r>
      <w:r w:rsidR="00F13816" w:rsidRPr="00F13816">
        <w:rPr>
          <w:rFonts w:ascii="Times New Roman" w:hAnsi="Times New Roman" w:cs="Times New Roman"/>
          <w:noProof/>
          <w:sz w:val="24"/>
          <w:szCs w:val="24"/>
        </w:rPr>
        <w:t>iagnostik</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E53029">
        <w:rPr>
          <w:rFonts w:ascii="Times New Roman" w:hAnsi="Times New Roman" w:cs="Times New Roman"/>
          <w:noProof/>
          <w:sz w:val="24"/>
          <w:szCs w:val="24"/>
        </w:rPr>
        <w:tab/>
        <w:t>16</w:t>
      </w:r>
    </w:p>
    <w:p w14:paraId="1499C88C" w14:textId="4B4A2DE3"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g.Penatalaksanaan</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AC2824">
        <w:rPr>
          <w:rFonts w:ascii="Times New Roman" w:hAnsi="Times New Roman" w:cs="Times New Roman"/>
          <w:noProof/>
          <w:sz w:val="24"/>
          <w:szCs w:val="24"/>
        </w:rPr>
        <w:tab/>
        <w:t>18</w:t>
      </w:r>
    </w:p>
    <w:p w14:paraId="6AAF6CBD" w14:textId="1AE0B7E2" w:rsid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h.Komplikasi</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AC2824">
        <w:rPr>
          <w:rFonts w:ascii="Times New Roman" w:hAnsi="Times New Roman" w:cs="Times New Roman"/>
          <w:noProof/>
          <w:sz w:val="24"/>
          <w:szCs w:val="24"/>
        </w:rPr>
        <w:tab/>
        <w:t>20</w:t>
      </w:r>
    </w:p>
    <w:p w14:paraId="2FC69D5D" w14:textId="1268E9FB" w:rsidR="00E53029" w:rsidRDefault="00E53029" w:rsidP="00E53029">
      <w:pPr>
        <w:tabs>
          <w:tab w:val="right" w:leader="dot" w:pos="7371"/>
          <w:tab w:val="right" w:pos="7938"/>
        </w:tabs>
        <w:spacing w:after="0" w:line="240" w:lineRule="auto"/>
        <w:ind w:left="1170"/>
        <w:rPr>
          <w:rFonts w:ascii="Times New Roman" w:hAnsi="Times New Roman" w:cs="Times New Roman"/>
          <w:noProof/>
          <w:sz w:val="24"/>
          <w:szCs w:val="24"/>
        </w:rPr>
      </w:pPr>
      <w:r>
        <w:rPr>
          <w:rFonts w:ascii="Times New Roman" w:hAnsi="Times New Roman" w:cs="Times New Roman"/>
          <w:noProof/>
          <w:sz w:val="24"/>
          <w:szCs w:val="24"/>
        </w:rPr>
        <w:t xml:space="preserve">2. Kemoterapi </w:t>
      </w:r>
      <w:r>
        <w:rPr>
          <w:rFonts w:ascii="Times New Roman" w:hAnsi="Times New Roman" w:cs="Times New Roman"/>
          <w:noProof/>
          <w:sz w:val="24"/>
          <w:szCs w:val="24"/>
        </w:rPr>
        <w:tab/>
      </w:r>
      <w:r>
        <w:rPr>
          <w:rFonts w:ascii="Times New Roman" w:hAnsi="Times New Roman" w:cs="Times New Roman"/>
          <w:noProof/>
          <w:sz w:val="24"/>
          <w:szCs w:val="24"/>
        </w:rPr>
        <w:tab/>
        <w:t>21</w:t>
      </w:r>
    </w:p>
    <w:p w14:paraId="6FE33CEA" w14:textId="7ABC60EB" w:rsidR="00E53029" w:rsidRDefault="00E53029" w:rsidP="00E53029">
      <w:pPr>
        <w:tabs>
          <w:tab w:val="right" w:leader="dot" w:pos="7371"/>
          <w:tab w:val="right" w:pos="7938"/>
        </w:tabs>
        <w:spacing w:after="0" w:line="240" w:lineRule="auto"/>
        <w:ind w:left="1440"/>
        <w:rPr>
          <w:rFonts w:ascii="Times New Roman" w:hAnsi="Times New Roman" w:cs="Times New Roman"/>
          <w:noProof/>
          <w:sz w:val="24"/>
          <w:szCs w:val="24"/>
        </w:rPr>
      </w:pPr>
      <w:r>
        <w:rPr>
          <w:rFonts w:ascii="Times New Roman" w:hAnsi="Times New Roman" w:cs="Times New Roman"/>
          <w:noProof/>
          <w:sz w:val="24"/>
          <w:szCs w:val="24"/>
        </w:rPr>
        <w:t xml:space="preserve">a. Pengertian kemoterapi </w:t>
      </w:r>
      <w:r>
        <w:rPr>
          <w:rFonts w:ascii="Times New Roman" w:hAnsi="Times New Roman" w:cs="Times New Roman"/>
          <w:noProof/>
          <w:sz w:val="24"/>
          <w:szCs w:val="24"/>
        </w:rPr>
        <w:tab/>
      </w:r>
      <w:r>
        <w:rPr>
          <w:rFonts w:ascii="Times New Roman" w:hAnsi="Times New Roman" w:cs="Times New Roman"/>
          <w:noProof/>
          <w:sz w:val="24"/>
          <w:szCs w:val="24"/>
        </w:rPr>
        <w:tab/>
        <w:t>21</w:t>
      </w:r>
    </w:p>
    <w:p w14:paraId="7BA4C23C" w14:textId="27DF1195" w:rsidR="00E53029" w:rsidRPr="00F13816" w:rsidRDefault="00E53029" w:rsidP="00E53029">
      <w:pPr>
        <w:tabs>
          <w:tab w:val="right" w:leader="dot" w:pos="7371"/>
          <w:tab w:val="right" w:pos="7938"/>
        </w:tabs>
        <w:spacing w:after="0" w:line="240" w:lineRule="auto"/>
        <w:ind w:left="1440"/>
        <w:rPr>
          <w:rFonts w:ascii="Times New Roman" w:hAnsi="Times New Roman" w:cs="Times New Roman"/>
          <w:noProof/>
          <w:sz w:val="24"/>
          <w:szCs w:val="24"/>
        </w:rPr>
      </w:pPr>
      <w:r>
        <w:rPr>
          <w:rFonts w:ascii="Times New Roman" w:hAnsi="Times New Roman" w:cs="Times New Roman"/>
          <w:noProof/>
          <w:sz w:val="24"/>
          <w:szCs w:val="24"/>
        </w:rPr>
        <w:t xml:space="preserve">b. Efek samping </w:t>
      </w:r>
      <w:r>
        <w:rPr>
          <w:rFonts w:ascii="Times New Roman" w:hAnsi="Times New Roman" w:cs="Times New Roman"/>
          <w:noProof/>
          <w:sz w:val="24"/>
          <w:szCs w:val="24"/>
        </w:rPr>
        <w:tab/>
      </w:r>
      <w:r>
        <w:rPr>
          <w:rFonts w:ascii="Times New Roman" w:hAnsi="Times New Roman" w:cs="Times New Roman"/>
          <w:noProof/>
          <w:sz w:val="24"/>
          <w:szCs w:val="24"/>
        </w:rPr>
        <w:tab/>
        <w:t>21</w:t>
      </w:r>
    </w:p>
    <w:p w14:paraId="66EB6C3E" w14:textId="782BE45E" w:rsidR="00F13816" w:rsidRPr="00F13816" w:rsidRDefault="00E53029" w:rsidP="00387B25">
      <w:pPr>
        <w:tabs>
          <w:tab w:val="right" w:leader="dot" w:pos="7371"/>
          <w:tab w:val="right" w:pos="7938"/>
        </w:tabs>
        <w:spacing w:after="0" w:line="240" w:lineRule="auto"/>
        <w:ind w:left="1170"/>
        <w:rPr>
          <w:rFonts w:ascii="Times New Roman" w:hAnsi="Times New Roman" w:cs="Times New Roman"/>
          <w:noProof/>
          <w:sz w:val="24"/>
          <w:szCs w:val="24"/>
        </w:rPr>
      </w:pPr>
      <w:r>
        <w:rPr>
          <w:rFonts w:ascii="Times New Roman" w:hAnsi="Times New Roman" w:cs="Times New Roman"/>
          <w:noProof/>
          <w:sz w:val="24"/>
          <w:szCs w:val="24"/>
        </w:rPr>
        <w:t>3</w:t>
      </w:r>
      <w:r w:rsidR="00F13816" w:rsidRPr="00F13816">
        <w:rPr>
          <w:rFonts w:ascii="Times New Roman" w:hAnsi="Times New Roman" w:cs="Times New Roman"/>
          <w:noProof/>
          <w:sz w:val="24"/>
          <w:szCs w:val="24"/>
        </w:rPr>
        <w:t>.</w:t>
      </w:r>
      <w:r w:rsidR="00387B25">
        <w:rPr>
          <w:rFonts w:ascii="Times New Roman" w:hAnsi="Times New Roman" w:cs="Times New Roman"/>
          <w:noProof/>
          <w:sz w:val="24"/>
          <w:szCs w:val="24"/>
        </w:rPr>
        <w:t xml:space="preserve"> </w:t>
      </w:r>
      <w:r w:rsidR="00BA4F0E">
        <w:rPr>
          <w:rFonts w:ascii="Times New Roman" w:hAnsi="Times New Roman" w:cs="Times New Roman"/>
          <w:noProof/>
          <w:sz w:val="24"/>
          <w:szCs w:val="24"/>
        </w:rPr>
        <w:t>Konsep n</w:t>
      </w:r>
      <w:r w:rsidR="00F13816" w:rsidRPr="00F13816">
        <w:rPr>
          <w:rFonts w:ascii="Times New Roman" w:hAnsi="Times New Roman" w:cs="Times New Roman"/>
          <w:noProof/>
          <w:sz w:val="24"/>
          <w:szCs w:val="24"/>
        </w:rPr>
        <w:t>ausea</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6A4817">
        <w:rPr>
          <w:rFonts w:ascii="Times New Roman" w:hAnsi="Times New Roman" w:cs="Times New Roman"/>
          <w:noProof/>
          <w:sz w:val="24"/>
          <w:szCs w:val="24"/>
        </w:rPr>
        <w:tab/>
        <w:t>21</w:t>
      </w:r>
    </w:p>
    <w:p w14:paraId="70A481B4" w14:textId="6DD4597F" w:rsidR="00F13816" w:rsidRPr="00F13816" w:rsidRDefault="00BE0243" w:rsidP="00387B25">
      <w:pPr>
        <w:tabs>
          <w:tab w:val="right" w:leader="dot" w:pos="7371"/>
          <w:tab w:val="right" w:pos="7938"/>
        </w:tabs>
        <w:spacing w:after="0" w:line="240" w:lineRule="auto"/>
        <w:ind w:left="1440"/>
        <w:rPr>
          <w:rFonts w:ascii="Times New Roman" w:hAnsi="Times New Roman" w:cs="Times New Roman"/>
          <w:noProof/>
          <w:sz w:val="24"/>
          <w:szCs w:val="24"/>
        </w:rPr>
      </w:pPr>
      <w:r>
        <w:rPr>
          <w:rFonts w:ascii="Times New Roman" w:hAnsi="Times New Roman" w:cs="Times New Roman"/>
          <w:noProof/>
          <w:sz w:val="24"/>
          <w:szCs w:val="24"/>
        </w:rPr>
        <w:t>a.Pengertian n</w:t>
      </w:r>
      <w:r w:rsidR="00F13816" w:rsidRPr="00F13816">
        <w:rPr>
          <w:rFonts w:ascii="Times New Roman" w:hAnsi="Times New Roman" w:cs="Times New Roman"/>
          <w:noProof/>
          <w:sz w:val="24"/>
          <w:szCs w:val="24"/>
        </w:rPr>
        <w:t>ausea</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AC2824">
        <w:rPr>
          <w:rFonts w:ascii="Times New Roman" w:hAnsi="Times New Roman" w:cs="Times New Roman"/>
          <w:noProof/>
          <w:sz w:val="24"/>
          <w:szCs w:val="24"/>
        </w:rPr>
        <w:tab/>
        <w:t>21</w:t>
      </w:r>
    </w:p>
    <w:p w14:paraId="7210C7E7" w14:textId="77777777"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b.Klasifikasi</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6A4817">
        <w:rPr>
          <w:rFonts w:ascii="Times New Roman" w:hAnsi="Times New Roman" w:cs="Times New Roman"/>
          <w:noProof/>
          <w:sz w:val="24"/>
          <w:szCs w:val="24"/>
        </w:rPr>
        <w:tab/>
        <w:t>22</w:t>
      </w:r>
    </w:p>
    <w:p w14:paraId="08D1F051" w14:textId="3A894EED" w:rsidR="00F13816" w:rsidRPr="00F13816" w:rsidRDefault="00BE0243" w:rsidP="00387B25">
      <w:pPr>
        <w:tabs>
          <w:tab w:val="right" w:leader="dot" w:pos="7371"/>
          <w:tab w:val="right" w:pos="7938"/>
        </w:tabs>
        <w:spacing w:after="0" w:line="240" w:lineRule="auto"/>
        <w:ind w:left="1440"/>
        <w:rPr>
          <w:rFonts w:ascii="Times New Roman" w:hAnsi="Times New Roman" w:cs="Times New Roman"/>
          <w:noProof/>
          <w:sz w:val="24"/>
          <w:szCs w:val="24"/>
        </w:rPr>
      </w:pPr>
      <w:r>
        <w:rPr>
          <w:rFonts w:ascii="Times New Roman" w:hAnsi="Times New Roman" w:cs="Times New Roman"/>
          <w:noProof/>
          <w:sz w:val="24"/>
          <w:szCs w:val="24"/>
        </w:rPr>
        <w:t>c.Penyebab n</w:t>
      </w:r>
      <w:r w:rsidR="00F13816" w:rsidRPr="00F13816">
        <w:rPr>
          <w:rFonts w:ascii="Times New Roman" w:hAnsi="Times New Roman" w:cs="Times New Roman"/>
          <w:noProof/>
          <w:sz w:val="24"/>
          <w:szCs w:val="24"/>
        </w:rPr>
        <w:t>ausea</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E53029">
        <w:rPr>
          <w:rFonts w:ascii="Times New Roman" w:hAnsi="Times New Roman" w:cs="Times New Roman"/>
          <w:noProof/>
          <w:sz w:val="24"/>
          <w:szCs w:val="24"/>
        </w:rPr>
        <w:tab/>
        <w:t>23</w:t>
      </w:r>
    </w:p>
    <w:p w14:paraId="78FD0F97" w14:textId="305F2B13"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 xml:space="preserve">d.Efek </w:t>
      </w:r>
      <w:r w:rsidR="00BE0243">
        <w:rPr>
          <w:rFonts w:ascii="Times New Roman" w:hAnsi="Times New Roman" w:cs="Times New Roman"/>
          <w:noProof/>
          <w:sz w:val="24"/>
          <w:szCs w:val="24"/>
        </w:rPr>
        <w:t>s</w:t>
      </w:r>
      <w:r w:rsidRPr="00F13816">
        <w:rPr>
          <w:rFonts w:ascii="Times New Roman" w:hAnsi="Times New Roman" w:cs="Times New Roman"/>
          <w:noProof/>
          <w:sz w:val="24"/>
          <w:szCs w:val="24"/>
        </w:rPr>
        <w:t>amping</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E53029">
        <w:rPr>
          <w:rFonts w:ascii="Times New Roman" w:hAnsi="Times New Roman" w:cs="Times New Roman"/>
          <w:noProof/>
          <w:sz w:val="24"/>
          <w:szCs w:val="24"/>
        </w:rPr>
        <w:tab/>
        <w:t>24</w:t>
      </w:r>
    </w:p>
    <w:p w14:paraId="1F4C0E97" w14:textId="77777777" w:rsidR="00F13816" w:rsidRPr="00F13816" w:rsidRDefault="00BE0243" w:rsidP="00387B25">
      <w:pPr>
        <w:tabs>
          <w:tab w:val="right" w:leader="dot" w:pos="7371"/>
          <w:tab w:val="right" w:pos="7938"/>
        </w:tabs>
        <w:spacing w:after="0" w:line="240" w:lineRule="auto"/>
        <w:ind w:left="1440"/>
        <w:rPr>
          <w:rFonts w:ascii="Times New Roman" w:hAnsi="Times New Roman" w:cs="Times New Roman"/>
          <w:noProof/>
          <w:sz w:val="24"/>
          <w:szCs w:val="24"/>
        </w:rPr>
      </w:pPr>
      <w:r>
        <w:rPr>
          <w:rFonts w:ascii="Times New Roman" w:hAnsi="Times New Roman" w:cs="Times New Roman"/>
          <w:noProof/>
          <w:sz w:val="24"/>
          <w:szCs w:val="24"/>
        </w:rPr>
        <w:t>e.Nausea pada kanker  s</w:t>
      </w:r>
      <w:r w:rsidR="00F13816" w:rsidRPr="00F13816">
        <w:rPr>
          <w:rFonts w:ascii="Times New Roman" w:hAnsi="Times New Roman" w:cs="Times New Roman"/>
          <w:noProof/>
          <w:sz w:val="24"/>
          <w:szCs w:val="24"/>
        </w:rPr>
        <w:t>erviks</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6A4817">
        <w:rPr>
          <w:rFonts w:ascii="Times New Roman" w:hAnsi="Times New Roman" w:cs="Times New Roman"/>
          <w:noProof/>
          <w:sz w:val="24"/>
          <w:szCs w:val="24"/>
        </w:rPr>
        <w:tab/>
        <w:t>24</w:t>
      </w:r>
    </w:p>
    <w:p w14:paraId="43D87EB6" w14:textId="7CE9BCDA"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f.Penatalaksanaan</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AC2824">
        <w:rPr>
          <w:rFonts w:ascii="Times New Roman" w:hAnsi="Times New Roman" w:cs="Times New Roman"/>
          <w:noProof/>
          <w:sz w:val="24"/>
          <w:szCs w:val="24"/>
        </w:rPr>
        <w:tab/>
        <w:t>24</w:t>
      </w:r>
    </w:p>
    <w:p w14:paraId="6381ED5F" w14:textId="16D4D6CB" w:rsidR="00F13816" w:rsidRPr="00F13816" w:rsidRDefault="00E53029" w:rsidP="00387B25">
      <w:pPr>
        <w:tabs>
          <w:tab w:val="right" w:leader="dot" w:pos="7371"/>
          <w:tab w:val="right" w:pos="7938"/>
        </w:tabs>
        <w:spacing w:after="0" w:line="240" w:lineRule="auto"/>
        <w:ind w:left="1170"/>
        <w:rPr>
          <w:rFonts w:ascii="Times New Roman" w:hAnsi="Times New Roman" w:cs="Times New Roman"/>
          <w:noProof/>
          <w:sz w:val="24"/>
          <w:szCs w:val="24"/>
        </w:rPr>
      </w:pPr>
      <w:r>
        <w:rPr>
          <w:rFonts w:ascii="Times New Roman" w:hAnsi="Times New Roman" w:cs="Times New Roman"/>
          <w:noProof/>
          <w:sz w:val="24"/>
          <w:szCs w:val="24"/>
        </w:rPr>
        <w:t>4</w:t>
      </w:r>
      <w:r w:rsidR="00F13816" w:rsidRPr="00F13816">
        <w:rPr>
          <w:rFonts w:ascii="Times New Roman" w:hAnsi="Times New Roman" w:cs="Times New Roman"/>
          <w:noProof/>
          <w:sz w:val="24"/>
          <w:szCs w:val="24"/>
        </w:rPr>
        <w:t>.</w:t>
      </w:r>
      <w:r w:rsidR="00387B25">
        <w:rPr>
          <w:rFonts w:ascii="Times New Roman" w:hAnsi="Times New Roman" w:cs="Times New Roman"/>
          <w:noProof/>
          <w:sz w:val="24"/>
          <w:szCs w:val="24"/>
        </w:rPr>
        <w:t xml:space="preserve"> </w:t>
      </w:r>
      <w:r w:rsidR="00BA4F0E">
        <w:rPr>
          <w:rFonts w:ascii="Times New Roman" w:hAnsi="Times New Roman" w:cs="Times New Roman"/>
          <w:noProof/>
          <w:sz w:val="24"/>
          <w:szCs w:val="24"/>
        </w:rPr>
        <w:t>Asuhan k</w:t>
      </w:r>
      <w:r w:rsidR="00F13816" w:rsidRPr="00F13816">
        <w:rPr>
          <w:rFonts w:ascii="Times New Roman" w:hAnsi="Times New Roman" w:cs="Times New Roman"/>
          <w:noProof/>
          <w:sz w:val="24"/>
          <w:szCs w:val="24"/>
        </w:rPr>
        <w:t>eperawatan</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Pr>
          <w:rFonts w:ascii="Times New Roman" w:hAnsi="Times New Roman" w:cs="Times New Roman"/>
          <w:noProof/>
          <w:sz w:val="24"/>
          <w:szCs w:val="24"/>
        </w:rPr>
        <w:tab/>
        <w:t>26</w:t>
      </w:r>
    </w:p>
    <w:p w14:paraId="0A7C4CE0" w14:textId="1ACF75BC"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a.Pengkajian</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E53029">
        <w:rPr>
          <w:rFonts w:ascii="Times New Roman" w:hAnsi="Times New Roman" w:cs="Times New Roman"/>
          <w:noProof/>
          <w:sz w:val="24"/>
          <w:szCs w:val="24"/>
        </w:rPr>
        <w:tab/>
        <w:t>26</w:t>
      </w:r>
    </w:p>
    <w:p w14:paraId="5D9DEE69" w14:textId="0B55DE1F"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b.Diagnosa</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E53029">
        <w:rPr>
          <w:rFonts w:ascii="Times New Roman" w:hAnsi="Times New Roman" w:cs="Times New Roman"/>
          <w:noProof/>
          <w:sz w:val="24"/>
          <w:szCs w:val="24"/>
        </w:rPr>
        <w:tab/>
        <w:t>28</w:t>
      </w:r>
    </w:p>
    <w:p w14:paraId="0ED02576" w14:textId="733E8EA7"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lastRenderedPageBreak/>
        <w:t>c.Perencanaan</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E53029">
        <w:rPr>
          <w:rFonts w:ascii="Times New Roman" w:hAnsi="Times New Roman" w:cs="Times New Roman"/>
          <w:noProof/>
          <w:sz w:val="24"/>
          <w:szCs w:val="24"/>
        </w:rPr>
        <w:tab/>
        <w:t>29</w:t>
      </w:r>
    </w:p>
    <w:p w14:paraId="6239E83F" w14:textId="39D5E8C2"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d.Implementasi</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E53029">
        <w:rPr>
          <w:rFonts w:ascii="Times New Roman" w:hAnsi="Times New Roman" w:cs="Times New Roman"/>
          <w:noProof/>
          <w:sz w:val="24"/>
          <w:szCs w:val="24"/>
        </w:rPr>
        <w:tab/>
        <w:t>31</w:t>
      </w:r>
    </w:p>
    <w:p w14:paraId="628FA48F" w14:textId="6444549A"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e.Evaluasi</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AC2824">
        <w:rPr>
          <w:rFonts w:ascii="Times New Roman" w:hAnsi="Times New Roman" w:cs="Times New Roman"/>
          <w:noProof/>
          <w:sz w:val="24"/>
          <w:szCs w:val="24"/>
        </w:rPr>
        <w:tab/>
        <w:t>31</w:t>
      </w:r>
    </w:p>
    <w:p w14:paraId="3BA8DC77" w14:textId="241B7D2D" w:rsidR="00F13816" w:rsidRPr="00F13816" w:rsidRDefault="00F13816" w:rsidP="00387B25">
      <w:pPr>
        <w:tabs>
          <w:tab w:val="right" w:leader="dot" w:pos="7371"/>
          <w:tab w:val="right" w:pos="7938"/>
        </w:tabs>
        <w:spacing w:after="0" w:line="240" w:lineRule="auto"/>
        <w:ind w:left="1440"/>
        <w:rPr>
          <w:rFonts w:ascii="Times New Roman" w:hAnsi="Times New Roman" w:cs="Times New Roman"/>
          <w:noProof/>
          <w:sz w:val="24"/>
          <w:szCs w:val="24"/>
        </w:rPr>
      </w:pPr>
      <w:r w:rsidRPr="00F13816">
        <w:rPr>
          <w:rFonts w:ascii="Times New Roman" w:hAnsi="Times New Roman" w:cs="Times New Roman"/>
          <w:noProof/>
          <w:sz w:val="24"/>
          <w:szCs w:val="24"/>
        </w:rPr>
        <w:t>f.Dokumentasi</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AC2824">
        <w:rPr>
          <w:rFonts w:ascii="Times New Roman" w:hAnsi="Times New Roman" w:cs="Times New Roman"/>
          <w:noProof/>
          <w:sz w:val="24"/>
          <w:szCs w:val="24"/>
        </w:rPr>
        <w:tab/>
        <w:t>33</w:t>
      </w:r>
    </w:p>
    <w:p w14:paraId="581E84E4" w14:textId="3F16BD56" w:rsidR="00F13816" w:rsidRPr="00F13816" w:rsidRDefault="00F13816" w:rsidP="00387B25">
      <w:pPr>
        <w:tabs>
          <w:tab w:val="left" w:pos="1170"/>
          <w:tab w:val="right" w:leader="dot" w:pos="7371"/>
          <w:tab w:val="right" w:pos="7938"/>
        </w:tabs>
        <w:spacing w:after="0" w:line="240" w:lineRule="auto"/>
        <w:ind w:left="1170"/>
        <w:rPr>
          <w:rFonts w:ascii="Times New Roman" w:hAnsi="Times New Roman" w:cs="Times New Roman"/>
          <w:noProof/>
          <w:sz w:val="24"/>
          <w:szCs w:val="24"/>
        </w:rPr>
      </w:pPr>
      <w:r w:rsidRPr="00F13816">
        <w:rPr>
          <w:rFonts w:ascii="Times New Roman" w:hAnsi="Times New Roman" w:cs="Times New Roman"/>
          <w:noProof/>
          <w:sz w:val="24"/>
          <w:szCs w:val="24"/>
        </w:rPr>
        <w:t>4.</w:t>
      </w:r>
      <w:r w:rsidR="00387B25">
        <w:rPr>
          <w:rFonts w:ascii="Times New Roman" w:hAnsi="Times New Roman" w:cs="Times New Roman"/>
          <w:noProof/>
          <w:sz w:val="24"/>
          <w:szCs w:val="24"/>
        </w:rPr>
        <w:t xml:space="preserve"> </w:t>
      </w:r>
      <w:r w:rsidR="00BA4F0E">
        <w:rPr>
          <w:rFonts w:ascii="Times New Roman" w:hAnsi="Times New Roman" w:cs="Times New Roman"/>
          <w:noProof/>
          <w:sz w:val="24"/>
          <w:szCs w:val="24"/>
        </w:rPr>
        <w:t>Peran k</w:t>
      </w:r>
      <w:r w:rsidRPr="00F13816">
        <w:rPr>
          <w:rFonts w:ascii="Times New Roman" w:hAnsi="Times New Roman" w:cs="Times New Roman"/>
          <w:noProof/>
          <w:sz w:val="24"/>
          <w:szCs w:val="24"/>
        </w:rPr>
        <w:t>eluarga</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AC2824">
        <w:rPr>
          <w:rFonts w:ascii="Times New Roman" w:hAnsi="Times New Roman" w:cs="Times New Roman"/>
          <w:noProof/>
          <w:sz w:val="24"/>
          <w:szCs w:val="24"/>
        </w:rPr>
        <w:tab/>
        <w:t>33</w:t>
      </w:r>
    </w:p>
    <w:p w14:paraId="25DCF97E" w14:textId="1C61F3B7" w:rsidR="00F13816" w:rsidRPr="006A4817" w:rsidRDefault="00F13816" w:rsidP="0062773E">
      <w:pPr>
        <w:tabs>
          <w:tab w:val="left" w:pos="1080"/>
          <w:tab w:val="right" w:leader="dot" w:pos="7371"/>
          <w:tab w:val="right" w:pos="7938"/>
        </w:tabs>
        <w:spacing w:after="0" w:line="240" w:lineRule="auto"/>
        <w:ind w:left="1080" w:hanging="90"/>
        <w:rPr>
          <w:rFonts w:ascii="Times New Roman" w:hAnsi="Times New Roman" w:cs="Times New Roman"/>
          <w:noProof/>
          <w:sz w:val="24"/>
          <w:szCs w:val="24"/>
        </w:rPr>
      </w:pPr>
      <w:r w:rsidRPr="006A4817">
        <w:rPr>
          <w:rFonts w:ascii="Times New Roman" w:hAnsi="Times New Roman" w:cs="Times New Roman"/>
          <w:noProof/>
          <w:sz w:val="24"/>
          <w:szCs w:val="24"/>
        </w:rPr>
        <w:t>B.</w:t>
      </w:r>
      <w:r w:rsidR="006A4817">
        <w:rPr>
          <w:rFonts w:ascii="Times New Roman" w:hAnsi="Times New Roman" w:cs="Times New Roman"/>
          <w:b/>
          <w:noProof/>
          <w:sz w:val="24"/>
          <w:szCs w:val="24"/>
        </w:rPr>
        <w:t xml:space="preserve"> </w:t>
      </w:r>
      <w:r w:rsidRPr="006A4817">
        <w:rPr>
          <w:rFonts w:ascii="Times New Roman" w:hAnsi="Times New Roman" w:cs="Times New Roman"/>
          <w:noProof/>
          <w:sz w:val="24"/>
          <w:szCs w:val="24"/>
        </w:rPr>
        <w:t xml:space="preserve">Kerangka teori </w:t>
      </w:r>
      <w:r w:rsidR="00387B25" w:rsidRPr="006A4817">
        <w:rPr>
          <w:rFonts w:ascii="Times New Roman" w:hAnsi="Times New Roman" w:cs="Times New Roman"/>
          <w:noProof/>
          <w:sz w:val="24"/>
          <w:szCs w:val="24"/>
        </w:rPr>
        <w:tab/>
      </w:r>
      <w:r w:rsidR="00AC2824">
        <w:rPr>
          <w:rFonts w:ascii="Times New Roman" w:hAnsi="Times New Roman" w:cs="Times New Roman"/>
          <w:noProof/>
          <w:sz w:val="24"/>
          <w:szCs w:val="24"/>
        </w:rPr>
        <w:tab/>
        <w:t>34</w:t>
      </w:r>
    </w:p>
    <w:p w14:paraId="4F8596EF" w14:textId="77777777" w:rsidR="00F13816" w:rsidRPr="006A4817" w:rsidRDefault="00F13816" w:rsidP="00387B25">
      <w:pPr>
        <w:tabs>
          <w:tab w:val="right" w:leader="dot" w:pos="7371"/>
          <w:tab w:val="right" w:pos="7938"/>
        </w:tabs>
        <w:spacing w:after="0" w:line="240" w:lineRule="auto"/>
        <w:rPr>
          <w:rFonts w:ascii="Times New Roman" w:hAnsi="Times New Roman" w:cs="Times New Roman"/>
          <w:noProof/>
          <w:sz w:val="24"/>
          <w:szCs w:val="24"/>
        </w:rPr>
      </w:pPr>
      <w:r w:rsidRPr="006A4817">
        <w:rPr>
          <w:rFonts w:ascii="Times New Roman" w:hAnsi="Times New Roman" w:cs="Times New Roman"/>
          <w:noProof/>
          <w:sz w:val="24"/>
          <w:szCs w:val="24"/>
        </w:rPr>
        <w:t>BAB III</w:t>
      </w:r>
      <w:r w:rsidR="0062773E">
        <w:rPr>
          <w:rFonts w:ascii="Times New Roman" w:hAnsi="Times New Roman" w:cs="Times New Roman"/>
          <w:noProof/>
          <w:sz w:val="24"/>
          <w:szCs w:val="24"/>
        </w:rPr>
        <w:t xml:space="preserve">  </w:t>
      </w:r>
      <w:r w:rsidRPr="006A4817">
        <w:rPr>
          <w:rFonts w:ascii="Times New Roman" w:hAnsi="Times New Roman" w:cs="Times New Roman"/>
          <w:noProof/>
          <w:sz w:val="24"/>
          <w:szCs w:val="24"/>
        </w:rPr>
        <w:t>Metode Studi Kasus</w:t>
      </w:r>
      <w:r w:rsidR="00387B25" w:rsidRPr="006A4817">
        <w:rPr>
          <w:rFonts w:ascii="Times New Roman" w:hAnsi="Times New Roman" w:cs="Times New Roman"/>
          <w:noProof/>
          <w:sz w:val="24"/>
          <w:szCs w:val="24"/>
        </w:rPr>
        <w:t xml:space="preserve"> </w:t>
      </w:r>
      <w:r w:rsidR="00387B25" w:rsidRPr="006A4817">
        <w:rPr>
          <w:rFonts w:ascii="Times New Roman" w:hAnsi="Times New Roman" w:cs="Times New Roman"/>
          <w:noProof/>
          <w:sz w:val="24"/>
          <w:szCs w:val="24"/>
        </w:rPr>
        <w:tab/>
      </w:r>
      <w:r w:rsidR="006A4817">
        <w:rPr>
          <w:rFonts w:ascii="Times New Roman" w:hAnsi="Times New Roman" w:cs="Times New Roman"/>
          <w:noProof/>
          <w:sz w:val="24"/>
          <w:szCs w:val="24"/>
        </w:rPr>
        <w:tab/>
        <w:t>35</w:t>
      </w:r>
    </w:p>
    <w:p w14:paraId="52FC212B" w14:textId="77777777" w:rsidR="00F13816" w:rsidRPr="00F13816" w:rsidRDefault="00F13816" w:rsidP="00DD4FF2">
      <w:pPr>
        <w:tabs>
          <w:tab w:val="right" w:leader="dot" w:pos="7371"/>
          <w:tab w:val="right" w:pos="7938"/>
        </w:tabs>
        <w:spacing w:after="0" w:line="240" w:lineRule="auto"/>
        <w:ind w:left="990"/>
        <w:rPr>
          <w:rFonts w:ascii="Times New Roman" w:hAnsi="Times New Roman" w:cs="Times New Roman"/>
          <w:noProof/>
          <w:sz w:val="24"/>
          <w:szCs w:val="24"/>
        </w:rPr>
      </w:pPr>
      <w:r w:rsidRPr="00F13816">
        <w:rPr>
          <w:rFonts w:ascii="Times New Roman" w:hAnsi="Times New Roman" w:cs="Times New Roman"/>
          <w:noProof/>
          <w:sz w:val="24"/>
          <w:szCs w:val="24"/>
        </w:rPr>
        <w:t>A.</w:t>
      </w:r>
      <w:r w:rsidR="00387B25">
        <w:rPr>
          <w:rFonts w:ascii="Times New Roman" w:hAnsi="Times New Roman" w:cs="Times New Roman"/>
          <w:noProof/>
          <w:sz w:val="24"/>
          <w:szCs w:val="24"/>
        </w:rPr>
        <w:t xml:space="preserve"> </w:t>
      </w:r>
      <w:r w:rsidR="00E24A82">
        <w:rPr>
          <w:rFonts w:ascii="Times New Roman" w:hAnsi="Times New Roman" w:cs="Times New Roman"/>
          <w:noProof/>
          <w:sz w:val="24"/>
          <w:szCs w:val="24"/>
        </w:rPr>
        <w:t>Rancangan studi k</w:t>
      </w:r>
      <w:r w:rsidRPr="00F13816">
        <w:rPr>
          <w:rFonts w:ascii="Times New Roman" w:hAnsi="Times New Roman" w:cs="Times New Roman"/>
          <w:noProof/>
          <w:sz w:val="24"/>
          <w:szCs w:val="24"/>
        </w:rPr>
        <w:t>asus</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6A4817">
        <w:rPr>
          <w:rFonts w:ascii="Times New Roman" w:hAnsi="Times New Roman" w:cs="Times New Roman"/>
          <w:noProof/>
          <w:sz w:val="24"/>
          <w:szCs w:val="24"/>
        </w:rPr>
        <w:tab/>
        <w:t>35</w:t>
      </w:r>
    </w:p>
    <w:p w14:paraId="2D91605D" w14:textId="77777777" w:rsidR="00F13816" w:rsidRPr="00F13816" w:rsidRDefault="00F13816" w:rsidP="00DD4FF2">
      <w:pPr>
        <w:tabs>
          <w:tab w:val="right" w:leader="dot" w:pos="7371"/>
          <w:tab w:val="right" w:pos="7938"/>
        </w:tabs>
        <w:spacing w:after="0" w:line="240" w:lineRule="auto"/>
        <w:ind w:left="990"/>
        <w:rPr>
          <w:rFonts w:ascii="Times New Roman" w:hAnsi="Times New Roman" w:cs="Times New Roman"/>
          <w:noProof/>
          <w:sz w:val="24"/>
          <w:szCs w:val="24"/>
        </w:rPr>
      </w:pPr>
      <w:r w:rsidRPr="00F13816">
        <w:rPr>
          <w:rFonts w:ascii="Times New Roman" w:hAnsi="Times New Roman" w:cs="Times New Roman"/>
          <w:noProof/>
          <w:sz w:val="24"/>
          <w:szCs w:val="24"/>
        </w:rPr>
        <w:t>B.</w:t>
      </w:r>
      <w:r w:rsidR="00387B25">
        <w:rPr>
          <w:rFonts w:ascii="Times New Roman" w:hAnsi="Times New Roman" w:cs="Times New Roman"/>
          <w:noProof/>
          <w:sz w:val="24"/>
          <w:szCs w:val="24"/>
        </w:rPr>
        <w:t xml:space="preserve"> </w:t>
      </w:r>
      <w:r w:rsidR="00E24A82">
        <w:rPr>
          <w:rFonts w:ascii="Times New Roman" w:hAnsi="Times New Roman" w:cs="Times New Roman"/>
          <w:noProof/>
          <w:sz w:val="24"/>
          <w:szCs w:val="24"/>
        </w:rPr>
        <w:t>Subjek studi k</w:t>
      </w:r>
      <w:r w:rsidRPr="00F13816">
        <w:rPr>
          <w:rFonts w:ascii="Times New Roman" w:hAnsi="Times New Roman" w:cs="Times New Roman"/>
          <w:noProof/>
          <w:sz w:val="24"/>
          <w:szCs w:val="24"/>
        </w:rPr>
        <w:t xml:space="preserve">asus </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6A4817">
        <w:rPr>
          <w:rFonts w:ascii="Times New Roman" w:hAnsi="Times New Roman" w:cs="Times New Roman"/>
          <w:noProof/>
          <w:sz w:val="24"/>
          <w:szCs w:val="24"/>
        </w:rPr>
        <w:tab/>
        <w:t>35</w:t>
      </w:r>
    </w:p>
    <w:p w14:paraId="3D2A9F49" w14:textId="77777777" w:rsidR="00F13816" w:rsidRPr="00F13816" w:rsidRDefault="00F13816" w:rsidP="00DD4FF2">
      <w:pPr>
        <w:tabs>
          <w:tab w:val="right" w:leader="dot" w:pos="7371"/>
          <w:tab w:val="right" w:pos="7938"/>
        </w:tabs>
        <w:spacing w:after="0" w:line="240" w:lineRule="auto"/>
        <w:ind w:left="990"/>
        <w:rPr>
          <w:rFonts w:ascii="Times New Roman" w:hAnsi="Times New Roman" w:cs="Times New Roman"/>
          <w:noProof/>
          <w:sz w:val="24"/>
          <w:szCs w:val="24"/>
        </w:rPr>
      </w:pPr>
      <w:r w:rsidRPr="00F13816">
        <w:rPr>
          <w:rFonts w:ascii="Times New Roman" w:hAnsi="Times New Roman" w:cs="Times New Roman"/>
          <w:noProof/>
          <w:sz w:val="24"/>
          <w:szCs w:val="24"/>
        </w:rPr>
        <w:t>C.</w:t>
      </w:r>
      <w:r w:rsidR="00387B25">
        <w:rPr>
          <w:rFonts w:ascii="Times New Roman" w:hAnsi="Times New Roman" w:cs="Times New Roman"/>
          <w:noProof/>
          <w:sz w:val="24"/>
          <w:szCs w:val="24"/>
        </w:rPr>
        <w:t xml:space="preserve"> </w:t>
      </w:r>
      <w:r w:rsidR="00E24A82">
        <w:rPr>
          <w:rFonts w:ascii="Times New Roman" w:hAnsi="Times New Roman" w:cs="Times New Roman"/>
          <w:noProof/>
          <w:sz w:val="24"/>
          <w:szCs w:val="24"/>
        </w:rPr>
        <w:t>Lokasi dan waktu studi k</w:t>
      </w:r>
      <w:r w:rsidRPr="00F13816">
        <w:rPr>
          <w:rFonts w:ascii="Times New Roman" w:hAnsi="Times New Roman" w:cs="Times New Roman"/>
          <w:noProof/>
          <w:sz w:val="24"/>
          <w:szCs w:val="24"/>
        </w:rPr>
        <w:t>asus</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Pr="00F13816">
        <w:rPr>
          <w:rFonts w:ascii="Times New Roman" w:hAnsi="Times New Roman" w:cs="Times New Roman"/>
          <w:noProof/>
          <w:sz w:val="24"/>
          <w:szCs w:val="24"/>
        </w:rPr>
        <w:t xml:space="preserve"> </w:t>
      </w:r>
      <w:r w:rsidR="006A4817">
        <w:rPr>
          <w:rFonts w:ascii="Times New Roman" w:hAnsi="Times New Roman" w:cs="Times New Roman"/>
          <w:noProof/>
          <w:sz w:val="24"/>
          <w:szCs w:val="24"/>
        </w:rPr>
        <w:tab/>
        <w:t>35</w:t>
      </w:r>
    </w:p>
    <w:p w14:paraId="272D82A5" w14:textId="4717254D" w:rsidR="00F13816" w:rsidRPr="00F13816" w:rsidRDefault="00F13816" w:rsidP="00DD4FF2">
      <w:pPr>
        <w:tabs>
          <w:tab w:val="right" w:leader="dot" w:pos="7371"/>
          <w:tab w:val="right" w:pos="7938"/>
        </w:tabs>
        <w:spacing w:after="0" w:line="240" w:lineRule="auto"/>
        <w:ind w:left="990"/>
        <w:rPr>
          <w:rFonts w:ascii="Times New Roman" w:hAnsi="Times New Roman" w:cs="Times New Roman"/>
          <w:noProof/>
          <w:sz w:val="24"/>
          <w:szCs w:val="24"/>
        </w:rPr>
      </w:pPr>
      <w:r w:rsidRPr="00F13816">
        <w:rPr>
          <w:rFonts w:ascii="Times New Roman" w:hAnsi="Times New Roman" w:cs="Times New Roman"/>
          <w:noProof/>
          <w:sz w:val="24"/>
          <w:szCs w:val="24"/>
        </w:rPr>
        <w:t>D.</w:t>
      </w:r>
      <w:r w:rsidR="00387B25">
        <w:rPr>
          <w:rFonts w:ascii="Times New Roman" w:hAnsi="Times New Roman" w:cs="Times New Roman"/>
          <w:noProof/>
          <w:sz w:val="24"/>
          <w:szCs w:val="24"/>
        </w:rPr>
        <w:t xml:space="preserve"> </w:t>
      </w:r>
      <w:r w:rsidR="00E24A82">
        <w:rPr>
          <w:rFonts w:ascii="Times New Roman" w:hAnsi="Times New Roman" w:cs="Times New Roman"/>
          <w:noProof/>
          <w:sz w:val="24"/>
          <w:szCs w:val="24"/>
        </w:rPr>
        <w:t>Definisi o</w:t>
      </w:r>
      <w:r w:rsidRPr="00F13816">
        <w:rPr>
          <w:rFonts w:ascii="Times New Roman" w:hAnsi="Times New Roman" w:cs="Times New Roman"/>
          <w:noProof/>
          <w:sz w:val="24"/>
          <w:szCs w:val="24"/>
        </w:rPr>
        <w:t>perasional</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AC2824">
        <w:rPr>
          <w:rFonts w:ascii="Times New Roman" w:hAnsi="Times New Roman" w:cs="Times New Roman"/>
          <w:noProof/>
          <w:sz w:val="24"/>
          <w:szCs w:val="24"/>
        </w:rPr>
        <w:tab/>
        <w:t>35</w:t>
      </w:r>
    </w:p>
    <w:p w14:paraId="17F9C697" w14:textId="77777777" w:rsidR="00F13816" w:rsidRPr="00F13816" w:rsidRDefault="00F13816" w:rsidP="00DD4FF2">
      <w:pPr>
        <w:tabs>
          <w:tab w:val="right" w:leader="dot" w:pos="7371"/>
          <w:tab w:val="right" w:pos="7938"/>
        </w:tabs>
        <w:spacing w:after="0" w:line="240" w:lineRule="auto"/>
        <w:ind w:left="990"/>
        <w:rPr>
          <w:rFonts w:ascii="Times New Roman" w:hAnsi="Times New Roman" w:cs="Times New Roman"/>
          <w:noProof/>
          <w:sz w:val="24"/>
          <w:szCs w:val="24"/>
        </w:rPr>
      </w:pPr>
      <w:r w:rsidRPr="00F13816">
        <w:rPr>
          <w:rFonts w:ascii="Times New Roman" w:hAnsi="Times New Roman" w:cs="Times New Roman"/>
          <w:noProof/>
          <w:sz w:val="24"/>
          <w:szCs w:val="24"/>
        </w:rPr>
        <w:t>E.</w:t>
      </w:r>
      <w:r w:rsidR="00387B25">
        <w:rPr>
          <w:rFonts w:ascii="Times New Roman" w:hAnsi="Times New Roman" w:cs="Times New Roman"/>
          <w:noProof/>
          <w:sz w:val="24"/>
          <w:szCs w:val="24"/>
        </w:rPr>
        <w:t xml:space="preserve"> </w:t>
      </w:r>
      <w:r w:rsidRPr="00F13816">
        <w:rPr>
          <w:rFonts w:ascii="Times New Roman" w:hAnsi="Times New Roman" w:cs="Times New Roman"/>
          <w:noProof/>
          <w:sz w:val="24"/>
          <w:szCs w:val="24"/>
        </w:rPr>
        <w:t>Instrumen</w:t>
      </w:r>
      <w:r w:rsidR="00E24A82">
        <w:rPr>
          <w:rFonts w:ascii="Times New Roman" w:hAnsi="Times New Roman" w:cs="Times New Roman"/>
          <w:noProof/>
          <w:sz w:val="24"/>
          <w:szCs w:val="24"/>
        </w:rPr>
        <w:t xml:space="preserve"> studi k</w:t>
      </w:r>
      <w:r w:rsidRPr="00F13816">
        <w:rPr>
          <w:rFonts w:ascii="Times New Roman" w:hAnsi="Times New Roman" w:cs="Times New Roman"/>
          <w:noProof/>
          <w:sz w:val="24"/>
          <w:szCs w:val="24"/>
        </w:rPr>
        <w:t xml:space="preserve">asus </w:t>
      </w:r>
      <w:r w:rsidR="00387B25">
        <w:rPr>
          <w:rFonts w:ascii="Times New Roman" w:hAnsi="Times New Roman" w:cs="Times New Roman"/>
          <w:noProof/>
          <w:sz w:val="24"/>
          <w:szCs w:val="24"/>
        </w:rPr>
        <w:tab/>
      </w:r>
      <w:r w:rsidR="006A4817">
        <w:rPr>
          <w:rFonts w:ascii="Times New Roman" w:hAnsi="Times New Roman" w:cs="Times New Roman"/>
          <w:noProof/>
          <w:sz w:val="24"/>
          <w:szCs w:val="24"/>
        </w:rPr>
        <w:tab/>
        <w:t>36</w:t>
      </w:r>
    </w:p>
    <w:p w14:paraId="64444FBE" w14:textId="77777777" w:rsidR="00F13816" w:rsidRPr="00F13816" w:rsidRDefault="00F13816" w:rsidP="00DD4FF2">
      <w:pPr>
        <w:tabs>
          <w:tab w:val="right" w:leader="dot" w:pos="7371"/>
          <w:tab w:val="right" w:pos="7938"/>
        </w:tabs>
        <w:spacing w:after="0" w:line="240" w:lineRule="auto"/>
        <w:ind w:left="990"/>
        <w:rPr>
          <w:rFonts w:ascii="Times New Roman" w:hAnsi="Times New Roman" w:cs="Times New Roman"/>
          <w:noProof/>
          <w:sz w:val="24"/>
          <w:szCs w:val="24"/>
        </w:rPr>
      </w:pPr>
      <w:r w:rsidRPr="00F13816">
        <w:rPr>
          <w:rFonts w:ascii="Times New Roman" w:hAnsi="Times New Roman" w:cs="Times New Roman"/>
          <w:noProof/>
          <w:sz w:val="24"/>
          <w:szCs w:val="24"/>
        </w:rPr>
        <w:t>F.</w:t>
      </w:r>
      <w:r w:rsidR="00387B25">
        <w:rPr>
          <w:rFonts w:ascii="Times New Roman" w:hAnsi="Times New Roman" w:cs="Times New Roman"/>
          <w:noProof/>
          <w:sz w:val="24"/>
          <w:szCs w:val="24"/>
        </w:rPr>
        <w:t xml:space="preserve"> </w:t>
      </w:r>
      <w:r w:rsidR="00E24A82">
        <w:rPr>
          <w:rFonts w:ascii="Times New Roman" w:hAnsi="Times New Roman" w:cs="Times New Roman"/>
          <w:noProof/>
          <w:sz w:val="24"/>
          <w:szCs w:val="24"/>
        </w:rPr>
        <w:t>Teknik pengumpulan d</w:t>
      </w:r>
      <w:r w:rsidRPr="00F13816">
        <w:rPr>
          <w:rFonts w:ascii="Times New Roman" w:hAnsi="Times New Roman" w:cs="Times New Roman"/>
          <w:noProof/>
          <w:sz w:val="24"/>
          <w:szCs w:val="24"/>
        </w:rPr>
        <w:t>ata</w:t>
      </w:r>
      <w:r w:rsidR="00387B25">
        <w:rPr>
          <w:rFonts w:ascii="Times New Roman" w:hAnsi="Times New Roman" w:cs="Times New Roman"/>
          <w:noProof/>
          <w:sz w:val="24"/>
          <w:szCs w:val="24"/>
        </w:rPr>
        <w:t xml:space="preserve"> </w:t>
      </w:r>
      <w:r w:rsidR="00387B25">
        <w:rPr>
          <w:rFonts w:ascii="Times New Roman" w:hAnsi="Times New Roman" w:cs="Times New Roman"/>
          <w:noProof/>
          <w:sz w:val="24"/>
          <w:szCs w:val="24"/>
        </w:rPr>
        <w:tab/>
      </w:r>
      <w:r w:rsidR="006A4817">
        <w:rPr>
          <w:rFonts w:ascii="Times New Roman" w:hAnsi="Times New Roman" w:cs="Times New Roman"/>
          <w:noProof/>
          <w:sz w:val="24"/>
          <w:szCs w:val="24"/>
        </w:rPr>
        <w:tab/>
        <w:t>36</w:t>
      </w:r>
    </w:p>
    <w:p w14:paraId="2BB41167" w14:textId="77777777" w:rsidR="00F13816" w:rsidRPr="00F13816" w:rsidRDefault="00F13816" w:rsidP="00DD4FF2">
      <w:pPr>
        <w:tabs>
          <w:tab w:val="right" w:leader="dot" w:pos="7371"/>
          <w:tab w:val="right" w:pos="7938"/>
        </w:tabs>
        <w:spacing w:after="0" w:line="240" w:lineRule="auto"/>
        <w:ind w:left="990"/>
        <w:rPr>
          <w:rFonts w:ascii="Times New Roman" w:hAnsi="Times New Roman" w:cs="Times New Roman"/>
          <w:noProof/>
          <w:sz w:val="24"/>
          <w:szCs w:val="24"/>
        </w:rPr>
      </w:pPr>
      <w:r w:rsidRPr="00F13816">
        <w:rPr>
          <w:rFonts w:ascii="Times New Roman" w:hAnsi="Times New Roman" w:cs="Times New Roman"/>
          <w:noProof/>
          <w:sz w:val="24"/>
          <w:szCs w:val="24"/>
        </w:rPr>
        <w:t>G.</w:t>
      </w:r>
      <w:r w:rsidR="00387B25">
        <w:rPr>
          <w:rFonts w:ascii="Times New Roman" w:hAnsi="Times New Roman" w:cs="Times New Roman"/>
          <w:noProof/>
          <w:sz w:val="24"/>
          <w:szCs w:val="24"/>
        </w:rPr>
        <w:t xml:space="preserve"> </w:t>
      </w:r>
      <w:r w:rsidR="00E24A82">
        <w:rPr>
          <w:rFonts w:ascii="Times New Roman" w:hAnsi="Times New Roman" w:cs="Times New Roman"/>
          <w:noProof/>
          <w:sz w:val="24"/>
          <w:szCs w:val="24"/>
        </w:rPr>
        <w:t>Analisa d</w:t>
      </w:r>
      <w:r w:rsidRPr="00F13816">
        <w:rPr>
          <w:rFonts w:ascii="Times New Roman" w:hAnsi="Times New Roman" w:cs="Times New Roman"/>
          <w:noProof/>
          <w:sz w:val="24"/>
          <w:szCs w:val="24"/>
        </w:rPr>
        <w:t xml:space="preserve">ata </w:t>
      </w:r>
      <w:r w:rsidR="00387B25">
        <w:rPr>
          <w:rFonts w:ascii="Times New Roman" w:hAnsi="Times New Roman" w:cs="Times New Roman"/>
          <w:noProof/>
          <w:sz w:val="24"/>
          <w:szCs w:val="24"/>
        </w:rPr>
        <w:tab/>
      </w:r>
      <w:r w:rsidR="006A4817">
        <w:rPr>
          <w:rFonts w:ascii="Times New Roman" w:hAnsi="Times New Roman" w:cs="Times New Roman"/>
          <w:noProof/>
          <w:sz w:val="24"/>
          <w:szCs w:val="24"/>
        </w:rPr>
        <w:tab/>
        <w:t>37</w:t>
      </w:r>
    </w:p>
    <w:p w14:paraId="360C6D0B" w14:textId="7760AF79" w:rsidR="00F13816" w:rsidRDefault="00E24A82" w:rsidP="00DD4FF2">
      <w:pPr>
        <w:tabs>
          <w:tab w:val="right" w:leader="dot" w:pos="7371"/>
          <w:tab w:val="right" w:pos="7938"/>
        </w:tabs>
        <w:spacing w:after="0" w:line="240" w:lineRule="auto"/>
        <w:ind w:left="990"/>
        <w:rPr>
          <w:rFonts w:ascii="Times New Roman" w:hAnsi="Times New Roman" w:cs="Times New Roman"/>
          <w:noProof/>
          <w:sz w:val="24"/>
          <w:szCs w:val="24"/>
        </w:rPr>
      </w:pPr>
      <w:r>
        <w:rPr>
          <w:rFonts w:ascii="Times New Roman" w:hAnsi="Times New Roman" w:cs="Times New Roman"/>
          <w:noProof/>
          <w:sz w:val="24"/>
          <w:szCs w:val="24"/>
        </w:rPr>
        <w:t>H.</w:t>
      </w:r>
      <w:r w:rsidR="007F0F99">
        <w:rPr>
          <w:rFonts w:ascii="Times New Roman" w:hAnsi="Times New Roman" w:cs="Times New Roman"/>
          <w:noProof/>
          <w:sz w:val="24"/>
          <w:szCs w:val="24"/>
        </w:rPr>
        <w:t xml:space="preserve"> </w:t>
      </w:r>
      <w:r>
        <w:rPr>
          <w:rFonts w:ascii="Times New Roman" w:hAnsi="Times New Roman" w:cs="Times New Roman"/>
          <w:noProof/>
          <w:sz w:val="24"/>
          <w:szCs w:val="24"/>
        </w:rPr>
        <w:t>Etika studi k</w:t>
      </w:r>
      <w:r w:rsidR="00F13816" w:rsidRPr="00F13816">
        <w:rPr>
          <w:rFonts w:ascii="Times New Roman" w:hAnsi="Times New Roman" w:cs="Times New Roman"/>
          <w:noProof/>
          <w:sz w:val="24"/>
          <w:szCs w:val="24"/>
        </w:rPr>
        <w:t xml:space="preserve">asus </w:t>
      </w:r>
      <w:r w:rsidR="00387B25">
        <w:rPr>
          <w:rFonts w:ascii="Times New Roman" w:hAnsi="Times New Roman" w:cs="Times New Roman"/>
          <w:noProof/>
          <w:sz w:val="24"/>
          <w:szCs w:val="24"/>
        </w:rPr>
        <w:tab/>
        <w:t xml:space="preserve">  </w:t>
      </w:r>
      <w:r w:rsidR="006A4817">
        <w:rPr>
          <w:rFonts w:ascii="Times New Roman" w:hAnsi="Times New Roman" w:cs="Times New Roman"/>
          <w:noProof/>
          <w:sz w:val="24"/>
          <w:szCs w:val="24"/>
        </w:rPr>
        <w:tab/>
      </w:r>
      <w:r w:rsidR="00AC2824">
        <w:rPr>
          <w:rFonts w:ascii="Times New Roman" w:hAnsi="Times New Roman" w:cs="Times New Roman"/>
          <w:noProof/>
          <w:sz w:val="24"/>
          <w:szCs w:val="24"/>
        </w:rPr>
        <w:t>37</w:t>
      </w:r>
    </w:p>
    <w:p w14:paraId="16C0A402" w14:textId="40FDDE0E" w:rsidR="00AC2824" w:rsidRDefault="00AC2824" w:rsidP="00DD4FF2">
      <w:pPr>
        <w:tabs>
          <w:tab w:val="right" w:leader="dot" w:pos="7371"/>
          <w:tab w:val="right" w:pos="7938"/>
        </w:tabs>
        <w:spacing w:after="0" w:line="240" w:lineRule="auto"/>
        <w:ind w:left="990"/>
        <w:rPr>
          <w:rFonts w:ascii="Times New Roman" w:hAnsi="Times New Roman" w:cs="Times New Roman"/>
          <w:noProof/>
          <w:sz w:val="24"/>
          <w:szCs w:val="24"/>
        </w:rPr>
      </w:pPr>
      <w:r>
        <w:rPr>
          <w:rFonts w:ascii="Times New Roman" w:hAnsi="Times New Roman" w:cs="Times New Roman"/>
          <w:noProof/>
          <w:sz w:val="24"/>
          <w:szCs w:val="24"/>
        </w:rPr>
        <w:t xml:space="preserve">I. Alur penelitian </w:t>
      </w:r>
      <w:r>
        <w:rPr>
          <w:rFonts w:ascii="Times New Roman" w:hAnsi="Times New Roman" w:cs="Times New Roman"/>
          <w:noProof/>
          <w:sz w:val="24"/>
          <w:szCs w:val="24"/>
        </w:rPr>
        <w:tab/>
        <w:t xml:space="preserve"> </w:t>
      </w:r>
      <w:r>
        <w:rPr>
          <w:rFonts w:ascii="Times New Roman" w:hAnsi="Times New Roman" w:cs="Times New Roman"/>
          <w:noProof/>
          <w:sz w:val="24"/>
          <w:szCs w:val="24"/>
        </w:rPr>
        <w:tab/>
        <w:t>38</w:t>
      </w:r>
    </w:p>
    <w:p w14:paraId="15C0038F" w14:textId="3B8D473F" w:rsidR="007F0F99" w:rsidRDefault="007F0F99" w:rsidP="007F0F99">
      <w:pPr>
        <w:tabs>
          <w:tab w:val="right" w:leader="dot" w:pos="7371"/>
          <w:tab w:val="right" w:pos="7938"/>
        </w:tabs>
        <w:spacing w:after="0" w:line="240" w:lineRule="auto"/>
        <w:rPr>
          <w:rFonts w:ascii="Times New Roman" w:hAnsi="Times New Roman" w:cs="Times New Roman"/>
          <w:sz w:val="28"/>
          <w:szCs w:val="28"/>
        </w:rPr>
      </w:pPr>
      <w:r>
        <w:rPr>
          <w:rFonts w:ascii="Times New Roman" w:hAnsi="Times New Roman" w:cs="Times New Roman"/>
          <w:noProof/>
          <w:sz w:val="24"/>
          <w:szCs w:val="24"/>
        </w:rPr>
        <w:t xml:space="preserve">BAB  </w:t>
      </w:r>
      <w:r w:rsidRPr="007F0F99">
        <w:rPr>
          <w:rFonts w:ascii="Times New Roman" w:hAnsi="Times New Roman" w:cs="Times New Roman"/>
          <w:noProof/>
          <w:sz w:val="24"/>
          <w:szCs w:val="24"/>
        </w:rPr>
        <w:t>I</w:t>
      </w:r>
      <w:r w:rsidRPr="007F0F99">
        <w:rPr>
          <w:rFonts w:ascii="Times New Roman" w:hAnsi="Times New Roman" w:cs="Times New Roman"/>
          <w:sz w:val="24"/>
          <w:szCs w:val="24"/>
        </w:rPr>
        <w:t>V</w:t>
      </w:r>
      <w:r>
        <w:rPr>
          <w:rFonts w:ascii="Times New Roman" w:hAnsi="Times New Roman" w:cs="Times New Roman"/>
          <w:sz w:val="28"/>
          <w:szCs w:val="28"/>
        </w:rPr>
        <w:t xml:space="preserve"> </w:t>
      </w:r>
      <w:r w:rsidR="00DD4FF2">
        <w:rPr>
          <w:rFonts w:ascii="Times New Roman" w:hAnsi="Times New Roman" w:cs="Times New Roman"/>
          <w:sz w:val="28"/>
          <w:szCs w:val="28"/>
        </w:rPr>
        <w:t xml:space="preserve"> </w:t>
      </w:r>
      <w:r>
        <w:rPr>
          <w:rFonts w:ascii="Times New Roman" w:hAnsi="Times New Roman" w:cs="Times New Roman"/>
          <w:sz w:val="24"/>
          <w:szCs w:val="24"/>
        </w:rPr>
        <w:t>Hasil dan pembahasan</w:t>
      </w:r>
      <w:r w:rsidR="00AC2824">
        <w:rPr>
          <w:rFonts w:ascii="Times New Roman" w:hAnsi="Times New Roman" w:cs="Times New Roman"/>
          <w:sz w:val="24"/>
          <w:szCs w:val="24"/>
        </w:rPr>
        <w:t xml:space="preserve"> </w:t>
      </w:r>
      <w:r w:rsidR="00AC2824">
        <w:rPr>
          <w:rFonts w:ascii="Times New Roman" w:hAnsi="Times New Roman" w:cs="Times New Roman"/>
          <w:sz w:val="24"/>
          <w:szCs w:val="24"/>
        </w:rPr>
        <w:tab/>
      </w:r>
      <w:r w:rsidR="00AC2824">
        <w:rPr>
          <w:rFonts w:ascii="Times New Roman" w:hAnsi="Times New Roman" w:cs="Times New Roman"/>
          <w:sz w:val="24"/>
          <w:szCs w:val="24"/>
        </w:rPr>
        <w:tab/>
        <w:t>40</w:t>
      </w:r>
      <w:r>
        <w:rPr>
          <w:rFonts w:ascii="Times New Roman" w:hAnsi="Times New Roman" w:cs="Times New Roman"/>
          <w:sz w:val="28"/>
          <w:szCs w:val="28"/>
        </w:rPr>
        <w:t xml:space="preserve">  </w:t>
      </w:r>
    </w:p>
    <w:p w14:paraId="02554026" w14:textId="77777777" w:rsidR="007F0F99" w:rsidRDefault="007F0F99" w:rsidP="008A1C02">
      <w:pPr>
        <w:pStyle w:val="ListParagraph"/>
        <w:numPr>
          <w:ilvl w:val="0"/>
          <w:numId w:val="59"/>
        </w:numPr>
        <w:tabs>
          <w:tab w:val="left" w:pos="1170"/>
          <w:tab w:val="right" w:leader="dot" w:pos="7371"/>
          <w:tab w:val="right" w:pos="7938"/>
        </w:tabs>
        <w:spacing w:after="0" w:line="240" w:lineRule="auto"/>
        <w:ind w:left="1350"/>
        <w:rPr>
          <w:rFonts w:ascii="Times New Roman" w:hAnsi="Times New Roman" w:cs="Times New Roman"/>
          <w:noProof/>
          <w:sz w:val="24"/>
          <w:szCs w:val="24"/>
        </w:rPr>
      </w:pPr>
      <w:r>
        <w:rPr>
          <w:rFonts w:ascii="Times New Roman" w:hAnsi="Times New Roman" w:cs="Times New Roman"/>
          <w:sz w:val="24"/>
          <w:szCs w:val="24"/>
        </w:rPr>
        <w:t xml:space="preserve">Hasil </w:t>
      </w:r>
      <w:r>
        <w:rPr>
          <w:rFonts w:ascii="Times New Roman" w:hAnsi="Times New Roman" w:cs="Times New Roman"/>
          <w:sz w:val="24"/>
          <w:szCs w:val="24"/>
        </w:rPr>
        <w:tab/>
      </w:r>
      <w:r>
        <w:rPr>
          <w:rFonts w:ascii="Times New Roman" w:hAnsi="Times New Roman" w:cs="Times New Roman"/>
          <w:sz w:val="24"/>
          <w:szCs w:val="24"/>
        </w:rPr>
        <w:tab/>
        <w:t>40</w:t>
      </w:r>
    </w:p>
    <w:p w14:paraId="7BE459FC" w14:textId="1FB8E5DC" w:rsidR="007F0F99" w:rsidRDefault="007F0F99" w:rsidP="008A1C02">
      <w:pPr>
        <w:pStyle w:val="ListParagraph"/>
        <w:numPr>
          <w:ilvl w:val="0"/>
          <w:numId w:val="59"/>
        </w:numPr>
        <w:tabs>
          <w:tab w:val="right" w:leader="dot" w:pos="7371"/>
          <w:tab w:val="right" w:pos="7938"/>
        </w:tabs>
        <w:spacing w:after="0" w:line="240" w:lineRule="auto"/>
        <w:ind w:left="1350"/>
        <w:rPr>
          <w:rFonts w:ascii="Times New Roman" w:hAnsi="Times New Roman" w:cs="Times New Roman"/>
          <w:noProof/>
          <w:sz w:val="24"/>
          <w:szCs w:val="24"/>
        </w:rPr>
      </w:pPr>
      <w:r>
        <w:rPr>
          <w:rFonts w:ascii="Times New Roman" w:hAnsi="Times New Roman" w:cs="Times New Roman"/>
          <w:sz w:val="24"/>
          <w:szCs w:val="24"/>
        </w:rPr>
        <w:t>Pembahasan</w:t>
      </w:r>
      <w:r w:rsidR="001A548C">
        <w:rPr>
          <w:rFonts w:ascii="Times New Roman" w:hAnsi="Times New Roman" w:cs="Times New Roman"/>
          <w:sz w:val="24"/>
          <w:szCs w:val="24"/>
        </w:rPr>
        <w:t xml:space="preserve"> </w:t>
      </w:r>
      <w:r w:rsidR="001A548C">
        <w:rPr>
          <w:rFonts w:ascii="Times New Roman" w:hAnsi="Times New Roman" w:cs="Times New Roman"/>
          <w:sz w:val="24"/>
          <w:szCs w:val="24"/>
        </w:rPr>
        <w:tab/>
      </w:r>
      <w:r w:rsidR="001A548C">
        <w:rPr>
          <w:rFonts w:ascii="Times New Roman" w:hAnsi="Times New Roman" w:cs="Times New Roman"/>
          <w:sz w:val="24"/>
          <w:szCs w:val="24"/>
        </w:rPr>
        <w:tab/>
        <w:t xml:space="preserve"> </w:t>
      </w:r>
      <w:r w:rsidR="00DB3029">
        <w:rPr>
          <w:rFonts w:ascii="Times New Roman" w:hAnsi="Times New Roman" w:cs="Times New Roman"/>
          <w:sz w:val="24"/>
          <w:szCs w:val="24"/>
        </w:rPr>
        <w:t>43</w:t>
      </w:r>
    </w:p>
    <w:p w14:paraId="4A7C990C" w14:textId="6B2817D8" w:rsidR="0062773E" w:rsidRDefault="0062773E" w:rsidP="0062773E">
      <w:pPr>
        <w:tabs>
          <w:tab w:val="right" w:leader="dot" w:pos="7371"/>
          <w:tab w:val="right" w:pos="7938"/>
        </w:tabs>
        <w:spacing w:after="0" w:line="240" w:lineRule="auto"/>
        <w:rPr>
          <w:rFonts w:ascii="Times New Roman" w:hAnsi="Times New Roman" w:cs="Times New Roman"/>
          <w:sz w:val="24"/>
          <w:szCs w:val="24"/>
        </w:rPr>
      </w:pPr>
      <w:r>
        <w:rPr>
          <w:rFonts w:ascii="Times New Roman" w:hAnsi="Times New Roman" w:cs="Times New Roman"/>
          <w:noProof/>
          <w:sz w:val="24"/>
          <w:szCs w:val="24"/>
        </w:rPr>
        <w:t xml:space="preserve">BAB  </w:t>
      </w:r>
      <w:r w:rsidRPr="0062773E">
        <w:rPr>
          <w:rFonts w:ascii="Times New Roman" w:hAnsi="Times New Roman" w:cs="Times New Roman"/>
          <w:sz w:val="24"/>
          <w:szCs w:val="24"/>
        </w:rPr>
        <w:t>V</w:t>
      </w:r>
      <w:r w:rsidR="00DD4FF2">
        <w:rPr>
          <w:rFonts w:ascii="Times New Roman" w:hAnsi="Times New Roman" w:cs="Times New Roman"/>
          <w:sz w:val="24"/>
          <w:szCs w:val="24"/>
        </w:rPr>
        <w:t xml:space="preserve">  </w:t>
      </w:r>
      <w:r>
        <w:rPr>
          <w:rFonts w:ascii="Times New Roman" w:hAnsi="Times New Roman" w:cs="Times New Roman"/>
          <w:sz w:val="24"/>
          <w:szCs w:val="24"/>
        </w:rPr>
        <w:t xml:space="preserve">Penutup </w:t>
      </w:r>
      <w:r>
        <w:rPr>
          <w:rFonts w:ascii="Times New Roman" w:hAnsi="Times New Roman" w:cs="Times New Roman"/>
          <w:sz w:val="24"/>
          <w:szCs w:val="24"/>
        </w:rPr>
        <w:tab/>
      </w:r>
      <w:r>
        <w:rPr>
          <w:rFonts w:ascii="Times New Roman" w:hAnsi="Times New Roman" w:cs="Times New Roman"/>
          <w:sz w:val="24"/>
          <w:szCs w:val="24"/>
        </w:rPr>
        <w:tab/>
      </w:r>
      <w:r w:rsidR="00AC2824">
        <w:rPr>
          <w:rFonts w:ascii="Times New Roman" w:hAnsi="Times New Roman" w:cs="Times New Roman"/>
          <w:sz w:val="24"/>
          <w:szCs w:val="24"/>
        </w:rPr>
        <w:t>48</w:t>
      </w:r>
      <w:r>
        <w:rPr>
          <w:rFonts w:ascii="Times New Roman" w:hAnsi="Times New Roman" w:cs="Times New Roman"/>
          <w:sz w:val="24"/>
          <w:szCs w:val="24"/>
        </w:rPr>
        <w:t xml:space="preserve"> </w:t>
      </w:r>
    </w:p>
    <w:p w14:paraId="29084AB6" w14:textId="1889CA00" w:rsidR="0062773E" w:rsidRDefault="0062773E" w:rsidP="008A1C02">
      <w:pPr>
        <w:pStyle w:val="ListParagraph"/>
        <w:numPr>
          <w:ilvl w:val="0"/>
          <w:numId w:val="60"/>
        </w:numPr>
        <w:tabs>
          <w:tab w:val="right" w:leader="dot" w:pos="7371"/>
          <w:tab w:val="right" w:pos="7938"/>
        </w:tabs>
        <w:spacing w:after="0" w:line="240" w:lineRule="auto"/>
        <w:ind w:left="1260"/>
        <w:rPr>
          <w:rFonts w:ascii="Times New Roman" w:hAnsi="Times New Roman" w:cs="Times New Roman"/>
          <w:noProof/>
          <w:sz w:val="24"/>
          <w:szCs w:val="24"/>
        </w:rPr>
      </w:pPr>
      <w:r>
        <w:rPr>
          <w:rFonts w:ascii="Times New Roman" w:hAnsi="Times New Roman" w:cs="Times New Roman"/>
          <w:noProof/>
          <w:sz w:val="24"/>
          <w:szCs w:val="24"/>
        </w:rPr>
        <w:t xml:space="preserve">Kesimpulan  </w:t>
      </w:r>
      <w:r>
        <w:rPr>
          <w:rFonts w:ascii="Times New Roman" w:hAnsi="Times New Roman" w:cs="Times New Roman"/>
          <w:noProof/>
          <w:sz w:val="24"/>
          <w:szCs w:val="24"/>
        </w:rPr>
        <w:tab/>
        <w:t xml:space="preserve"> </w:t>
      </w:r>
      <w:r>
        <w:rPr>
          <w:rFonts w:ascii="Times New Roman" w:hAnsi="Times New Roman" w:cs="Times New Roman"/>
          <w:noProof/>
          <w:sz w:val="24"/>
          <w:szCs w:val="24"/>
        </w:rPr>
        <w:tab/>
      </w:r>
      <w:r w:rsidR="00AC2824">
        <w:rPr>
          <w:rFonts w:ascii="Times New Roman" w:hAnsi="Times New Roman" w:cs="Times New Roman"/>
          <w:noProof/>
          <w:sz w:val="24"/>
          <w:szCs w:val="24"/>
        </w:rPr>
        <w:t>48</w:t>
      </w:r>
    </w:p>
    <w:p w14:paraId="3E27016F" w14:textId="054F3E9E" w:rsidR="0062773E" w:rsidRPr="0062773E" w:rsidRDefault="0062773E" w:rsidP="008A1C02">
      <w:pPr>
        <w:pStyle w:val="ListParagraph"/>
        <w:numPr>
          <w:ilvl w:val="0"/>
          <w:numId w:val="60"/>
        </w:numPr>
        <w:tabs>
          <w:tab w:val="right" w:leader="dot" w:pos="7371"/>
          <w:tab w:val="right" w:pos="7938"/>
        </w:tabs>
        <w:spacing w:after="0" w:line="240" w:lineRule="auto"/>
        <w:ind w:left="1260"/>
        <w:rPr>
          <w:rFonts w:ascii="Times New Roman" w:hAnsi="Times New Roman" w:cs="Times New Roman"/>
          <w:noProof/>
          <w:sz w:val="24"/>
          <w:szCs w:val="24"/>
        </w:rPr>
      </w:pPr>
      <w:r>
        <w:rPr>
          <w:rFonts w:ascii="Times New Roman" w:hAnsi="Times New Roman" w:cs="Times New Roman"/>
          <w:noProof/>
          <w:sz w:val="24"/>
          <w:szCs w:val="24"/>
        </w:rPr>
        <w:t xml:space="preserve">Saran  </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00AC2824">
        <w:rPr>
          <w:rFonts w:ascii="Times New Roman" w:hAnsi="Times New Roman" w:cs="Times New Roman"/>
          <w:noProof/>
          <w:sz w:val="24"/>
          <w:szCs w:val="24"/>
        </w:rPr>
        <w:t>49</w:t>
      </w:r>
    </w:p>
    <w:p w14:paraId="79B19CB5" w14:textId="77777777" w:rsidR="00AC2824" w:rsidRDefault="00F13816" w:rsidP="006A4817">
      <w:pPr>
        <w:tabs>
          <w:tab w:val="left" w:leader="dot" w:pos="7371"/>
          <w:tab w:val="right" w:pos="7938"/>
        </w:tabs>
        <w:spacing w:after="0" w:line="240" w:lineRule="auto"/>
        <w:rPr>
          <w:rFonts w:ascii="Times New Roman" w:hAnsi="Times New Roman" w:cs="Times New Roman"/>
          <w:noProof/>
          <w:sz w:val="24"/>
          <w:szCs w:val="24"/>
        </w:rPr>
      </w:pPr>
      <w:r w:rsidRPr="006A4817">
        <w:rPr>
          <w:rFonts w:ascii="Times New Roman" w:hAnsi="Times New Roman" w:cs="Times New Roman"/>
          <w:noProof/>
          <w:sz w:val="24"/>
          <w:szCs w:val="24"/>
        </w:rPr>
        <w:t>D</w:t>
      </w:r>
      <w:r w:rsidR="00AC2824">
        <w:rPr>
          <w:rFonts w:ascii="Times New Roman" w:hAnsi="Times New Roman" w:cs="Times New Roman"/>
          <w:noProof/>
          <w:sz w:val="24"/>
          <w:szCs w:val="24"/>
        </w:rPr>
        <w:t xml:space="preserve">afttar pustaka </w:t>
      </w:r>
    </w:p>
    <w:p w14:paraId="796EC694" w14:textId="7EDE7DA9" w:rsidR="003F4263" w:rsidRPr="006A4817" w:rsidRDefault="00AC2824" w:rsidP="006A4817">
      <w:pPr>
        <w:tabs>
          <w:tab w:val="left" w:leader="dot" w:pos="7371"/>
          <w:tab w:val="right" w:pos="7938"/>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Lampiran </w:t>
      </w:r>
      <w:r w:rsidR="00E613FD">
        <w:rPr>
          <w:rFonts w:ascii="Times New Roman" w:hAnsi="Times New Roman" w:cs="Times New Roman"/>
          <w:noProof/>
          <w:sz w:val="24"/>
          <w:szCs w:val="24"/>
        </w:rPr>
        <w:t xml:space="preserve"> </w:t>
      </w:r>
      <w:r w:rsidR="000764D3">
        <w:rPr>
          <w:rFonts w:ascii="Times New Roman" w:hAnsi="Times New Roman" w:cs="Times New Roman"/>
          <w:noProof/>
          <w:sz w:val="24"/>
          <w:szCs w:val="24"/>
        </w:rPr>
        <w:t xml:space="preserve">  </w:t>
      </w:r>
      <w:r w:rsidR="00E613FD">
        <w:rPr>
          <w:rFonts w:ascii="Times New Roman" w:hAnsi="Times New Roman" w:cs="Times New Roman"/>
          <w:noProof/>
          <w:sz w:val="24"/>
          <w:szCs w:val="24"/>
        </w:rPr>
        <w:t xml:space="preserve"> </w:t>
      </w:r>
    </w:p>
    <w:p w14:paraId="29C51201" w14:textId="77777777" w:rsidR="003F4263" w:rsidRPr="00BD109A" w:rsidRDefault="003F4263" w:rsidP="003F4263">
      <w:pPr>
        <w:rPr>
          <w:noProof/>
          <w:lang w:val="id-ID"/>
        </w:rPr>
      </w:pPr>
    </w:p>
    <w:p w14:paraId="08507C1F" w14:textId="77777777" w:rsidR="003F4263" w:rsidRDefault="003F4263" w:rsidP="003F4263">
      <w:pPr>
        <w:rPr>
          <w:noProof/>
          <w:lang w:val="id-ID"/>
        </w:rPr>
      </w:pPr>
    </w:p>
    <w:p w14:paraId="12B656E1" w14:textId="77777777" w:rsidR="003F4263" w:rsidRDefault="003F4263" w:rsidP="003F4263">
      <w:pPr>
        <w:rPr>
          <w:noProof/>
          <w:lang w:val="id-ID"/>
        </w:rPr>
      </w:pPr>
    </w:p>
    <w:p w14:paraId="782FB041" w14:textId="77777777" w:rsidR="003F4263" w:rsidRDefault="003F4263" w:rsidP="003F4263">
      <w:pPr>
        <w:rPr>
          <w:noProof/>
          <w:lang w:val="id-ID"/>
        </w:rPr>
      </w:pPr>
    </w:p>
    <w:p w14:paraId="5889A87F" w14:textId="77777777" w:rsidR="003F4263" w:rsidRDefault="003F4263" w:rsidP="003F4263">
      <w:pPr>
        <w:rPr>
          <w:noProof/>
          <w:lang w:val="id-ID"/>
        </w:rPr>
      </w:pPr>
    </w:p>
    <w:p w14:paraId="3411E5C8" w14:textId="77777777" w:rsidR="003F4263" w:rsidRDefault="003F4263" w:rsidP="003F4263">
      <w:pPr>
        <w:rPr>
          <w:noProof/>
          <w:lang w:val="id-ID"/>
        </w:rPr>
      </w:pPr>
    </w:p>
    <w:p w14:paraId="2DA8F4BC" w14:textId="77777777" w:rsidR="00DA0131" w:rsidRDefault="00DA0131" w:rsidP="003F4263">
      <w:pPr>
        <w:rPr>
          <w:noProof/>
          <w:lang w:val="id-ID"/>
        </w:rPr>
      </w:pPr>
    </w:p>
    <w:p w14:paraId="45C1AA49" w14:textId="77777777" w:rsidR="00DD37F8" w:rsidRDefault="00DD37F8" w:rsidP="003F4263">
      <w:pPr>
        <w:rPr>
          <w:noProof/>
          <w:lang w:val="id-ID"/>
        </w:rPr>
      </w:pPr>
    </w:p>
    <w:p w14:paraId="31AE9221" w14:textId="77777777" w:rsidR="0019095D" w:rsidRPr="00BD109A" w:rsidRDefault="0019095D" w:rsidP="003F4263">
      <w:pPr>
        <w:rPr>
          <w:noProof/>
          <w:lang w:val="id-ID"/>
        </w:rPr>
      </w:pPr>
    </w:p>
    <w:p w14:paraId="1128CD24" w14:textId="77777777" w:rsidR="0019095D" w:rsidRDefault="0019095D" w:rsidP="0019095D">
      <w:pPr>
        <w:rPr>
          <w:rFonts w:ascii="Times New Roman" w:hAnsi="Times New Roman" w:cs="Times New Roman"/>
          <w:b/>
          <w:noProof/>
          <w:sz w:val="28"/>
        </w:rPr>
      </w:pPr>
      <w:r>
        <w:rPr>
          <w:rFonts w:ascii="Times New Roman" w:hAnsi="Times New Roman" w:cs="Times New Roman"/>
          <w:b/>
          <w:noProof/>
          <w:sz w:val="28"/>
        </w:rPr>
        <w:br w:type="page"/>
      </w:r>
    </w:p>
    <w:p w14:paraId="6A231A40" w14:textId="5FB2F765" w:rsidR="00673CF7" w:rsidRPr="006E0247" w:rsidRDefault="003F4263" w:rsidP="00673CF7">
      <w:pPr>
        <w:jc w:val="center"/>
        <w:rPr>
          <w:rFonts w:ascii="Times New Roman" w:hAnsi="Times New Roman" w:cs="Times New Roman"/>
          <w:b/>
          <w:noProof/>
          <w:sz w:val="24"/>
          <w:szCs w:val="24"/>
        </w:rPr>
      </w:pPr>
      <w:r w:rsidRPr="006E0247">
        <w:rPr>
          <w:rFonts w:ascii="Times New Roman" w:hAnsi="Times New Roman" w:cs="Times New Roman"/>
          <w:b/>
          <w:noProof/>
          <w:sz w:val="24"/>
          <w:szCs w:val="24"/>
        </w:rPr>
        <w:lastRenderedPageBreak/>
        <w:t>Daftar Tabel</w:t>
      </w:r>
    </w:p>
    <w:p w14:paraId="2A05F903" w14:textId="77777777" w:rsidR="003F4263" w:rsidRPr="00BD109A" w:rsidRDefault="003F4263" w:rsidP="003F4263">
      <w:pPr>
        <w:spacing w:line="240" w:lineRule="auto"/>
        <w:jc w:val="center"/>
        <w:rPr>
          <w:rFonts w:ascii="Times New Roman" w:hAnsi="Times New Roman" w:cs="Times New Roman"/>
          <w:b/>
          <w:noProof/>
          <w:sz w:val="28"/>
        </w:rPr>
      </w:pPr>
    </w:p>
    <w:p w14:paraId="422EB138" w14:textId="43288056" w:rsidR="003F4263" w:rsidRPr="00BD109A" w:rsidRDefault="003F4263" w:rsidP="003F4263">
      <w:pPr>
        <w:tabs>
          <w:tab w:val="right" w:leader="dot" w:pos="7230"/>
          <w:tab w:val="left" w:pos="7937"/>
        </w:tabs>
        <w:spacing w:line="240" w:lineRule="auto"/>
        <w:ind w:left="720"/>
        <w:contextualSpacing/>
        <w:jc w:val="both"/>
        <w:rPr>
          <w:rFonts w:ascii="Times New Roman" w:hAnsi="Times New Roman" w:cs="Times New Roman"/>
          <w:sz w:val="24"/>
          <w:szCs w:val="24"/>
        </w:rPr>
      </w:pPr>
      <w:r w:rsidRPr="00BD109A">
        <w:rPr>
          <w:rFonts w:ascii="Times New Roman" w:hAnsi="Times New Roman" w:cs="Times New Roman"/>
          <w:sz w:val="24"/>
          <w:szCs w:val="24"/>
        </w:rPr>
        <w:t xml:space="preserve"> Tabel  2.1 </w:t>
      </w:r>
      <w:r>
        <w:rPr>
          <w:rFonts w:ascii="Times New Roman" w:hAnsi="Times New Roman" w:cs="Times New Roman"/>
          <w:sz w:val="24"/>
          <w:szCs w:val="24"/>
        </w:rPr>
        <w:t>Per</w:t>
      </w:r>
      <w:r w:rsidR="006923EC">
        <w:rPr>
          <w:rFonts w:ascii="Times New Roman" w:hAnsi="Times New Roman" w:cs="Times New Roman"/>
          <w:sz w:val="24"/>
          <w:szCs w:val="24"/>
        </w:rPr>
        <w:t>encanaan ……………………………………</w:t>
      </w:r>
      <w:r w:rsidR="00652376">
        <w:rPr>
          <w:rFonts w:ascii="Times New Roman" w:hAnsi="Times New Roman" w:cs="Times New Roman"/>
          <w:sz w:val="24"/>
          <w:szCs w:val="24"/>
        </w:rPr>
        <w:t>…………… 29</w:t>
      </w:r>
    </w:p>
    <w:p w14:paraId="145195FA" w14:textId="630827BA" w:rsidR="003F4263" w:rsidRPr="00BD109A" w:rsidRDefault="003F4263" w:rsidP="003F4263">
      <w:pPr>
        <w:tabs>
          <w:tab w:val="right" w:leader="dot" w:pos="7230"/>
          <w:tab w:val="left" w:pos="7937"/>
        </w:tabs>
        <w:spacing w:line="240" w:lineRule="auto"/>
        <w:ind w:left="720"/>
        <w:contextualSpacing/>
        <w:jc w:val="both"/>
        <w:rPr>
          <w:rFonts w:ascii="Times New Roman" w:hAnsi="Times New Roman" w:cs="Times New Roman"/>
          <w:sz w:val="24"/>
          <w:szCs w:val="24"/>
        </w:rPr>
      </w:pPr>
      <w:r w:rsidRPr="00BD109A">
        <w:rPr>
          <w:rFonts w:ascii="Times New Roman" w:hAnsi="Times New Roman" w:cs="Times New Roman"/>
          <w:sz w:val="24"/>
          <w:szCs w:val="24"/>
        </w:rPr>
        <w:t xml:space="preserve"> </w:t>
      </w:r>
      <w:r w:rsidR="00BA4F0E">
        <w:rPr>
          <w:rFonts w:ascii="Times New Roman" w:hAnsi="Times New Roman" w:cs="Times New Roman"/>
          <w:sz w:val="24"/>
          <w:szCs w:val="24"/>
        </w:rPr>
        <w:t>Tabel  3.1 Definisi o</w:t>
      </w:r>
      <w:r w:rsidR="006923EC">
        <w:rPr>
          <w:rFonts w:ascii="Times New Roman" w:hAnsi="Times New Roman" w:cs="Times New Roman"/>
          <w:sz w:val="24"/>
          <w:szCs w:val="24"/>
        </w:rPr>
        <w:t>perasional ………………….………</w:t>
      </w:r>
      <w:r>
        <w:rPr>
          <w:rFonts w:ascii="Times New Roman" w:hAnsi="Times New Roman" w:cs="Times New Roman"/>
          <w:sz w:val="24"/>
          <w:szCs w:val="24"/>
        </w:rPr>
        <w:t>………</w:t>
      </w:r>
      <w:r w:rsidR="005A5B79">
        <w:rPr>
          <w:rFonts w:ascii="Times New Roman" w:hAnsi="Times New Roman" w:cs="Times New Roman"/>
          <w:sz w:val="24"/>
          <w:szCs w:val="24"/>
        </w:rPr>
        <w:t>.</w:t>
      </w:r>
      <w:r>
        <w:rPr>
          <w:rFonts w:ascii="Times New Roman" w:hAnsi="Times New Roman" w:cs="Times New Roman"/>
          <w:sz w:val="24"/>
          <w:szCs w:val="24"/>
        </w:rPr>
        <w:t>…….. 36</w:t>
      </w:r>
    </w:p>
    <w:p w14:paraId="18F34920" w14:textId="77777777" w:rsidR="003F4263" w:rsidRPr="00BD109A" w:rsidRDefault="003F4263" w:rsidP="003F4263">
      <w:pPr>
        <w:tabs>
          <w:tab w:val="right" w:leader="dot" w:pos="7230"/>
          <w:tab w:val="left" w:pos="7937"/>
        </w:tabs>
        <w:spacing w:line="240" w:lineRule="auto"/>
        <w:ind w:left="720"/>
        <w:contextualSpacing/>
        <w:jc w:val="both"/>
        <w:rPr>
          <w:rFonts w:ascii="Times New Roman" w:hAnsi="Times New Roman" w:cs="Times New Roman"/>
          <w:sz w:val="24"/>
          <w:szCs w:val="24"/>
        </w:rPr>
      </w:pPr>
    </w:p>
    <w:p w14:paraId="48491808" w14:textId="77777777" w:rsidR="003F4263" w:rsidRPr="00BD109A" w:rsidRDefault="003F4263" w:rsidP="003F4263">
      <w:pPr>
        <w:jc w:val="center"/>
        <w:rPr>
          <w:rFonts w:ascii="Times New Roman" w:hAnsi="Times New Roman" w:cs="Times New Roman"/>
          <w:b/>
          <w:noProof/>
          <w:sz w:val="24"/>
        </w:rPr>
      </w:pPr>
    </w:p>
    <w:p w14:paraId="372BC8B8" w14:textId="77777777" w:rsidR="003F4263" w:rsidRPr="00BD109A" w:rsidRDefault="003F4263" w:rsidP="003F4263">
      <w:pPr>
        <w:jc w:val="center"/>
        <w:rPr>
          <w:rFonts w:ascii="Times New Roman" w:hAnsi="Times New Roman" w:cs="Times New Roman"/>
          <w:b/>
          <w:noProof/>
          <w:sz w:val="24"/>
        </w:rPr>
      </w:pPr>
    </w:p>
    <w:p w14:paraId="25BFFE35" w14:textId="77777777" w:rsidR="003F4263" w:rsidRPr="00BD109A" w:rsidRDefault="003F4263" w:rsidP="003F4263">
      <w:pPr>
        <w:rPr>
          <w:noProof/>
          <w:lang w:val="id-ID"/>
        </w:rPr>
      </w:pPr>
    </w:p>
    <w:p w14:paraId="5187F60B" w14:textId="77777777" w:rsidR="003F4263" w:rsidRPr="00BD109A" w:rsidRDefault="003F4263" w:rsidP="003F4263">
      <w:pPr>
        <w:rPr>
          <w:noProof/>
          <w:lang w:val="id-ID"/>
        </w:rPr>
      </w:pPr>
    </w:p>
    <w:p w14:paraId="67F6E613" w14:textId="77777777" w:rsidR="003F4263" w:rsidRPr="00BD109A" w:rsidRDefault="003F4263" w:rsidP="003F4263">
      <w:pPr>
        <w:rPr>
          <w:noProof/>
          <w:lang w:val="id-ID"/>
        </w:rPr>
      </w:pPr>
    </w:p>
    <w:p w14:paraId="05E55E31" w14:textId="77777777" w:rsidR="003F4263" w:rsidRPr="00BD109A" w:rsidRDefault="003F4263" w:rsidP="003F4263">
      <w:pPr>
        <w:rPr>
          <w:noProof/>
          <w:lang w:val="id-ID"/>
        </w:rPr>
      </w:pPr>
    </w:p>
    <w:p w14:paraId="4B5B37DF" w14:textId="77777777" w:rsidR="003F4263" w:rsidRPr="00BD109A" w:rsidRDefault="003F4263" w:rsidP="003F4263">
      <w:pPr>
        <w:rPr>
          <w:noProof/>
          <w:lang w:val="id-ID"/>
        </w:rPr>
      </w:pPr>
    </w:p>
    <w:p w14:paraId="057B3717" w14:textId="77777777" w:rsidR="003F4263" w:rsidRPr="00BD109A" w:rsidRDefault="003F4263" w:rsidP="003F4263">
      <w:pPr>
        <w:rPr>
          <w:noProof/>
          <w:lang w:val="id-ID"/>
        </w:rPr>
      </w:pPr>
    </w:p>
    <w:p w14:paraId="62FD0EFF" w14:textId="77777777" w:rsidR="003F4263" w:rsidRPr="00BD109A" w:rsidRDefault="003F4263" w:rsidP="003F4263">
      <w:pPr>
        <w:rPr>
          <w:noProof/>
          <w:lang w:val="id-ID"/>
        </w:rPr>
      </w:pPr>
    </w:p>
    <w:p w14:paraId="21353BD5" w14:textId="77777777" w:rsidR="003F4263" w:rsidRPr="00BD109A" w:rsidRDefault="003F4263" w:rsidP="003F4263">
      <w:pPr>
        <w:rPr>
          <w:noProof/>
          <w:lang w:val="id-ID"/>
        </w:rPr>
      </w:pPr>
    </w:p>
    <w:p w14:paraId="12452323" w14:textId="77777777" w:rsidR="003F4263" w:rsidRPr="00BD109A" w:rsidRDefault="003F4263" w:rsidP="003F4263">
      <w:pPr>
        <w:rPr>
          <w:noProof/>
          <w:lang w:val="id-ID"/>
        </w:rPr>
      </w:pPr>
    </w:p>
    <w:p w14:paraId="0161B782" w14:textId="77777777" w:rsidR="003F4263" w:rsidRPr="00BD109A" w:rsidRDefault="003F4263" w:rsidP="003F4263">
      <w:pPr>
        <w:rPr>
          <w:noProof/>
          <w:lang w:val="id-ID"/>
        </w:rPr>
      </w:pPr>
    </w:p>
    <w:p w14:paraId="1CC995C6" w14:textId="77777777" w:rsidR="003F4263" w:rsidRPr="00BD109A" w:rsidRDefault="003F4263" w:rsidP="003F4263">
      <w:pPr>
        <w:rPr>
          <w:noProof/>
          <w:lang w:val="id-ID"/>
        </w:rPr>
      </w:pPr>
    </w:p>
    <w:p w14:paraId="7C839276" w14:textId="77777777" w:rsidR="003F4263" w:rsidRPr="00BD109A" w:rsidRDefault="003F4263" w:rsidP="003F4263">
      <w:pPr>
        <w:rPr>
          <w:noProof/>
          <w:lang w:val="id-ID"/>
        </w:rPr>
      </w:pPr>
    </w:p>
    <w:p w14:paraId="5E96B3C9" w14:textId="77777777" w:rsidR="003F4263" w:rsidRPr="00BD109A" w:rsidRDefault="003F4263" w:rsidP="003F4263">
      <w:pPr>
        <w:rPr>
          <w:noProof/>
          <w:lang w:val="id-ID"/>
        </w:rPr>
      </w:pPr>
    </w:p>
    <w:p w14:paraId="567C1271" w14:textId="77777777" w:rsidR="003F4263" w:rsidRPr="00BD109A" w:rsidRDefault="003F4263" w:rsidP="003F4263">
      <w:pPr>
        <w:rPr>
          <w:noProof/>
          <w:lang w:val="id-ID"/>
        </w:rPr>
      </w:pPr>
    </w:p>
    <w:p w14:paraId="70DC4C85" w14:textId="77777777" w:rsidR="003F4263" w:rsidRPr="00BD109A" w:rsidRDefault="003F4263" w:rsidP="003F4263">
      <w:pPr>
        <w:rPr>
          <w:noProof/>
          <w:lang w:val="id-ID"/>
        </w:rPr>
      </w:pPr>
    </w:p>
    <w:p w14:paraId="4E70717E" w14:textId="77777777" w:rsidR="003F4263" w:rsidRPr="00BD109A" w:rsidRDefault="003F4263" w:rsidP="003F4263">
      <w:pPr>
        <w:rPr>
          <w:noProof/>
          <w:lang w:val="id-ID"/>
        </w:rPr>
      </w:pPr>
    </w:p>
    <w:p w14:paraId="4ABECD42" w14:textId="77777777" w:rsidR="003F4263" w:rsidRPr="00BD109A" w:rsidRDefault="003F4263" w:rsidP="003F4263">
      <w:pPr>
        <w:rPr>
          <w:noProof/>
          <w:lang w:val="id-ID"/>
        </w:rPr>
      </w:pPr>
    </w:p>
    <w:p w14:paraId="14D538B1" w14:textId="77777777" w:rsidR="003F4263" w:rsidRPr="00BD109A" w:rsidRDefault="003F4263" w:rsidP="003F4263">
      <w:pPr>
        <w:rPr>
          <w:noProof/>
          <w:lang w:val="id-ID"/>
        </w:rPr>
      </w:pPr>
    </w:p>
    <w:p w14:paraId="52EC9E5D" w14:textId="77777777" w:rsidR="0019095D" w:rsidRDefault="0019095D" w:rsidP="0019095D">
      <w:pPr>
        <w:rPr>
          <w:noProof/>
          <w:lang w:val="id-ID"/>
        </w:rPr>
      </w:pPr>
    </w:p>
    <w:p w14:paraId="5A843B3D" w14:textId="77777777" w:rsidR="0019095D" w:rsidRDefault="0019095D" w:rsidP="0019095D">
      <w:pPr>
        <w:rPr>
          <w:rFonts w:ascii="Times New Roman" w:hAnsi="Times New Roman" w:cs="Times New Roman"/>
          <w:b/>
          <w:noProof/>
          <w:sz w:val="28"/>
        </w:rPr>
      </w:pPr>
    </w:p>
    <w:p w14:paraId="08BCAEC2" w14:textId="77777777" w:rsidR="0084561B" w:rsidRDefault="0084561B" w:rsidP="0019095D">
      <w:pPr>
        <w:rPr>
          <w:rFonts w:ascii="Times New Roman" w:hAnsi="Times New Roman" w:cs="Times New Roman"/>
          <w:b/>
          <w:noProof/>
          <w:sz w:val="28"/>
        </w:rPr>
      </w:pPr>
    </w:p>
    <w:p w14:paraId="4988F4D5" w14:textId="77777777" w:rsidR="0084561B" w:rsidRDefault="0084561B" w:rsidP="0019095D">
      <w:pPr>
        <w:rPr>
          <w:rFonts w:ascii="Times New Roman" w:hAnsi="Times New Roman" w:cs="Times New Roman"/>
          <w:b/>
          <w:noProof/>
          <w:sz w:val="28"/>
        </w:rPr>
      </w:pPr>
    </w:p>
    <w:p w14:paraId="1DE16AC1" w14:textId="77777777" w:rsidR="003F4263" w:rsidRPr="006E0247" w:rsidRDefault="003F4263" w:rsidP="003F4263">
      <w:pPr>
        <w:jc w:val="center"/>
        <w:rPr>
          <w:rFonts w:ascii="Times New Roman" w:hAnsi="Times New Roman" w:cs="Times New Roman"/>
          <w:b/>
          <w:noProof/>
          <w:sz w:val="24"/>
          <w:szCs w:val="24"/>
        </w:rPr>
      </w:pPr>
      <w:r w:rsidRPr="006E0247">
        <w:rPr>
          <w:rFonts w:ascii="Times New Roman" w:hAnsi="Times New Roman" w:cs="Times New Roman"/>
          <w:b/>
          <w:noProof/>
          <w:sz w:val="24"/>
          <w:szCs w:val="24"/>
        </w:rPr>
        <w:t>Daftar Gambar</w:t>
      </w:r>
    </w:p>
    <w:p w14:paraId="6BC92E8D" w14:textId="77777777" w:rsidR="003F4263" w:rsidRPr="00BD109A" w:rsidRDefault="003F4263" w:rsidP="003F4263">
      <w:pPr>
        <w:jc w:val="center"/>
        <w:rPr>
          <w:rFonts w:ascii="Times New Roman" w:hAnsi="Times New Roman" w:cs="Times New Roman"/>
          <w:b/>
          <w:noProof/>
          <w:sz w:val="24"/>
        </w:rPr>
      </w:pPr>
    </w:p>
    <w:p w14:paraId="200BB928" w14:textId="77777777" w:rsidR="003F4263" w:rsidRPr="00BD109A" w:rsidRDefault="003F4263" w:rsidP="003F4263">
      <w:pPr>
        <w:jc w:val="center"/>
        <w:rPr>
          <w:rFonts w:ascii="Times New Roman" w:hAnsi="Times New Roman" w:cs="Times New Roman"/>
          <w:b/>
          <w:noProof/>
          <w:sz w:val="24"/>
        </w:rPr>
      </w:pPr>
    </w:p>
    <w:p w14:paraId="7CCAF697" w14:textId="4B36270D" w:rsidR="003F4263" w:rsidRPr="00BD109A" w:rsidRDefault="003F4263" w:rsidP="003F4263">
      <w:pPr>
        <w:tabs>
          <w:tab w:val="right" w:leader="dot" w:pos="7230"/>
          <w:tab w:val="left" w:pos="7937"/>
        </w:tabs>
        <w:spacing w:line="240" w:lineRule="auto"/>
        <w:jc w:val="both"/>
        <w:rPr>
          <w:rFonts w:ascii="Times New Roman" w:hAnsi="Times New Roman" w:cs="Times New Roman"/>
          <w:noProof/>
          <w:sz w:val="24"/>
          <w:szCs w:val="24"/>
          <w:lang w:val="id-ID"/>
        </w:rPr>
      </w:pPr>
      <w:r w:rsidRPr="00BD109A">
        <w:rPr>
          <w:rFonts w:ascii="Times New Roman" w:hAnsi="Times New Roman" w:cs="Times New Roman"/>
          <w:noProof/>
          <w:sz w:val="24"/>
          <w:szCs w:val="24"/>
          <w:lang w:val="id-ID"/>
        </w:rPr>
        <w:t>Gambar 2.1</w:t>
      </w:r>
      <w:r w:rsidRPr="00BD109A">
        <w:rPr>
          <w:rFonts w:ascii="Times New Roman" w:hAnsi="Times New Roman" w:cs="Times New Roman"/>
          <w:noProof/>
          <w:sz w:val="24"/>
          <w:szCs w:val="24"/>
        </w:rPr>
        <w:t xml:space="preserve"> </w:t>
      </w:r>
      <w:r w:rsidR="00BA4F0E">
        <w:rPr>
          <w:rFonts w:ascii="Times New Roman" w:hAnsi="Times New Roman" w:cs="Times New Roman"/>
          <w:noProof/>
          <w:sz w:val="24"/>
          <w:szCs w:val="24"/>
        </w:rPr>
        <w:t>Skema reproduksi w</w:t>
      </w:r>
      <w:r>
        <w:rPr>
          <w:rFonts w:ascii="Times New Roman" w:hAnsi="Times New Roman" w:cs="Times New Roman"/>
          <w:noProof/>
          <w:sz w:val="24"/>
          <w:szCs w:val="24"/>
        </w:rPr>
        <w:t>anita .....................</w:t>
      </w:r>
      <w:r w:rsidR="006923EC">
        <w:rPr>
          <w:rFonts w:ascii="Times New Roman" w:hAnsi="Times New Roman" w:cs="Times New Roman"/>
          <w:noProof/>
          <w:sz w:val="24"/>
          <w:szCs w:val="24"/>
        </w:rPr>
        <w:t>.............................</w:t>
      </w:r>
      <w:r>
        <w:rPr>
          <w:rFonts w:ascii="Times New Roman" w:hAnsi="Times New Roman" w:cs="Times New Roman"/>
          <w:noProof/>
          <w:sz w:val="24"/>
          <w:szCs w:val="24"/>
        </w:rPr>
        <w:t xml:space="preserve">.................. </w:t>
      </w:r>
      <w:r>
        <w:rPr>
          <w:rFonts w:ascii="Times New Roman" w:hAnsi="Times New Roman" w:cs="Times New Roman"/>
          <w:noProof/>
          <w:sz w:val="24"/>
          <w:szCs w:val="24"/>
          <w:lang w:val="id-ID"/>
        </w:rPr>
        <w:t>9</w:t>
      </w:r>
    </w:p>
    <w:p w14:paraId="1162EE80"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1B6470DB"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774A388E"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756885DC"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45E446E0"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617FE640"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02B10E27"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5D78AD08"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7992F4F4"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15CC3ED0"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579262F0"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25EA85ED"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3120AECA"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4DDE3F1E" w14:textId="77777777" w:rsidR="003F4263" w:rsidRDefault="003F4263" w:rsidP="003F4263">
      <w:pPr>
        <w:pStyle w:val="ListParagraph"/>
        <w:spacing w:line="480" w:lineRule="auto"/>
        <w:ind w:firstLine="720"/>
        <w:jc w:val="both"/>
        <w:rPr>
          <w:rFonts w:ascii="Times New Roman" w:hAnsi="Times New Roman" w:cs="Times New Roman"/>
          <w:sz w:val="24"/>
          <w:szCs w:val="24"/>
        </w:rPr>
      </w:pPr>
    </w:p>
    <w:p w14:paraId="62284387" w14:textId="77777777" w:rsidR="003F4263" w:rsidRDefault="003F4263" w:rsidP="003F4263">
      <w:pPr>
        <w:spacing w:line="480" w:lineRule="auto"/>
        <w:rPr>
          <w:rFonts w:ascii="Times New Roman" w:hAnsi="Times New Roman" w:cs="Times New Roman"/>
          <w:b/>
          <w:sz w:val="28"/>
          <w:szCs w:val="28"/>
        </w:rPr>
      </w:pPr>
    </w:p>
    <w:p w14:paraId="3DB385E2" w14:textId="77777777" w:rsidR="0019095D" w:rsidRDefault="0019095D">
      <w:pPr>
        <w:rPr>
          <w:rFonts w:ascii="Times New Roman" w:hAnsi="Times New Roman" w:cs="Times New Roman"/>
          <w:b/>
          <w:sz w:val="28"/>
          <w:szCs w:val="28"/>
        </w:rPr>
      </w:pPr>
      <w:r>
        <w:rPr>
          <w:rFonts w:ascii="Times New Roman" w:hAnsi="Times New Roman" w:cs="Times New Roman"/>
          <w:b/>
          <w:sz w:val="28"/>
          <w:szCs w:val="28"/>
        </w:rPr>
        <w:br w:type="page"/>
      </w:r>
    </w:p>
    <w:p w14:paraId="2B2401E6" w14:textId="77777777" w:rsidR="003F4263" w:rsidRPr="006E0247" w:rsidRDefault="003F4263" w:rsidP="0019095D">
      <w:pPr>
        <w:spacing w:line="480" w:lineRule="auto"/>
        <w:jc w:val="center"/>
        <w:rPr>
          <w:rFonts w:ascii="Times New Roman" w:hAnsi="Times New Roman" w:cs="Times New Roman"/>
          <w:b/>
          <w:sz w:val="24"/>
          <w:szCs w:val="24"/>
        </w:rPr>
      </w:pPr>
      <w:r w:rsidRPr="006E0247">
        <w:rPr>
          <w:rFonts w:ascii="Times New Roman" w:hAnsi="Times New Roman" w:cs="Times New Roman"/>
          <w:b/>
          <w:sz w:val="24"/>
          <w:szCs w:val="24"/>
        </w:rPr>
        <w:lastRenderedPageBreak/>
        <w:t>Daftar Bagan</w:t>
      </w:r>
    </w:p>
    <w:p w14:paraId="1F69A362" w14:textId="570DC52A" w:rsidR="003F4263" w:rsidRDefault="00DA0131" w:rsidP="00DF6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Bagan</w:t>
      </w:r>
      <w:r w:rsidR="00AB3175">
        <w:rPr>
          <w:rFonts w:ascii="Times New Roman" w:hAnsi="Times New Roman" w:cs="Times New Roman"/>
          <w:sz w:val="24"/>
          <w:szCs w:val="24"/>
          <w:lang w:val="id-ID"/>
        </w:rPr>
        <w:t xml:space="preserve"> </w:t>
      </w:r>
      <w:r w:rsidR="006923EC">
        <w:rPr>
          <w:rFonts w:ascii="Times New Roman" w:hAnsi="Times New Roman" w:cs="Times New Roman"/>
          <w:sz w:val="24"/>
          <w:szCs w:val="24"/>
        </w:rPr>
        <w:t>2.1  Kerangka teori ……………………………</w:t>
      </w:r>
      <w:r w:rsidR="003F4263">
        <w:rPr>
          <w:rFonts w:ascii="Times New Roman" w:hAnsi="Times New Roman" w:cs="Times New Roman"/>
          <w:sz w:val="24"/>
          <w:szCs w:val="24"/>
        </w:rPr>
        <w:t>……………</w:t>
      </w:r>
      <w:r w:rsidR="00207130">
        <w:rPr>
          <w:rFonts w:ascii="Times New Roman" w:hAnsi="Times New Roman" w:cs="Times New Roman"/>
          <w:sz w:val="24"/>
          <w:szCs w:val="24"/>
        </w:rPr>
        <w:t>..</w:t>
      </w:r>
      <w:r w:rsidR="000D5FE0">
        <w:rPr>
          <w:rFonts w:ascii="Times New Roman" w:hAnsi="Times New Roman" w:cs="Times New Roman"/>
          <w:sz w:val="24"/>
          <w:szCs w:val="24"/>
        </w:rPr>
        <w:t>…………...</w:t>
      </w:r>
      <w:r w:rsidR="003F4263">
        <w:rPr>
          <w:rFonts w:ascii="Times New Roman" w:hAnsi="Times New Roman" w:cs="Times New Roman"/>
          <w:sz w:val="24"/>
          <w:szCs w:val="24"/>
        </w:rPr>
        <w:t xml:space="preserve"> 33</w:t>
      </w:r>
    </w:p>
    <w:p w14:paraId="32AD9D60" w14:textId="151D1E5C" w:rsidR="003F4263" w:rsidRPr="00BD109A" w:rsidRDefault="003F63F0" w:rsidP="003F63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Bagan </w:t>
      </w:r>
      <w:r w:rsidR="003F4263">
        <w:rPr>
          <w:rFonts w:ascii="Times New Roman" w:hAnsi="Times New Roman" w:cs="Times New Roman"/>
          <w:sz w:val="24"/>
          <w:szCs w:val="24"/>
        </w:rPr>
        <w:t>2.</w:t>
      </w:r>
      <w:r w:rsidR="00BA4F0E">
        <w:rPr>
          <w:rFonts w:ascii="Times New Roman" w:hAnsi="Times New Roman" w:cs="Times New Roman"/>
          <w:sz w:val="24"/>
          <w:szCs w:val="24"/>
        </w:rPr>
        <w:t>2 Alur p</w:t>
      </w:r>
      <w:r w:rsidR="003F4263">
        <w:rPr>
          <w:rFonts w:ascii="Times New Roman" w:hAnsi="Times New Roman" w:cs="Times New Roman"/>
          <w:sz w:val="24"/>
          <w:szCs w:val="24"/>
        </w:rPr>
        <w:t>enelitia</w:t>
      </w:r>
      <w:r w:rsidR="00BA4F0E">
        <w:rPr>
          <w:rFonts w:ascii="Times New Roman" w:hAnsi="Times New Roman" w:cs="Times New Roman"/>
          <w:sz w:val="24"/>
          <w:szCs w:val="24"/>
        </w:rPr>
        <w:t>n …</w:t>
      </w:r>
      <w:r w:rsidR="006923EC">
        <w:rPr>
          <w:rFonts w:ascii="Times New Roman" w:hAnsi="Times New Roman" w:cs="Times New Roman"/>
          <w:sz w:val="24"/>
          <w:szCs w:val="24"/>
        </w:rPr>
        <w:t>……………………………</w:t>
      </w:r>
      <w:r w:rsidR="003F4263">
        <w:rPr>
          <w:rFonts w:ascii="Times New Roman" w:hAnsi="Times New Roman" w:cs="Times New Roman"/>
          <w:sz w:val="24"/>
          <w:szCs w:val="24"/>
        </w:rPr>
        <w:t>………….…………</w:t>
      </w:r>
      <w:r>
        <w:rPr>
          <w:rFonts w:ascii="Times New Roman" w:hAnsi="Times New Roman" w:cs="Times New Roman"/>
          <w:sz w:val="24"/>
          <w:szCs w:val="24"/>
        </w:rPr>
        <w:t>.</w:t>
      </w:r>
      <w:r w:rsidR="003F4263">
        <w:rPr>
          <w:rFonts w:ascii="Times New Roman" w:hAnsi="Times New Roman" w:cs="Times New Roman"/>
          <w:sz w:val="24"/>
          <w:szCs w:val="24"/>
        </w:rPr>
        <w:t>… 34</w:t>
      </w:r>
    </w:p>
    <w:p w14:paraId="60A69FDD" w14:textId="734FCEE7" w:rsidR="00664A8A" w:rsidRPr="006A3D7F" w:rsidRDefault="006A3D7F">
      <w:pPr>
        <w:rPr>
          <w:rFonts w:ascii="Times New Roman" w:hAnsi="Times New Roman" w:cs="Times New Roman"/>
          <w:b/>
          <w:sz w:val="28"/>
          <w:szCs w:val="28"/>
        </w:rPr>
      </w:pPr>
      <w:r>
        <w:rPr>
          <w:rFonts w:ascii="Times New Roman" w:hAnsi="Times New Roman" w:cs="Times New Roman"/>
          <w:b/>
          <w:sz w:val="28"/>
          <w:szCs w:val="28"/>
        </w:rPr>
        <w:br w:type="page"/>
      </w:r>
    </w:p>
    <w:p w14:paraId="3E58CAD0" w14:textId="5ADA33E4" w:rsidR="00664A8A" w:rsidRDefault="00DB3029" w:rsidP="00DB3029">
      <w:pPr>
        <w:spacing w:after="0" w:line="240" w:lineRule="auto"/>
        <w:ind w:left="2430" w:hanging="2430"/>
        <w:jc w:val="both"/>
        <w:rPr>
          <w:rFonts w:ascii="Times New Roman" w:hAnsi="Times New Roman" w:cs="Times New Roman"/>
          <w:sz w:val="24"/>
          <w:szCs w:val="24"/>
        </w:rPr>
      </w:pPr>
      <w:r>
        <w:rPr>
          <w:rFonts w:ascii="Times New Roman" w:hAnsi="Times New Roman" w:cs="Times New Roman"/>
          <w:sz w:val="24"/>
          <w:szCs w:val="24"/>
        </w:rPr>
        <w:lastRenderedPageBreak/>
        <w:t>Fitri Nur Aini (2020). Studi Dokume</w:t>
      </w:r>
      <w:r w:rsidR="00295F3B">
        <w:rPr>
          <w:rFonts w:ascii="Times New Roman" w:hAnsi="Times New Roman" w:cs="Times New Roman"/>
          <w:sz w:val="24"/>
          <w:szCs w:val="24"/>
        </w:rPr>
        <w:t xml:space="preserve">ntasi Asuhan Keperawatan Nausea </w:t>
      </w:r>
      <w:r>
        <w:rPr>
          <w:rFonts w:ascii="Times New Roman" w:hAnsi="Times New Roman" w:cs="Times New Roman"/>
          <w:sz w:val="24"/>
          <w:szCs w:val="24"/>
        </w:rPr>
        <w:t>Pada Pasien Dengan Kanker Serviks</w:t>
      </w:r>
    </w:p>
    <w:p w14:paraId="539D2445" w14:textId="0F51112F" w:rsidR="00DB3029" w:rsidRPr="00DB3029" w:rsidRDefault="00DB3029" w:rsidP="00D14937">
      <w:pPr>
        <w:tabs>
          <w:tab w:val="left" w:pos="5070"/>
        </w:tabs>
        <w:spacing w:after="0" w:line="240" w:lineRule="auto"/>
        <w:ind w:left="2430" w:hanging="2430"/>
        <w:jc w:val="both"/>
        <w:rPr>
          <w:rFonts w:ascii="Times New Roman" w:hAnsi="Times New Roman" w:cs="Times New Roman"/>
          <w:sz w:val="24"/>
          <w:szCs w:val="24"/>
        </w:rPr>
      </w:pPr>
      <w:r>
        <w:rPr>
          <w:rFonts w:ascii="Times New Roman" w:hAnsi="Times New Roman" w:cs="Times New Roman"/>
          <w:sz w:val="24"/>
          <w:szCs w:val="24"/>
        </w:rPr>
        <w:t>Pembimbing : Dewi Kusumaningtyas, Warsiyah</w:t>
      </w:r>
      <w:r w:rsidR="00D14937">
        <w:rPr>
          <w:rFonts w:ascii="Times New Roman" w:hAnsi="Times New Roman" w:cs="Times New Roman"/>
          <w:sz w:val="24"/>
          <w:szCs w:val="24"/>
        </w:rPr>
        <w:tab/>
      </w:r>
    </w:p>
    <w:p w14:paraId="7E56B19B" w14:textId="77777777" w:rsidR="00664A8A" w:rsidRPr="006A6DC2" w:rsidRDefault="00664A8A" w:rsidP="00664A8A">
      <w:pPr>
        <w:spacing w:after="0" w:line="240" w:lineRule="auto"/>
        <w:rPr>
          <w:rFonts w:ascii="Times New Roman" w:hAnsi="Times New Roman" w:cs="Times New Roman"/>
          <w:sz w:val="24"/>
          <w:szCs w:val="24"/>
          <w:u w:val="single"/>
        </w:rPr>
      </w:pPr>
    </w:p>
    <w:p w14:paraId="5EE87048" w14:textId="77777777" w:rsidR="00664A8A" w:rsidRDefault="00664A8A" w:rsidP="00664A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Abstrak </w:t>
      </w:r>
    </w:p>
    <w:p w14:paraId="1628666E" w14:textId="77777777" w:rsidR="00664A8A" w:rsidRPr="00351FAA" w:rsidRDefault="00664A8A" w:rsidP="00664A8A">
      <w:pPr>
        <w:spacing w:after="0" w:line="240" w:lineRule="auto"/>
        <w:jc w:val="both"/>
        <w:rPr>
          <w:rFonts w:ascii="Times New Roman" w:hAnsi="Times New Roman" w:cs="Times New Roman"/>
          <w:i/>
          <w:sz w:val="24"/>
          <w:szCs w:val="24"/>
        </w:rPr>
      </w:pPr>
    </w:p>
    <w:p w14:paraId="0365E125" w14:textId="67920335" w:rsidR="005E42A4" w:rsidRPr="001E1405" w:rsidRDefault="004627BC" w:rsidP="005E42A4">
      <w:pPr>
        <w:pStyle w:val="ListParagraph"/>
        <w:spacing w:after="0" w:line="240" w:lineRule="auto"/>
        <w:ind w:left="0" w:firstLine="720"/>
        <w:jc w:val="both"/>
        <w:rPr>
          <w:rFonts w:ascii="Times New Roman" w:hAnsi="Times New Roman" w:cs="Times New Roman"/>
          <w:sz w:val="24"/>
          <w:szCs w:val="24"/>
        </w:rPr>
      </w:pPr>
      <w:r w:rsidRPr="001E1405">
        <w:rPr>
          <w:rFonts w:ascii="Times New Roman" w:hAnsi="Times New Roman" w:cs="Times New Roman"/>
          <w:sz w:val="24"/>
          <w:szCs w:val="24"/>
        </w:rPr>
        <w:t>Kanker serv</w:t>
      </w:r>
      <w:r w:rsidR="00870F12" w:rsidRPr="001E1405">
        <w:rPr>
          <w:rFonts w:ascii="Times New Roman" w:hAnsi="Times New Roman" w:cs="Times New Roman"/>
          <w:sz w:val="24"/>
          <w:szCs w:val="24"/>
        </w:rPr>
        <w:t xml:space="preserve">iks adalah </w:t>
      </w:r>
      <w:r w:rsidRPr="001E1405">
        <w:rPr>
          <w:rFonts w:ascii="Times New Roman" w:hAnsi="Times New Roman" w:cs="Times New Roman"/>
          <w:sz w:val="24"/>
          <w:szCs w:val="24"/>
        </w:rPr>
        <w:t>t</w:t>
      </w:r>
      <w:r w:rsidR="00D43AF4" w:rsidRPr="001E1405">
        <w:rPr>
          <w:rFonts w:ascii="Times New Roman" w:hAnsi="Times New Roman" w:cs="Times New Roman"/>
          <w:sz w:val="24"/>
          <w:szCs w:val="24"/>
        </w:rPr>
        <w:t xml:space="preserve">umor ganas yang terjadi pada daerah organ reproduksi wanita </w:t>
      </w:r>
      <w:r w:rsidR="008B518F">
        <w:rPr>
          <w:rFonts w:ascii="Times New Roman" w:hAnsi="Times New Roman" w:cs="Times New Roman"/>
          <w:sz w:val="24"/>
          <w:szCs w:val="24"/>
        </w:rPr>
        <w:t>antara vagina dan uterus. Pengobatan kanker serviks adalah kemoterapi yang dapat menimbulkan efek mual/muntah (nausea).</w:t>
      </w:r>
    </w:p>
    <w:p w14:paraId="0281A82E" w14:textId="0CAA04BB" w:rsidR="005E42A4" w:rsidRPr="001E1405" w:rsidRDefault="00664A8A" w:rsidP="005E42A4">
      <w:pPr>
        <w:pStyle w:val="ListParagraph"/>
        <w:spacing w:after="0" w:line="240" w:lineRule="auto"/>
        <w:ind w:left="0" w:firstLine="720"/>
        <w:jc w:val="both"/>
        <w:rPr>
          <w:rFonts w:ascii="Times New Roman" w:hAnsi="Times New Roman" w:cs="Times New Roman"/>
          <w:sz w:val="24"/>
          <w:szCs w:val="24"/>
        </w:rPr>
      </w:pPr>
      <w:r w:rsidRPr="001E1405">
        <w:rPr>
          <w:rFonts w:ascii="Times New Roman" w:hAnsi="Times New Roman" w:cs="Times New Roman"/>
          <w:sz w:val="24"/>
          <w:szCs w:val="24"/>
        </w:rPr>
        <w:t>Tujuan studi dokumentasi ini adalah untuk mengetahui</w:t>
      </w:r>
      <w:r w:rsidR="008B518F">
        <w:rPr>
          <w:rFonts w:ascii="Times New Roman" w:hAnsi="Times New Roman" w:cs="Times New Roman"/>
          <w:sz w:val="24"/>
          <w:szCs w:val="24"/>
        </w:rPr>
        <w:t xml:space="preserve"> gambaran asuhan keperawatan </w:t>
      </w:r>
      <w:r w:rsidR="004F12FA" w:rsidRPr="004F12FA">
        <w:rPr>
          <w:rFonts w:ascii="Times New Roman" w:hAnsi="Times New Roman" w:cs="Times New Roman"/>
          <w:i/>
          <w:sz w:val="24"/>
          <w:szCs w:val="24"/>
        </w:rPr>
        <w:t>nausea</w:t>
      </w:r>
      <w:r w:rsidR="004F12FA">
        <w:rPr>
          <w:rFonts w:ascii="Times New Roman" w:hAnsi="Times New Roman" w:cs="Times New Roman"/>
          <w:sz w:val="24"/>
          <w:szCs w:val="24"/>
        </w:rPr>
        <w:t xml:space="preserve"> </w:t>
      </w:r>
      <w:r w:rsidR="008B518F">
        <w:rPr>
          <w:rFonts w:ascii="Times New Roman" w:hAnsi="Times New Roman" w:cs="Times New Roman"/>
          <w:sz w:val="24"/>
          <w:szCs w:val="24"/>
        </w:rPr>
        <w:t>post kemoterapi pada pasien kanker serviks</w:t>
      </w:r>
      <w:r w:rsidRPr="001E1405">
        <w:rPr>
          <w:rFonts w:ascii="Times New Roman" w:hAnsi="Times New Roman" w:cs="Times New Roman"/>
          <w:sz w:val="24"/>
          <w:szCs w:val="24"/>
        </w:rPr>
        <w:t xml:space="preserve">. </w:t>
      </w:r>
      <w:r w:rsidR="005E42A4" w:rsidRPr="001E1405">
        <w:rPr>
          <w:rFonts w:ascii="Times New Roman" w:hAnsi="Times New Roman" w:cs="Times New Roman"/>
          <w:sz w:val="24"/>
          <w:szCs w:val="24"/>
        </w:rPr>
        <w:t xml:space="preserve"> </w:t>
      </w:r>
      <w:r w:rsidRPr="001E1405">
        <w:rPr>
          <w:rFonts w:ascii="Times New Roman" w:hAnsi="Times New Roman" w:cs="Times New Roman"/>
          <w:sz w:val="24"/>
          <w:szCs w:val="24"/>
        </w:rPr>
        <w:t>Metode penelitian ini adalah mengunakan metode studi dokumentasi</w:t>
      </w:r>
      <w:r w:rsidR="00D43AF4" w:rsidRPr="001E1405">
        <w:rPr>
          <w:rFonts w:ascii="Times New Roman" w:hAnsi="Times New Roman" w:cs="Times New Roman"/>
          <w:sz w:val="24"/>
          <w:szCs w:val="24"/>
        </w:rPr>
        <w:t xml:space="preserve"> </w:t>
      </w:r>
      <w:r w:rsidR="008B518F">
        <w:rPr>
          <w:rFonts w:ascii="Times New Roman" w:hAnsi="Times New Roman" w:cs="Times New Roman"/>
          <w:sz w:val="24"/>
          <w:szCs w:val="24"/>
        </w:rPr>
        <w:t>rancangan kualitatif dengan objek penelitian satu laporan asuhan keperawatan yang dila</w:t>
      </w:r>
      <w:r w:rsidR="00D14937">
        <w:rPr>
          <w:rFonts w:ascii="Times New Roman" w:hAnsi="Times New Roman" w:cs="Times New Roman"/>
          <w:sz w:val="24"/>
          <w:szCs w:val="24"/>
        </w:rPr>
        <w:t>m</w:t>
      </w:r>
      <w:r w:rsidR="008B518F">
        <w:rPr>
          <w:rFonts w:ascii="Times New Roman" w:hAnsi="Times New Roman" w:cs="Times New Roman"/>
          <w:sz w:val="24"/>
          <w:szCs w:val="24"/>
        </w:rPr>
        <w:t xml:space="preserve">pirkan Karya Tulis Ilmiah (KTI) mahasiswa tahun 2015 yang </w:t>
      </w:r>
      <w:r w:rsidR="00CE3C0A">
        <w:rPr>
          <w:rFonts w:ascii="Times New Roman" w:hAnsi="Times New Roman" w:cs="Times New Roman"/>
          <w:sz w:val="24"/>
          <w:szCs w:val="24"/>
        </w:rPr>
        <w:t>dilakukan di Ruang Bougenville 1 IRNA 1 RSUP Dr. Sardjito Yogyakarta</w:t>
      </w:r>
      <w:r w:rsidR="00D43AF4" w:rsidRPr="001E1405">
        <w:rPr>
          <w:rFonts w:ascii="Times New Roman" w:hAnsi="Times New Roman" w:cs="Times New Roman"/>
          <w:sz w:val="24"/>
          <w:szCs w:val="24"/>
        </w:rPr>
        <w:t>.</w:t>
      </w:r>
      <w:r w:rsidR="00B15491" w:rsidRPr="001E1405">
        <w:rPr>
          <w:rFonts w:ascii="Times New Roman" w:hAnsi="Times New Roman" w:cs="Times New Roman"/>
          <w:sz w:val="24"/>
          <w:szCs w:val="24"/>
        </w:rPr>
        <w:t xml:space="preserve"> Studi </w:t>
      </w:r>
      <w:r w:rsidR="00860F70">
        <w:rPr>
          <w:rFonts w:ascii="Times New Roman" w:hAnsi="Times New Roman" w:cs="Times New Roman"/>
          <w:sz w:val="24"/>
          <w:szCs w:val="24"/>
        </w:rPr>
        <w:t xml:space="preserve">Dokumentasi </w:t>
      </w:r>
      <w:r w:rsidR="00B15491" w:rsidRPr="001E1405">
        <w:rPr>
          <w:rFonts w:ascii="Times New Roman" w:hAnsi="Times New Roman" w:cs="Times New Roman"/>
          <w:sz w:val="24"/>
          <w:szCs w:val="24"/>
        </w:rPr>
        <w:t>ini dilakukan pada bulan Januari – Juni 2020.</w:t>
      </w:r>
      <w:r w:rsidR="00D43AF4" w:rsidRPr="001E1405">
        <w:rPr>
          <w:rFonts w:ascii="Times New Roman" w:hAnsi="Times New Roman" w:cs="Times New Roman"/>
          <w:sz w:val="24"/>
          <w:szCs w:val="24"/>
        </w:rPr>
        <w:t xml:space="preserve"> </w:t>
      </w:r>
    </w:p>
    <w:p w14:paraId="67D21DD9" w14:textId="20E7DE7E" w:rsidR="00CE3C0A" w:rsidRDefault="00D43AF4" w:rsidP="00584B15">
      <w:pPr>
        <w:pStyle w:val="ListParagraph"/>
        <w:spacing w:after="0" w:line="240" w:lineRule="auto"/>
        <w:ind w:left="0" w:firstLine="720"/>
        <w:jc w:val="both"/>
        <w:rPr>
          <w:rFonts w:ascii="Times New Roman" w:hAnsi="Times New Roman" w:cs="Times New Roman"/>
          <w:sz w:val="24"/>
          <w:szCs w:val="24"/>
        </w:rPr>
      </w:pPr>
      <w:r w:rsidRPr="001E1405">
        <w:rPr>
          <w:rFonts w:ascii="Times New Roman" w:hAnsi="Times New Roman" w:cs="Times New Roman"/>
          <w:sz w:val="24"/>
          <w:szCs w:val="24"/>
        </w:rPr>
        <w:t>Has</w:t>
      </w:r>
      <w:r w:rsidR="005E42A4" w:rsidRPr="001E1405">
        <w:rPr>
          <w:rFonts w:ascii="Times New Roman" w:hAnsi="Times New Roman" w:cs="Times New Roman"/>
          <w:sz w:val="24"/>
          <w:szCs w:val="24"/>
        </w:rPr>
        <w:t>il yang didapatkan dari da</w:t>
      </w:r>
      <w:r w:rsidR="00AA3E06" w:rsidRPr="001E1405">
        <w:rPr>
          <w:rFonts w:ascii="Times New Roman" w:hAnsi="Times New Roman" w:cs="Times New Roman"/>
          <w:sz w:val="24"/>
          <w:szCs w:val="24"/>
        </w:rPr>
        <w:t xml:space="preserve">ta pengkajian pada pasien mengeluh </w:t>
      </w:r>
      <w:r w:rsidR="005E42A4" w:rsidRPr="001E1405">
        <w:rPr>
          <w:rFonts w:ascii="Times New Roman" w:hAnsi="Times New Roman" w:cs="Times New Roman"/>
          <w:sz w:val="24"/>
          <w:szCs w:val="24"/>
        </w:rPr>
        <w:t>mual,muntah dan makan hanya habis ½ porsi kadang habis-kadang tidak</w:t>
      </w:r>
      <w:r w:rsidR="00FF2D1E">
        <w:rPr>
          <w:rFonts w:ascii="Times New Roman" w:hAnsi="Times New Roman" w:cs="Times New Roman"/>
          <w:sz w:val="24"/>
          <w:szCs w:val="24"/>
        </w:rPr>
        <w:t>, pasien berhenti makan jika merasakan mual.</w:t>
      </w:r>
      <w:r w:rsidR="00584B15">
        <w:rPr>
          <w:rFonts w:ascii="Times New Roman" w:hAnsi="Times New Roman" w:cs="Times New Roman"/>
          <w:sz w:val="24"/>
          <w:szCs w:val="24"/>
        </w:rPr>
        <w:t xml:space="preserve"> A</w:t>
      </w:r>
      <w:r w:rsidR="00AB4806">
        <w:rPr>
          <w:rFonts w:ascii="Times New Roman" w:hAnsi="Times New Roman" w:cs="Times New Roman"/>
          <w:sz w:val="24"/>
          <w:szCs w:val="24"/>
        </w:rPr>
        <w:t>suhan keperawatan</w:t>
      </w:r>
      <w:r w:rsidR="00CE3C0A">
        <w:rPr>
          <w:rFonts w:ascii="Times New Roman" w:hAnsi="Times New Roman" w:cs="Times New Roman"/>
          <w:sz w:val="24"/>
          <w:szCs w:val="24"/>
        </w:rPr>
        <w:t xml:space="preserve"> </w:t>
      </w:r>
      <w:r w:rsidR="00FF2D1E">
        <w:rPr>
          <w:rFonts w:ascii="Times New Roman" w:hAnsi="Times New Roman" w:cs="Times New Roman"/>
          <w:sz w:val="24"/>
          <w:szCs w:val="24"/>
        </w:rPr>
        <w:t>pengkajian belum lengkap terkait komponen ABCD (</w:t>
      </w:r>
      <w:r w:rsidR="00FF2D1E" w:rsidRPr="00FF2D1E">
        <w:rPr>
          <w:rFonts w:ascii="Times New Roman" w:hAnsi="Times New Roman" w:cs="Times New Roman"/>
          <w:i/>
          <w:sz w:val="24"/>
          <w:szCs w:val="24"/>
        </w:rPr>
        <w:t>Antropometri, Biokoimia, Clinical sign, Diit</w:t>
      </w:r>
      <w:r w:rsidR="00AB4806">
        <w:rPr>
          <w:rFonts w:ascii="Times New Roman" w:hAnsi="Times New Roman" w:cs="Times New Roman"/>
          <w:sz w:val="24"/>
          <w:szCs w:val="24"/>
        </w:rPr>
        <w:t>), data penegakkan asuhan keperawatan tidak sesuai dengan data pasien, selain itu data lainya dari pengkajian sampai dengan evaluasi sudah lengkap.</w:t>
      </w:r>
    </w:p>
    <w:p w14:paraId="7A4F4297" w14:textId="18CB9AD7" w:rsidR="00584B15" w:rsidRDefault="00584B15" w:rsidP="00584B15">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Kesimpulan masalah nausea post kemoterapi pada pasien kanker ser</w:t>
      </w:r>
      <w:r w:rsidRPr="00F13816">
        <w:rPr>
          <w:rFonts w:ascii="Times New Roman" w:hAnsi="Times New Roman" w:cs="Times New Roman"/>
          <w:noProof/>
          <w:sz w:val="24"/>
          <w:szCs w:val="24"/>
        </w:rPr>
        <w:t>v</w:t>
      </w:r>
      <w:r>
        <w:rPr>
          <w:rFonts w:ascii="Times New Roman" w:hAnsi="Times New Roman" w:cs="Times New Roman"/>
          <w:noProof/>
          <w:sz w:val="24"/>
          <w:szCs w:val="24"/>
        </w:rPr>
        <w:t>iks perlu diberikan asuhan keperawatan yang komrehensif dan terdokumentasikan dengan lengkap.</w:t>
      </w:r>
    </w:p>
    <w:p w14:paraId="38758FC3" w14:textId="02CFF3BD" w:rsidR="00664A8A" w:rsidRPr="00CE3C0A" w:rsidRDefault="001E1405" w:rsidP="00CE3C0A">
      <w:pPr>
        <w:pStyle w:val="ListParagraph"/>
        <w:tabs>
          <w:tab w:val="left" w:pos="3110"/>
        </w:tabs>
        <w:spacing w:after="0" w:line="240" w:lineRule="auto"/>
        <w:ind w:left="0" w:firstLine="720"/>
        <w:jc w:val="both"/>
        <w:rPr>
          <w:rFonts w:ascii="Times New Roman" w:hAnsi="Times New Roman" w:cs="Times New Roman"/>
          <w:i/>
          <w:sz w:val="24"/>
          <w:szCs w:val="24"/>
        </w:rPr>
      </w:pPr>
      <w:r w:rsidRPr="00CE3C0A">
        <w:rPr>
          <w:rFonts w:ascii="Times New Roman" w:hAnsi="Times New Roman" w:cs="Times New Roman"/>
          <w:i/>
          <w:sz w:val="24"/>
          <w:szCs w:val="24"/>
        </w:rPr>
        <w:tab/>
      </w:r>
    </w:p>
    <w:p w14:paraId="06230700" w14:textId="379D0E00" w:rsidR="006E0F1E" w:rsidRPr="00664A8A" w:rsidRDefault="00664A8A" w:rsidP="00664A8A">
      <w:pPr>
        <w:spacing w:after="0" w:line="240" w:lineRule="auto"/>
        <w:jc w:val="both"/>
        <w:rPr>
          <w:rFonts w:ascii="Times New Roman" w:hAnsi="Times New Roman" w:cs="Times New Roman"/>
          <w:i/>
          <w:sz w:val="24"/>
          <w:szCs w:val="24"/>
        </w:rPr>
      </w:pPr>
      <w:r w:rsidRPr="00664A8A">
        <w:rPr>
          <w:rFonts w:ascii="Times New Roman" w:hAnsi="Times New Roman" w:cs="Times New Roman"/>
          <w:i/>
          <w:sz w:val="24"/>
          <w:szCs w:val="24"/>
        </w:rPr>
        <w:t>Kata kunci :  Kanker Se</w:t>
      </w:r>
      <w:r w:rsidR="009D0CDA">
        <w:rPr>
          <w:rFonts w:ascii="Times New Roman" w:hAnsi="Times New Roman" w:cs="Times New Roman"/>
          <w:i/>
          <w:sz w:val="24"/>
          <w:szCs w:val="24"/>
        </w:rPr>
        <w:t>rviks, Nausea</w:t>
      </w:r>
    </w:p>
    <w:p w14:paraId="6232920F" w14:textId="77777777" w:rsidR="00664A8A" w:rsidRDefault="00664A8A" w:rsidP="00664A8A">
      <w:pPr>
        <w:spacing w:after="0" w:line="240" w:lineRule="auto"/>
        <w:jc w:val="both"/>
        <w:rPr>
          <w:rFonts w:ascii="Times New Roman" w:hAnsi="Times New Roman" w:cs="Times New Roman"/>
          <w:sz w:val="24"/>
          <w:szCs w:val="24"/>
        </w:rPr>
      </w:pPr>
    </w:p>
    <w:p w14:paraId="0A979D80" w14:textId="28A3ED4E" w:rsidR="004627BC" w:rsidRDefault="00673CF7" w:rsidP="00664A8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5856" behindDoc="0" locked="0" layoutInCell="1" allowOverlap="1" wp14:anchorId="33D38A00" wp14:editId="00461AD3">
                <wp:simplePos x="0" y="0"/>
                <wp:positionH relativeFrom="column">
                  <wp:posOffset>9601</wp:posOffset>
                </wp:positionH>
                <wp:positionV relativeFrom="paragraph">
                  <wp:posOffset>97637</wp:posOffset>
                </wp:positionV>
                <wp:extent cx="5199961" cy="11017"/>
                <wp:effectExtent l="0" t="0" r="20320" b="27305"/>
                <wp:wrapNone/>
                <wp:docPr id="2" name="Straight Connector 2"/>
                <wp:cNvGraphicFramePr/>
                <a:graphic xmlns:a="http://schemas.openxmlformats.org/drawingml/2006/main">
                  <a:graphicData uri="http://schemas.microsoft.com/office/word/2010/wordprocessingShape">
                    <wps:wsp>
                      <wps:cNvCnPr/>
                      <wps:spPr>
                        <a:xfrm>
                          <a:off x="0" y="0"/>
                          <a:ext cx="5199961" cy="1101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102AEEC" id="Straight Connector 2"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75pt,7.7pt" to="410.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" strokecolor="black [3200]" strokeweight="1.5pt">
                <v:stroke joinstyle="miter"/>
              </v:line>
            </w:pict>
          </mc:Fallback>
        </mc:AlternateContent>
      </w:r>
    </w:p>
    <w:p w14:paraId="491A3D23" w14:textId="77777777" w:rsidR="00664A8A" w:rsidRDefault="00664A8A" w:rsidP="00664A8A">
      <w:pPr>
        <w:spacing w:after="0" w:line="240" w:lineRule="auto"/>
        <w:jc w:val="both"/>
        <w:rPr>
          <w:rFonts w:ascii="Times New Roman" w:hAnsi="Times New Roman" w:cs="Times New Roman"/>
          <w:sz w:val="24"/>
          <w:szCs w:val="24"/>
        </w:rPr>
      </w:pPr>
    </w:p>
    <w:p w14:paraId="649D34D4" w14:textId="77777777" w:rsidR="009D0CDA" w:rsidRDefault="009D0CDA">
      <w:pPr>
        <w:rPr>
          <w:rFonts w:ascii="Times New Roman" w:hAnsi="Times New Roman" w:cs="Times New Roman"/>
          <w:i/>
          <w:sz w:val="24"/>
          <w:szCs w:val="24"/>
        </w:rPr>
      </w:pPr>
      <w:r>
        <w:rPr>
          <w:rFonts w:ascii="Times New Roman" w:hAnsi="Times New Roman" w:cs="Times New Roman"/>
          <w:i/>
          <w:sz w:val="24"/>
          <w:szCs w:val="24"/>
        </w:rPr>
        <w:br w:type="page"/>
      </w:r>
    </w:p>
    <w:p w14:paraId="6D8AE377" w14:textId="00058D65" w:rsidR="005A4F12" w:rsidRPr="00584B15" w:rsidRDefault="00DB3029" w:rsidP="00DB3029">
      <w:pPr>
        <w:spacing w:after="0" w:line="240" w:lineRule="auto"/>
        <w:ind w:left="1890" w:hanging="1890"/>
        <w:jc w:val="both"/>
        <w:rPr>
          <w:rFonts w:ascii="Times New Roman" w:hAnsi="Times New Roman" w:cs="Times New Roman"/>
          <w:i/>
          <w:color w:val="FF0000"/>
          <w:sz w:val="24"/>
          <w:szCs w:val="24"/>
        </w:rPr>
      </w:pPr>
      <w:r w:rsidRPr="00584B15">
        <w:rPr>
          <w:rFonts w:ascii="Times New Roman" w:hAnsi="Times New Roman" w:cs="Times New Roman"/>
          <w:b/>
          <w:i/>
          <w:sz w:val="24"/>
          <w:szCs w:val="24"/>
        </w:rPr>
        <w:lastRenderedPageBreak/>
        <w:t xml:space="preserve"> </w:t>
      </w:r>
      <w:r w:rsidRPr="00584B15">
        <w:rPr>
          <w:rFonts w:ascii="Times New Roman" w:hAnsi="Times New Roman" w:cs="Times New Roman"/>
          <w:i/>
          <w:sz w:val="24"/>
          <w:szCs w:val="24"/>
        </w:rPr>
        <w:t xml:space="preserve">Fitri Nur Aini (2020).  </w:t>
      </w:r>
      <w:r w:rsidR="00584B15" w:rsidRPr="00584B15">
        <w:rPr>
          <w:rFonts w:ascii="Times New Roman" w:hAnsi="Times New Roman" w:cs="Times New Roman"/>
          <w:i/>
          <w:sz w:val="24"/>
          <w:szCs w:val="24"/>
        </w:rPr>
        <w:t>Study Documentation of Nausea Nursing Care in Patients With Seri</w:t>
      </w:r>
      <w:r w:rsidR="00584B15" w:rsidRPr="00584B15">
        <w:rPr>
          <w:rFonts w:ascii="Times New Roman" w:hAnsi="Times New Roman" w:cs="Times New Roman"/>
          <w:i/>
          <w:noProof/>
          <w:sz w:val="24"/>
          <w:szCs w:val="24"/>
        </w:rPr>
        <w:t>v</w:t>
      </w:r>
      <w:r w:rsidR="00584B15" w:rsidRPr="00584B15">
        <w:rPr>
          <w:rFonts w:ascii="Times New Roman" w:hAnsi="Times New Roman" w:cs="Times New Roman"/>
          <w:i/>
          <w:sz w:val="24"/>
          <w:szCs w:val="24"/>
        </w:rPr>
        <w:t>cal Cancer</w:t>
      </w:r>
    </w:p>
    <w:p w14:paraId="04454A44" w14:textId="3A2DE042" w:rsidR="005A4F12" w:rsidRPr="00584B15" w:rsidRDefault="00015262" w:rsidP="005A4F12">
      <w:pPr>
        <w:spacing w:after="0" w:line="240" w:lineRule="auto"/>
        <w:jc w:val="center"/>
        <w:rPr>
          <w:rFonts w:ascii="Times New Roman" w:hAnsi="Times New Roman" w:cs="Times New Roman"/>
          <w:i/>
          <w:sz w:val="24"/>
          <w:szCs w:val="24"/>
        </w:rPr>
      </w:pPr>
      <w:r w:rsidRPr="00584B15">
        <w:rPr>
          <w:rFonts w:ascii="Times New Roman" w:hAnsi="Times New Roman" w:cs="Times New Roman"/>
          <w:i/>
          <w:sz w:val="24"/>
          <w:szCs w:val="24"/>
        </w:rPr>
        <w:t xml:space="preserve"> </w:t>
      </w:r>
    </w:p>
    <w:p w14:paraId="2E22D172" w14:textId="7B739E1A" w:rsidR="005A4F12" w:rsidRPr="00584B15" w:rsidRDefault="00DB3029" w:rsidP="005A4F12">
      <w:pPr>
        <w:rPr>
          <w:rFonts w:ascii="Times New Roman" w:hAnsi="Times New Roman" w:cs="Times New Roman"/>
          <w:i/>
          <w:sz w:val="24"/>
          <w:szCs w:val="24"/>
        </w:rPr>
      </w:pPr>
      <w:r w:rsidRPr="00584B15">
        <w:rPr>
          <w:rFonts w:ascii="Times New Roman" w:hAnsi="Times New Roman" w:cs="Times New Roman"/>
          <w:i/>
          <w:sz w:val="24"/>
          <w:szCs w:val="24"/>
        </w:rPr>
        <w:t>Mentor : Dewi Kusumaningtyas, Warsiyah</w:t>
      </w:r>
    </w:p>
    <w:p w14:paraId="0343BA3B" w14:textId="1F2EE1E8" w:rsidR="00673CF7" w:rsidRPr="00584B15" w:rsidRDefault="00673CF7" w:rsidP="00673CF7">
      <w:pPr>
        <w:jc w:val="center"/>
        <w:rPr>
          <w:rFonts w:ascii="Times New Roman" w:hAnsi="Times New Roman" w:cs="Times New Roman"/>
          <w:i/>
          <w:sz w:val="24"/>
          <w:szCs w:val="24"/>
        </w:rPr>
      </w:pPr>
      <w:r w:rsidRPr="00584B15">
        <w:rPr>
          <w:rFonts w:ascii="Times New Roman" w:hAnsi="Times New Roman" w:cs="Times New Roman"/>
          <w:i/>
          <w:sz w:val="24"/>
          <w:szCs w:val="24"/>
        </w:rPr>
        <w:t>Abstract</w:t>
      </w:r>
    </w:p>
    <w:p w14:paraId="3598D740" w14:textId="2BEB8468" w:rsidR="00FF2D1E" w:rsidRPr="006730A1" w:rsidRDefault="004F12FA" w:rsidP="006730A1">
      <w:pPr>
        <w:spacing w:after="0" w:line="240" w:lineRule="auto"/>
        <w:ind w:firstLine="720"/>
        <w:jc w:val="both"/>
        <w:rPr>
          <w:rFonts w:ascii="Times New Roman" w:hAnsi="Times New Roman" w:cs="Times New Roman"/>
          <w:i/>
          <w:noProof/>
          <w:sz w:val="24"/>
          <w:szCs w:val="24"/>
        </w:rPr>
      </w:pPr>
      <w:r w:rsidRPr="006730A1">
        <w:rPr>
          <w:rFonts w:ascii="Times New Roman" w:hAnsi="Times New Roman" w:cs="Times New Roman"/>
          <w:i/>
          <w:sz w:val="24"/>
          <w:szCs w:val="24"/>
        </w:rPr>
        <w:t>Cer</w:t>
      </w:r>
      <w:r w:rsidRPr="006730A1">
        <w:rPr>
          <w:rFonts w:ascii="Times New Roman" w:hAnsi="Times New Roman" w:cs="Times New Roman"/>
          <w:i/>
          <w:noProof/>
          <w:sz w:val="24"/>
          <w:szCs w:val="24"/>
        </w:rPr>
        <w:t>vical cancer is a malignant tumor that occurs in the area of the female reproduktive organs between the vagina and uterus. Treatment of cervical cancer is chemoterapy that can cause nausea/vomitting.</w:t>
      </w:r>
    </w:p>
    <w:p w14:paraId="672C5CA8" w14:textId="003AEC00" w:rsidR="004F12FA" w:rsidRPr="006730A1" w:rsidRDefault="004F12FA" w:rsidP="006730A1">
      <w:pPr>
        <w:spacing w:after="0" w:line="240" w:lineRule="auto"/>
        <w:ind w:firstLine="720"/>
        <w:jc w:val="both"/>
        <w:rPr>
          <w:rFonts w:ascii="Times New Roman" w:hAnsi="Times New Roman" w:cs="Times New Roman"/>
          <w:i/>
          <w:noProof/>
          <w:sz w:val="24"/>
          <w:szCs w:val="24"/>
        </w:rPr>
      </w:pPr>
      <w:r w:rsidRPr="006730A1">
        <w:rPr>
          <w:rFonts w:ascii="Times New Roman" w:hAnsi="Times New Roman" w:cs="Times New Roman"/>
          <w:i/>
          <w:sz w:val="24"/>
          <w:szCs w:val="24"/>
        </w:rPr>
        <w:t>The purpose of this documentation studi is to know thw descriptions</w:t>
      </w:r>
      <w:r w:rsidR="00015262" w:rsidRPr="006730A1">
        <w:rPr>
          <w:rFonts w:ascii="Times New Roman" w:hAnsi="Times New Roman" w:cs="Times New Roman"/>
          <w:i/>
          <w:sz w:val="24"/>
          <w:szCs w:val="24"/>
        </w:rPr>
        <w:t xml:space="preserve"> ost post-chemoterapy nausea nursing care in cer</w:t>
      </w:r>
      <w:r w:rsidR="00015262" w:rsidRPr="006730A1">
        <w:rPr>
          <w:rFonts w:ascii="Times New Roman" w:hAnsi="Times New Roman" w:cs="Times New Roman"/>
          <w:i/>
          <w:noProof/>
          <w:sz w:val="24"/>
          <w:szCs w:val="24"/>
        </w:rPr>
        <w:t>vical cancer patients. This research method is to use a qualitative design dosumentation study method with the object of a nursing care reports attached to the 2015 Scientific Writing (KTI) of conducted in the Bougenvile 1 Room 1 RSUP Dr. Sardjito Yogyakarta.</w:t>
      </w:r>
    </w:p>
    <w:p w14:paraId="6D7B233B" w14:textId="42EA9A68" w:rsidR="006730A1" w:rsidRDefault="00015262" w:rsidP="00584B15">
      <w:pPr>
        <w:spacing w:after="0" w:line="240" w:lineRule="auto"/>
        <w:ind w:firstLine="720"/>
        <w:jc w:val="both"/>
        <w:rPr>
          <w:rFonts w:ascii="Times New Roman" w:hAnsi="Times New Roman" w:cs="Times New Roman"/>
          <w:i/>
          <w:noProof/>
          <w:sz w:val="24"/>
          <w:szCs w:val="24"/>
        </w:rPr>
      </w:pPr>
      <w:r w:rsidRPr="006730A1">
        <w:rPr>
          <w:rFonts w:ascii="Times New Roman" w:hAnsi="Times New Roman" w:cs="Times New Roman"/>
          <w:i/>
          <w:sz w:val="24"/>
          <w:szCs w:val="24"/>
        </w:rPr>
        <w:t>The result obtained from the assessment data on the patient. The patient complained of nausea/</w:t>
      </w:r>
      <w:r w:rsidRPr="006730A1">
        <w:rPr>
          <w:rFonts w:ascii="Times New Roman" w:hAnsi="Times New Roman" w:cs="Times New Roman"/>
          <w:i/>
          <w:noProof/>
          <w:sz w:val="24"/>
          <w:szCs w:val="24"/>
        </w:rPr>
        <w:t>vomiting, eating only finished ½ portion sometimes discharged sometimes not, the patient st</w:t>
      </w:r>
      <w:r w:rsidR="00584B15">
        <w:rPr>
          <w:rFonts w:ascii="Times New Roman" w:hAnsi="Times New Roman" w:cs="Times New Roman"/>
          <w:i/>
          <w:noProof/>
          <w:sz w:val="24"/>
          <w:szCs w:val="24"/>
        </w:rPr>
        <w:t xml:space="preserve">opped eating if feeling nausea. </w:t>
      </w:r>
      <w:r w:rsidR="006730A1" w:rsidRPr="006730A1">
        <w:rPr>
          <w:rFonts w:ascii="Times New Roman" w:hAnsi="Times New Roman" w:cs="Times New Roman"/>
          <w:i/>
          <w:sz w:val="24"/>
          <w:szCs w:val="24"/>
        </w:rPr>
        <w:t xml:space="preserve">the assessment in incomplete with ABCD (Antropometri,Biokimia, Clinical sign, Diit) </w:t>
      </w:r>
      <w:r w:rsidR="00AB4806">
        <w:rPr>
          <w:rFonts w:ascii="Times New Roman" w:hAnsi="Times New Roman" w:cs="Times New Roman"/>
          <w:i/>
          <w:sz w:val="24"/>
          <w:szCs w:val="24"/>
        </w:rPr>
        <w:t xml:space="preserve">the diagnosis </w:t>
      </w:r>
      <w:r w:rsidR="00BF45B0">
        <w:rPr>
          <w:rFonts w:ascii="Times New Roman" w:hAnsi="Times New Roman" w:cs="Times New Roman"/>
          <w:i/>
          <w:sz w:val="24"/>
          <w:szCs w:val="24"/>
        </w:rPr>
        <w:t>data on nursing care does not match the patient’s data, other than that the order data from assessment to e</w:t>
      </w:r>
      <w:r w:rsidR="00BF45B0" w:rsidRPr="006730A1">
        <w:rPr>
          <w:rFonts w:ascii="Times New Roman" w:hAnsi="Times New Roman" w:cs="Times New Roman"/>
          <w:i/>
          <w:noProof/>
          <w:sz w:val="24"/>
          <w:szCs w:val="24"/>
        </w:rPr>
        <w:t>v</w:t>
      </w:r>
      <w:r w:rsidR="00BF45B0">
        <w:rPr>
          <w:rFonts w:ascii="Times New Roman" w:hAnsi="Times New Roman" w:cs="Times New Roman"/>
          <w:i/>
          <w:noProof/>
          <w:sz w:val="24"/>
          <w:szCs w:val="24"/>
        </w:rPr>
        <w:t>alaluation is complete.</w:t>
      </w:r>
    </w:p>
    <w:p w14:paraId="3D3251F6" w14:textId="2311B939" w:rsidR="00584B15" w:rsidRPr="00584B15" w:rsidRDefault="00584B15" w:rsidP="006730A1">
      <w:pPr>
        <w:spacing w:after="0" w:line="240" w:lineRule="auto"/>
        <w:ind w:firstLine="720"/>
        <w:jc w:val="both"/>
        <w:rPr>
          <w:rFonts w:ascii="Times New Roman" w:hAnsi="Times New Roman" w:cs="Times New Roman"/>
          <w:i/>
          <w:noProof/>
          <w:sz w:val="24"/>
          <w:szCs w:val="24"/>
        </w:rPr>
      </w:pPr>
      <w:r w:rsidRPr="00584B15">
        <w:rPr>
          <w:rFonts w:ascii="Times New Roman" w:hAnsi="Times New Roman" w:cs="Times New Roman"/>
          <w:i/>
          <w:noProof/>
          <w:sz w:val="24"/>
          <w:szCs w:val="24"/>
        </w:rPr>
        <w:t>Conclution, the problem of post-chemotheraphy nausea in cervical cancer patient to be given comprehensive and more complete documented nursing care.</w:t>
      </w:r>
    </w:p>
    <w:p w14:paraId="4E7F1D76" w14:textId="77777777" w:rsidR="00584B15" w:rsidRPr="00584B15" w:rsidRDefault="00584B15" w:rsidP="006730A1">
      <w:pPr>
        <w:spacing w:after="0" w:line="240" w:lineRule="auto"/>
        <w:ind w:firstLine="720"/>
        <w:jc w:val="both"/>
        <w:rPr>
          <w:rFonts w:ascii="Times New Roman" w:hAnsi="Times New Roman" w:cs="Times New Roman"/>
          <w:i/>
          <w:noProof/>
          <w:sz w:val="24"/>
          <w:szCs w:val="24"/>
        </w:rPr>
      </w:pPr>
    </w:p>
    <w:p w14:paraId="6DBD580E" w14:textId="01F6EEDA" w:rsidR="006730A1" w:rsidRPr="006730A1" w:rsidRDefault="006730A1" w:rsidP="00DB3029">
      <w:pPr>
        <w:spacing w:after="0" w:line="240" w:lineRule="auto"/>
        <w:jc w:val="both"/>
        <w:rPr>
          <w:rFonts w:ascii="Times New Roman" w:hAnsi="Times New Roman" w:cs="Times New Roman"/>
          <w:i/>
          <w:noProof/>
          <w:sz w:val="24"/>
          <w:szCs w:val="24"/>
        </w:rPr>
        <w:sectPr w:rsidR="006730A1" w:rsidRPr="006730A1" w:rsidSect="006923EC">
          <w:headerReference w:type="default" r:id="rId13"/>
          <w:footerReference w:type="default" r:id="rId14"/>
          <w:type w:val="continuous"/>
          <w:pgSz w:w="11907" w:h="16839" w:code="9"/>
          <w:pgMar w:top="2275" w:right="1699" w:bottom="1699" w:left="2275" w:header="720" w:footer="720" w:gutter="0"/>
          <w:pgNumType w:fmt="lowerRoman" w:start="1"/>
          <w:cols w:space="720"/>
          <w:docGrid w:linePitch="360"/>
        </w:sectPr>
      </w:pPr>
      <w:r w:rsidRPr="006730A1">
        <w:rPr>
          <w:rFonts w:ascii="Times New Roman" w:hAnsi="Times New Roman" w:cs="Times New Roman"/>
          <w:i/>
          <w:noProof/>
          <w:sz w:val="24"/>
          <w:szCs w:val="24"/>
        </w:rPr>
        <w:t>Keywords :  cancer  servic, nausea</w:t>
      </w:r>
    </w:p>
    <w:p w14:paraId="672E9C7B" w14:textId="18E368AA" w:rsidR="00DC1F3A" w:rsidRDefault="00DC1F3A" w:rsidP="00DC1F3A">
      <w:pPr>
        <w:tabs>
          <w:tab w:val="left" w:pos="3456"/>
          <w:tab w:val="center" w:pos="4135"/>
        </w:tabs>
        <w:spacing w:after="0" w:line="360" w:lineRule="auto"/>
        <w:rPr>
          <w:rFonts w:ascii="Times New Roman" w:hAnsi="Times New Roman" w:cs="Times New Roman"/>
          <w:b/>
          <w:sz w:val="24"/>
          <w:szCs w:val="24"/>
        </w:rPr>
        <w:sectPr w:rsidR="00DC1F3A" w:rsidSect="006923EC">
          <w:headerReference w:type="default" r:id="rId15"/>
          <w:footerReference w:type="default" r:id="rId16"/>
          <w:headerReference w:type="first" r:id="rId17"/>
          <w:footerReference w:type="first" r:id="rId18"/>
          <w:type w:val="continuous"/>
          <w:pgSz w:w="11907" w:h="16839" w:code="9"/>
          <w:pgMar w:top="2268" w:right="1701" w:bottom="1701" w:left="2268" w:header="720" w:footer="720" w:gutter="0"/>
          <w:pgNumType w:start="1"/>
          <w:cols w:space="720"/>
          <w:titlePg/>
          <w:docGrid w:linePitch="360"/>
        </w:sectPr>
      </w:pPr>
    </w:p>
    <w:p w14:paraId="0872011E" w14:textId="77777777" w:rsidR="006923EC" w:rsidRDefault="00BD2B20" w:rsidP="00DC1F3A">
      <w:pPr>
        <w:tabs>
          <w:tab w:val="left" w:pos="3456"/>
          <w:tab w:val="center" w:pos="4135"/>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p>
    <w:p w14:paraId="095983CD" w14:textId="77777777" w:rsidR="006923EC" w:rsidRDefault="006923EC">
      <w:pPr>
        <w:rPr>
          <w:rFonts w:ascii="Times New Roman" w:hAnsi="Times New Roman" w:cs="Times New Roman"/>
          <w:b/>
          <w:sz w:val="24"/>
          <w:szCs w:val="24"/>
        </w:rPr>
      </w:pPr>
      <w:r>
        <w:rPr>
          <w:rFonts w:ascii="Times New Roman" w:hAnsi="Times New Roman" w:cs="Times New Roman"/>
          <w:b/>
          <w:sz w:val="24"/>
          <w:szCs w:val="24"/>
        </w:rPr>
        <w:br w:type="page"/>
      </w:r>
    </w:p>
    <w:p w14:paraId="29322943" w14:textId="18A1918D" w:rsidR="003F4263" w:rsidRPr="00D346AD" w:rsidRDefault="003F4263" w:rsidP="006923EC">
      <w:pPr>
        <w:tabs>
          <w:tab w:val="left" w:pos="3456"/>
          <w:tab w:val="center" w:pos="4135"/>
        </w:tabs>
        <w:spacing w:after="0" w:line="360" w:lineRule="auto"/>
        <w:jc w:val="center"/>
        <w:rPr>
          <w:rFonts w:ascii="Times New Roman" w:hAnsi="Times New Roman" w:cs="Times New Roman"/>
          <w:b/>
          <w:sz w:val="24"/>
          <w:szCs w:val="24"/>
        </w:rPr>
      </w:pPr>
      <w:r w:rsidRPr="00D346AD">
        <w:rPr>
          <w:rFonts w:ascii="Times New Roman" w:hAnsi="Times New Roman" w:cs="Times New Roman"/>
          <w:b/>
          <w:sz w:val="24"/>
          <w:szCs w:val="24"/>
        </w:rPr>
        <w:lastRenderedPageBreak/>
        <w:t>BAB I</w:t>
      </w:r>
    </w:p>
    <w:p w14:paraId="0465C97C" w14:textId="77777777" w:rsidR="003F4263" w:rsidRPr="00D346AD" w:rsidRDefault="003F4263" w:rsidP="00CF103D">
      <w:pPr>
        <w:spacing w:after="0" w:line="360" w:lineRule="auto"/>
        <w:jc w:val="center"/>
        <w:rPr>
          <w:rFonts w:ascii="Times New Roman" w:hAnsi="Times New Roman" w:cs="Times New Roman"/>
          <w:b/>
          <w:sz w:val="24"/>
          <w:szCs w:val="24"/>
        </w:rPr>
      </w:pPr>
      <w:r w:rsidRPr="00D346AD">
        <w:rPr>
          <w:rFonts w:ascii="Times New Roman" w:hAnsi="Times New Roman" w:cs="Times New Roman"/>
          <w:b/>
          <w:sz w:val="24"/>
          <w:szCs w:val="24"/>
        </w:rPr>
        <w:t xml:space="preserve">PENDAHULUAN </w:t>
      </w:r>
    </w:p>
    <w:p w14:paraId="4FEF3ADD" w14:textId="77777777" w:rsidR="003F4263" w:rsidRPr="00D346AD" w:rsidRDefault="003F4263" w:rsidP="003F4263">
      <w:pPr>
        <w:jc w:val="center"/>
        <w:rPr>
          <w:rFonts w:ascii="Times New Roman" w:hAnsi="Times New Roman" w:cs="Times New Roman"/>
          <w:b/>
          <w:sz w:val="24"/>
          <w:szCs w:val="24"/>
        </w:rPr>
      </w:pPr>
    </w:p>
    <w:p w14:paraId="27B21F8E" w14:textId="77777777" w:rsidR="003F4263" w:rsidRDefault="003F4263" w:rsidP="00930FCD">
      <w:pPr>
        <w:pStyle w:val="ListParagraph"/>
        <w:numPr>
          <w:ilvl w:val="0"/>
          <w:numId w:val="1"/>
        </w:numPr>
        <w:spacing w:line="480" w:lineRule="auto"/>
        <w:jc w:val="both"/>
        <w:rPr>
          <w:rFonts w:ascii="Times New Roman" w:hAnsi="Times New Roman" w:cs="Times New Roman"/>
          <w:b/>
          <w:sz w:val="24"/>
          <w:szCs w:val="24"/>
        </w:rPr>
      </w:pPr>
      <w:r w:rsidRPr="00D346AD">
        <w:rPr>
          <w:rFonts w:ascii="Times New Roman" w:hAnsi="Times New Roman" w:cs="Times New Roman"/>
          <w:b/>
          <w:sz w:val="24"/>
          <w:szCs w:val="24"/>
        </w:rPr>
        <w:t xml:space="preserve">Latar Belakang Masalah </w:t>
      </w:r>
    </w:p>
    <w:p w14:paraId="77715A4E" w14:textId="77777777" w:rsidR="003F4263" w:rsidRPr="00797A40" w:rsidRDefault="003F4263" w:rsidP="003F4263">
      <w:pPr>
        <w:spacing w:line="480" w:lineRule="auto"/>
        <w:ind w:left="720" w:firstLine="720"/>
        <w:jc w:val="both"/>
        <w:rPr>
          <w:rFonts w:ascii="Times New Roman" w:hAnsi="Times New Roman" w:cs="Times New Roman"/>
          <w:sz w:val="24"/>
          <w:szCs w:val="24"/>
        </w:rPr>
      </w:pPr>
      <w:r w:rsidRPr="00797A40">
        <w:rPr>
          <w:rFonts w:ascii="Times New Roman" w:hAnsi="Times New Roman" w:cs="Times New Roman"/>
          <w:sz w:val="24"/>
          <w:szCs w:val="24"/>
        </w:rPr>
        <w:t>Kanker adalah penyakit tidak menular yang ditandai dengan pertumbuhan sel tidak normal terus menerus dan tidak terkendali yang dapat merusak jaringan disekitarnya serta dapat menjalar ke tempat yang jauh dari asal</w:t>
      </w:r>
      <w:r>
        <w:rPr>
          <w:rFonts w:ascii="Times New Roman" w:hAnsi="Times New Roman" w:cs="Times New Roman"/>
          <w:sz w:val="24"/>
          <w:szCs w:val="24"/>
        </w:rPr>
        <w:t>nya yang disebut metastasis (Dep</w:t>
      </w:r>
      <w:r w:rsidRPr="00797A40">
        <w:rPr>
          <w:rFonts w:ascii="Times New Roman" w:hAnsi="Times New Roman" w:cs="Times New Roman"/>
          <w:sz w:val="24"/>
          <w:szCs w:val="24"/>
        </w:rPr>
        <w:t xml:space="preserve">kes RI, 2010). </w:t>
      </w:r>
      <w:r>
        <w:rPr>
          <w:rFonts w:ascii="Times New Roman" w:hAnsi="Times New Roman" w:cs="Times New Roman"/>
          <w:sz w:val="24"/>
          <w:szCs w:val="24"/>
        </w:rPr>
        <w:t>Penyakit kanker tersebut sering ditemui pada pria dan wanita. Salah satunya adalah kaker serviks pada wanita.</w:t>
      </w:r>
    </w:p>
    <w:p w14:paraId="52A26CBA" w14:textId="77777777" w:rsidR="003F4263" w:rsidRPr="00D346AD" w:rsidRDefault="003F4263" w:rsidP="003F4263">
      <w:pPr>
        <w:pStyle w:val="ListParagraph"/>
        <w:spacing w:line="480" w:lineRule="auto"/>
        <w:ind w:firstLine="720"/>
        <w:jc w:val="both"/>
        <w:rPr>
          <w:rFonts w:ascii="Times New Roman" w:hAnsi="Times New Roman" w:cs="Times New Roman"/>
          <w:sz w:val="24"/>
          <w:szCs w:val="24"/>
        </w:rPr>
      </w:pPr>
      <w:r w:rsidRPr="00D346AD">
        <w:rPr>
          <w:rFonts w:ascii="Times New Roman" w:hAnsi="Times New Roman" w:cs="Times New Roman"/>
          <w:sz w:val="24"/>
          <w:szCs w:val="24"/>
        </w:rPr>
        <w:t xml:space="preserve">Kanker </w:t>
      </w:r>
      <w:r>
        <w:rPr>
          <w:rFonts w:ascii="Times New Roman" w:hAnsi="Times New Roman" w:cs="Times New Roman"/>
          <w:sz w:val="24"/>
          <w:szCs w:val="24"/>
        </w:rPr>
        <w:t>serviks</w:t>
      </w:r>
      <w:r w:rsidRPr="00D346AD">
        <w:rPr>
          <w:rFonts w:ascii="Times New Roman" w:hAnsi="Times New Roman" w:cs="Times New Roman"/>
          <w:sz w:val="24"/>
          <w:szCs w:val="24"/>
        </w:rPr>
        <w:t xml:space="preserve"> adalah tumor ganas y</w:t>
      </w:r>
      <w:r>
        <w:rPr>
          <w:rFonts w:ascii="Times New Roman" w:hAnsi="Times New Roman" w:cs="Times New Roman"/>
          <w:sz w:val="24"/>
          <w:szCs w:val="24"/>
        </w:rPr>
        <w:t>ang terjadi pada serviks uterus.    S</w:t>
      </w:r>
      <w:r w:rsidRPr="00D346AD">
        <w:rPr>
          <w:rFonts w:ascii="Times New Roman" w:hAnsi="Times New Roman" w:cs="Times New Roman"/>
          <w:sz w:val="24"/>
          <w:szCs w:val="24"/>
        </w:rPr>
        <w:t xml:space="preserve">erviks merupakan suatu daerah pada organ reproduksi wanita yang merupakan pintu masuk ke arah rahim yang terletak antara rahim </w:t>
      </w:r>
      <w:r w:rsidRPr="00D346AD">
        <w:rPr>
          <w:rFonts w:ascii="Times New Roman" w:hAnsi="Times New Roman" w:cs="Times New Roman"/>
          <w:i/>
          <w:sz w:val="24"/>
          <w:szCs w:val="24"/>
        </w:rPr>
        <w:t xml:space="preserve">(uterus) </w:t>
      </w:r>
      <w:r w:rsidRPr="00D346AD">
        <w:rPr>
          <w:rFonts w:ascii="Times New Roman" w:hAnsi="Times New Roman" w:cs="Times New Roman"/>
          <w:sz w:val="24"/>
          <w:szCs w:val="24"/>
        </w:rPr>
        <w:t xml:space="preserve">dengan liang senggama </w:t>
      </w:r>
      <w:r>
        <w:rPr>
          <w:rFonts w:ascii="Times New Roman" w:hAnsi="Times New Roman" w:cs="Times New Roman"/>
          <w:i/>
          <w:sz w:val="24"/>
          <w:szCs w:val="24"/>
        </w:rPr>
        <w:t xml:space="preserve">(vagina) </w:t>
      </w:r>
      <w:r w:rsidR="005605C0">
        <w:rPr>
          <w:rFonts w:ascii="Times New Roman" w:hAnsi="Times New Roman" w:cs="Times New Roman"/>
          <w:sz w:val="24"/>
          <w:szCs w:val="24"/>
        </w:rPr>
        <w:t>(Endang</w:t>
      </w:r>
      <w:r w:rsidRPr="00D346AD">
        <w:rPr>
          <w:rFonts w:ascii="Times New Roman" w:hAnsi="Times New Roman" w:cs="Times New Roman"/>
          <w:sz w:val="24"/>
          <w:szCs w:val="24"/>
        </w:rPr>
        <w:t xml:space="preserve"> &amp; Elisabeth, 2015)</w:t>
      </w:r>
      <w:r>
        <w:rPr>
          <w:rFonts w:ascii="Times New Roman" w:hAnsi="Times New Roman" w:cs="Times New Roman"/>
          <w:sz w:val="24"/>
          <w:szCs w:val="24"/>
        </w:rPr>
        <w:t xml:space="preserve">. Menurut </w:t>
      </w:r>
      <w:r w:rsidRPr="00D932B7">
        <w:rPr>
          <w:rFonts w:ascii="Times New Roman" w:hAnsi="Times New Roman" w:cs="Times New Roman"/>
          <w:i/>
          <w:sz w:val="24"/>
          <w:szCs w:val="24"/>
        </w:rPr>
        <w:t xml:space="preserve">American Cancer Society </w:t>
      </w:r>
      <w:r>
        <w:rPr>
          <w:rFonts w:ascii="Times New Roman" w:hAnsi="Times New Roman" w:cs="Times New Roman"/>
          <w:sz w:val="24"/>
          <w:szCs w:val="24"/>
        </w:rPr>
        <w:t xml:space="preserve">(2014), faktor utama penyebab kanker serviks adalah virus </w:t>
      </w:r>
      <w:r w:rsidRPr="00D932B7">
        <w:rPr>
          <w:rFonts w:ascii="Times New Roman" w:hAnsi="Times New Roman" w:cs="Times New Roman"/>
          <w:i/>
          <w:sz w:val="24"/>
          <w:szCs w:val="24"/>
        </w:rPr>
        <w:t xml:space="preserve">Human Papilloma Virus </w:t>
      </w:r>
      <w:r>
        <w:rPr>
          <w:rFonts w:ascii="Times New Roman" w:hAnsi="Times New Roman" w:cs="Times New Roman"/>
          <w:sz w:val="24"/>
          <w:szCs w:val="24"/>
        </w:rPr>
        <w:t>(HP</w:t>
      </w:r>
      <w:r w:rsidRPr="0049012B">
        <w:rPr>
          <w:rFonts w:ascii="Times New Roman" w:hAnsi="Times New Roman" w:cs="Times New Roman"/>
          <w:sz w:val="24"/>
          <w:szCs w:val="24"/>
        </w:rPr>
        <w:t>V</w:t>
      </w:r>
      <w:r>
        <w:rPr>
          <w:rFonts w:ascii="Times New Roman" w:hAnsi="Times New Roman" w:cs="Times New Roman"/>
          <w:sz w:val="24"/>
          <w:szCs w:val="24"/>
        </w:rPr>
        <w:t>). HP</w:t>
      </w:r>
      <w:r w:rsidRPr="0049012B">
        <w:rPr>
          <w:rFonts w:ascii="Times New Roman" w:hAnsi="Times New Roman" w:cs="Times New Roman"/>
          <w:sz w:val="24"/>
          <w:szCs w:val="24"/>
        </w:rPr>
        <w:t>V</w:t>
      </w:r>
      <w:r>
        <w:rPr>
          <w:rFonts w:ascii="Times New Roman" w:hAnsi="Times New Roman" w:cs="Times New Roman"/>
          <w:sz w:val="24"/>
          <w:szCs w:val="24"/>
        </w:rPr>
        <w:t xml:space="preserve"> adalah kumpulan lebih dari virus yang berhubungan, yang dapat menginfeksi sel-sel pada permukaan kulit yang dapat ditularkan melalui kontak kulit seperti vagina, anal, atau oral seks. </w:t>
      </w:r>
    </w:p>
    <w:p w14:paraId="3C32084B" w14:textId="77777777" w:rsidR="003F4263" w:rsidRPr="00D346AD" w:rsidRDefault="003F4263" w:rsidP="00CE13B1">
      <w:pPr>
        <w:spacing w:line="480" w:lineRule="auto"/>
        <w:ind w:left="720" w:firstLine="720"/>
        <w:jc w:val="both"/>
        <w:rPr>
          <w:rFonts w:ascii="Times New Roman" w:hAnsi="Times New Roman" w:cs="Times New Roman"/>
          <w:sz w:val="24"/>
          <w:szCs w:val="24"/>
        </w:rPr>
      </w:pPr>
      <w:r w:rsidRPr="00D346AD">
        <w:rPr>
          <w:rFonts w:ascii="Times New Roman" w:hAnsi="Times New Roman" w:cs="Times New Roman"/>
          <w:sz w:val="24"/>
          <w:szCs w:val="24"/>
        </w:rPr>
        <w:t>Kanker servik</w:t>
      </w:r>
      <w:r>
        <w:rPr>
          <w:rFonts w:ascii="Times New Roman" w:hAnsi="Times New Roman" w:cs="Times New Roman"/>
          <w:sz w:val="24"/>
          <w:szCs w:val="24"/>
        </w:rPr>
        <w:t>s</w:t>
      </w:r>
      <w:r w:rsidRPr="00D346AD">
        <w:rPr>
          <w:rFonts w:ascii="Times New Roman" w:hAnsi="Times New Roman" w:cs="Times New Roman"/>
          <w:sz w:val="24"/>
          <w:szCs w:val="24"/>
        </w:rPr>
        <w:t xml:space="preserve"> merupakan kanker yang paling sering m</w:t>
      </w:r>
      <w:r>
        <w:rPr>
          <w:rFonts w:ascii="Times New Roman" w:hAnsi="Times New Roman" w:cs="Times New Roman"/>
          <w:sz w:val="24"/>
          <w:szCs w:val="24"/>
        </w:rPr>
        <w:t>enyebabkan kematian pada wanita</w:t>
      </w:r>
      <w:r w:rsidR="008A61B6">
        <w:rPr>
          <w:rFonts w:ascii="Times New Roman" w:hAnsi="Times New Roman" w:cs="Times New Roman"/>
          <w:sz w:val="24"/>
          <w:szCs w:val="24"/>
        </w:rPr>
        <w:t xml:space="preserve"> (Dinas Kesehatan Jawa Tengah, 2018)</w:t>
      </w:r>
      <w:r w:rsidRPr="00D346AD">
        <w:rPr>
          <w:rFonts w:ascii="Times New Roman" w:hAnsi="Times New Roman" w:cs="Times New Roman"/>
          <w:sz w:val="24"/>
          <w:szCs w:val="24"/>
        </w:rPr>
        <w:t>. Bahaya dari kanker servik</w:t>
      </w:r>
      <w:r w:rsidR="008A61B6">
        <w:rPr>
          <w:rFonts w:ascii="Times New Roman" w:hAnsi="Times New Roman" w:cs="Times New Roman"/>
          <w:sz w:val="24"/>
          <w:szCs w:val="24"/>
        </w:rPr>
        <w:t>s</w:t>
      </w:r>
      <w:r w:rsidRPr="00D346AD">
        <w:rPr>
          <w:rFonts w:ascii="Times New Roman" w:hAnsi="Times New Roman" w:cs="Times New Roman"/>
          <w:sz w:val="24"/>
          <w:szCs w:val="24"/>
        </w:rPr>
        <w:t xml:space="preserve"> apabila tidak ditanggulangi</w:t>
      </w:r>
      <w:r>
        <w:rPr>
          <w:rFonts w:ascii="Times New Roman" w:hAnsi="Times New Roman" w:cs="Times New Roman"/>
          <w:sz w:val="24"/>
          <w:szCs w:val="24"/>
        </w:rPr>
        <w:t xml:space="preserve"> </w:t>
      </w:r>
      <w:r w:rsidRPr="00D346AD">
        <w:rPr>
          <w:rFonts w:ascii="Times New Roman" w:hAnsi="Times New Roman" w:cs="Times New Roman"/>
          <w:sz w:val="24"/>
          <w:szCs w:val="24"/>
        </w:rPr>
        <w:t xml:space="preserve">dapat mengakibatkan gangguan kesuburan, terganggunya fungsi organ reproduksi, gangguan </w:t>
      </w:r>
      <w:r w:rsidR="00BE1F68">
        <w:rPr>
          <w:rFonts w:ascii="Times New Roman" w:hAnsi="Times New Roman" w:cs="Times New Roman"/>
          <w:sz w:val="24"/>
          <w:szCs w:val="24"/>
        </w:rPr>
        <w:t>kualitas hidup baik</w:t>
      </w:r>
      <w:r w:rsidR="001A743B">
        <w:rPr>
          <w:rFonts w:ascii="Times New Roman" w:hAnsi="Times New Roman" w:cs="Times New Roman"/>
          <w:sz w:val="24"/>
          <w:szCs w:val="24"/>
        </w:rPr>
        <w:t xml:space="preserve"> </w:t>
      </w:r>
      <w:r w:rsidRPr="00D346AD">
        <w:rPr>
          <w:rFonts w:ascii="Times New Roman" w:hAnsi="Times New Roman" w:cs="Times New Roman"/>
          <w:sz w:val="24"/>
          <w:szCs w:val="24"/>
        </w:rPr>
        <w:t>psikis berupa kecemasan</w:t>
      </w:r>
      <w:r w:rsidR="00CE13B1">
        <w:rPr>
          <w:rFonts w:ascii="Times New Roman" w:hAnsi="Times New Roman" w:cs="Times New Roman"/>
          <w:sz w:val="24"/>
          <w:szCs w:val="24"/>
        </w:rPr>
        <w:t xml:space="preserve"> fisik</w:t>
      </w:r>
      <w:r w:rsidR="00CE13B1">
        <w:rPr>
          <w:rStyle w:val="CommentReference"/>
        </w:rPr>
        <w:t xml:space="preserve"> </w:t>
      </w:r>
      <w:r w:rsidR="00CE13B1">
        <w:rPr>
          <w:rStyle w:val="CommentReference"/>
          <w:rFonts w:ascii="Times New Roman" w:hAnsi="Times New Roman" w:cs="Times New Roman"/>
          <w:sz w:val="24"/>
          <w:szCs w:val="24"/>
        </w:rPr>
        <w:lastRenderedPageBreak/>
        <w:t>a</w:t>
      </w:r>
      <w:r>
        <w:rPr>
          <w:rFonts w:ascii="Times New Roman" w:hAnsi="Times New Roman" w:cs="Times New Roman"/>
          <w:sz w:val="24"/>
          <w:szCs w:val="24"/>
        </w:rPr>
        <w:t>tau</w:t>
      </w:r>
      <w:r w:rsidRPr="00D346AD">
        <w:rPr>
          <w:rFonts w:ascii="Times New Roman" w:hAnsi="Times New Roman" w:cs="Times New Roman"/>
          <w:sz w:val="24"/>
          <w:szCs w:val="24"/>
        </w:rPr>
        <w:t xml:space="preserve"> seksual, dampak finansial d</w:t>
      </w:r>
      <w:r>
        <w:rPr>
          <w:rFonts w:ascii="Times New Roman" w:hAnsi="Times New Roman" w:cs="Times New Roman"/>
          <w:sz w:val="24"/>
          <w:szCs w:val="24"/>
        </w:rPr>
        <w:t>an keadaan kehidupan keluarga (</w:t>
      </w:r>
      <w:r w:rsidRPr="00D346AD">
        <w:rPr>
          <w:rFonts w:ascii="Times New Roman" w:hAnsi="Times New Roman" w:cs="Times New Roman"/>
          <w:sz w:val="24"/>
          <w:szCs w:val="24"/>
        </w:rPr>
        <w:t>Dinas Kesehatan Jawa Tengah, 2013).</w:t>
      </w:r>
    </w:p>
    <w:p w14:paraId="6674EE39" w14:textId="77777777" w:rsidR="003F4263" w:rsidRDefault="00BE1F68" w:rsidP="003F4263">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Kanker serviks </w:t>
      </w:r>
      <w:r w:rsidR="003F4263">
        <w:rPr>
          <w:rFonts w:ascii="Times New Roman" w:hAnsi="Times New Roman" w:cs="Times New Roman"/>
          <w:sz w:val="24"/>
          <w:szCs w:val="24"/>
        </w:rPr>
        <w:t>masih tidak</w:t>
      </w:r>
      <w:r w:rsidR="001A743B">
        <w:rPr>
          <w:rFonts w:ascii="Times New Roman" w:hAnsi="Times New Roman" w:cs="Times New Roman"/>
          <w:sz w:val="24"/>
          <w:szCs w:val="24"/>
        </w:rPr>
        <w:t xml:space="preserve"> </w:t>
      </w:r>
      <w:r w:rsidR="003F4263">
        <w:rPr>
          <w:rFonts w:ascii="Times New Roman" w:hAnsi="Times New Roman" w:cs="Times New Roman"/>
          <w:sz w:val="24"/>
          <w:szCs w:val="24"/>
        </w:rPr>
        <w:t>bisa terdeteksi sejak</w:t>
      </w:r>
      <w:r w:rsidR="003F4263" w:rsidRPr="00D346AD">
        <w:rPr>
          <w:rFonts w:ascii="Times New Roman" w:hAnsi="Times New Roman" w:cs="Times New Roman"/>
          <w:sz w:val="24"/>
          <w:szCs w:val="24"/>
        </w:rPr>
        <w:t xml:space="preserve"> awal</w:t>
      </w:r>
      <w:r w:rsidR="003F4263">
        <w:rPr>
          <w:rFonts w:ascii="Times New Roman" w:hAnsi="Times New Roman" w:cs="Times New Roman"/>
          <w:sz w:val="24"/>
          <w:szCs w:val="24"/>
        </w:rPr>
        <w:t>. P</w:t>
      </w:r>
      <w:r w:rsidR="003F4263" w:rsidRPr="00D346AD">
        <w:rPr>
          <w:rFonts w:ascii="Times New Roman" w:hAnsi="Times New Roman" w:cs="Times New Roman"/>
          <w:sz w:val="24"/>
          <w:szCs w:val="24"/>
        </w:rPr>
        <w:t xml:space="preserve">enderita tidak akan mendapatkan penanganan secara dini apabila wanita tidak </w:t>
      </w:r>
      <w:r w:rsidR="003F4263">
        <w:rPr>
          <w:rFonts w:ascii="Times New Roman" w:hAnsi="Times New Roman" w:cs="Times New Roman"/>
          <w:sz w:val="24"/>
          <w:szCs w:val="24"/>
        </w:rPr>
        <w:t xml:space="preserve"> dilakukan skrining sejak </w:t>
      </w:r>
      <w:r w:rsidR="003F4263" w:rsidRPr="00D346AD">
        <w:rPr>
          <w:rFonts w:ascii="Times New Roman" w:hAnsi="Times New Roman" w:cs="Times New Roman"/>
          <w:sz w:val="24"/>
          <w:szCs w:val="24"/>
        </w:rPr>
        <w:t>awal</w:t>
      </w:r>
      <w:r w:rsidR="003F4263">
        <w:rPr>
          <w:rFonts w:ascii="Times New Roman" w:hAnsi="Times New Roman" w:cs="Times New Roman"/>
          <w:sz w:val="24"/>
          <w:szCs w:val="24"/>
        </w:rPr>
        <w:t xml:space="preserve">, sehingga </w:t>
      </w:r>
      <w:r w:rsidR="003F4263" w:rsidRPr="00D346AD">
        <w:rPr>
          <w:rFonts w:ascii="Times New Roman" w:hAnsi="Times New Roman" w:cs="Times New Roman"/>
          <w:sz w:val="24"/>
          <w:szCs w:val="24"/>
        </w:rPr>
        <w:t xml:space="preserve">dapat terjadi dampak yang lebih buruk bagi penderita antara lain masalah fisik seperti  nyeri, kelemahan fisik, nafsu makan berkurang, penurunan berat badan, kerontokan rambut, terjadinya nyeri di area panggul, </w:t>
      </w:r>
      <w:r w:rsidR="003F4263">
        <w:rPr>
          <w:rFonts w:ascii="Times New Roman" w:hAnsi="Times New Roman" w:cs="Times New Roman"/>
          <w:sz w:val="24"/>
          <w:szCs w:val="24"/>
        </w:rPr>
        <w:t>diare hingga kematian</w:t>
      </w:r>
      <w:r w:rsidR="00273AE2">
        <w:rPr>
          <w:rFonts w:ascii="Times New Roman" w:hAnsi="Times New Roman" w:cs="Times New Roman"/>
          <w:sz w:val="24"/>
          <w:szCs w:val="24"/>
        </w:rPr>
        <w:t xml:space="preserve"> (Dinas Kesehatan Jawa Tengah, 2018)</w:t>
      </w:r>
      <w:r w:rsidR="003F4263">
        <w:rPr>
          <w:rFonts w:ascii="Times New Roman" w:hAnsi="Times New Roman" w:cs="Times New Roman"/>
          <w:sz w:val="24"/>
          <w:szCs w:val="24"/>
        </w:rPr>
        <w:t>. D</w:t>
      </w:r>
      <w:r w:rsidR="003F4263" w:rsidRPr="00D346AD">
        <w:rPr>
          <w:rFonts w:ascii="Times New Roman" w:hAnsi="Times New Roman" w:cs="Times New Roman"/>
          <w:sz w:val="24"/>
          <w:szCs w:val="24"/>
        </w:rPr>
        <w:t xml:space="preserve">ampak psikologis yang dapat terjadi pada penderita saat pertama kali didiagnosa adalah kecemasan, kesedihan, </w:t>
      </w:r>
      <w:r w:rsidR="003F4263">
        <w:rPr>
          <w:rFonts w:ascii="Times New Roman" w:hAnsi="Times New Roman" w:cs="Times New Roman"/>
          <w:sz w:val="24"/>
          <w:szCs w:val="24"/>
        </w:rPr>
        <w:t>dan takut akan kematian (Aspiani &amp; Yuliati, 2010</w:t>
      </w:r>
      <w:r w:rsidR="003F4263" w:rsidRPr="00D346AD">
        <w:rPr>
          <w:rFonts w:ascii="Times New Roman" w:hAnsi="Times New Roman" w:cs="Times New Roman"/>
          <w:sz w:val="24"/>
          <w:szCs w:val="24"/>
        </w:rPr>
        <w:t>)</w:t>
      </w:r>
      <w:r w:rsidR="003F4263">
        <w:rPr>
          <w:rFonts w:ascii="Times New Roman" w:hAnsi="Times New Roman" w:cs="Times New Roman"/>
          <w:sz w:val="24"/>
          <w:szCs w:val="24"/>
        </w:rPr>
        <w:t>.</w:t>
      </w:r>
    </w:p>
    <w:p w14:paraId="2EE3FDC4" w14:textId="77777777" w:rsidR="003F4263" w:rsidRPr="00D346AD" w:rsidRDefault="003F4263" w:rsidP="003F4263">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D346AD">
        <w:rPr>
          <w:rFonts w:ascii="Times New Roman" w:hAnsi="Times New Roman" w:cs="Times New Roman"/>
          <w:i/>
          <w:sz w:val="24"/>
          <w:szCs w:val="24"/>
        </w:rPr>
        <w:t>Global Cancer Observatory</w:t>
      </w:r>
      <w:r w:rsidRPr="00D346AD">
        <w:rPr>
          <w:rFonts w:ascii="Times New Roman" w:hAnsi="Times New Roman" w:cs="Times New Roman"/>
          <w:sz w:val="24"/>
          <w:szCs w:val="24"/>
        </w:rPr>
        <w:t xml:space="preserve"> 2018 dari </w:t>
      </w:r>
      <w:r>
        <w:rPr>
          <w:rFonts w:ascii="Times New Roman" w:hAnsi="Times New Roman" w:cs="Times New Roman"/>
          <w:i/>
          <w:sz w:val="24"/>
          <w:szCs w:val="24"/>
        </w:rPr>
        <w:t xml:space="preserve">World Health Organization </w:t>
      </w:r>
      <w:r w:rsidRPr="00273AE2">
        <w:rPr>
          <w:rFonts w:ascii="Times New Roman" w:hAnsi="Times New Roman" w:cs="Times New Roman"/>
          <w:sz w:val="24"/>
          <w:szCs w:val="24"/>
        </w:rPr>
        <w:t>(WHO)</w:t>
      </w:r>
      <w:r w:rsidRPr="00D346AD">
        <w:rPr>
          <w:rFonts w:ascii="Times New Roman" w:hAnsi="Times New Roman" w:cs="Times New Roman"/>
          <w:sz w:val="24"/>
          <w:szCs w:val="24"/>
        </w:rPr>
        <w:t xml:space="preserve"> Kanker serviks adalah kanker</w:t>
      </w:r>
      <w:r>
        <w:rPr>
          <w:rFonts w:ascii="Times New Roman" w:hAnsi="Times New Roman" w:cs="Times New Roman"/>
          <w:sz w:val="24"/>
          <w:szCs w:val="24"/>
        </w:rPr>
        <w:t xml:space="preserve"> yang menduduki peringkat empat terbanyak pada wanita. K</w:t>
      </w:r>
      <w:r w:rsidRPr="00D346AD">
        <w:rPr>
          <w:rFonts w:ascii="Times New Roman" w:hAnsi="Times New Roman" w:cs="Times New Roman"/>
          <w:sz w:val="24"/>
          <w:szCs w:val="24"/>
        </w:rPr>
        <w:t>asus kanker yang paling banyak terjadi di Indonesia adalah kanker payudara yakni 58.256 kasus atau 16,7% dari total 348.809 kasus kanke</w:t>
      </w:r>
      <w:r>
        <w:rPr>
          <w:rFonts w:ascii="Times New Roman" w:hAnsi="Times New Roman" w:cs="Times New Roman"/>
          <w:sz w:val="24"/>
          <w:szCs w:val="24"/>
        </w:rPr>
        <w:t>r</w:t>
      </w:r>
      <w:r w:rsidR="00273AE2">
        <w:rPr>
          <w:rFonts w:ascii="Times New Roman" w:hAnsi="Times New Roman" w:cs="Times New Roman"/>
          <w:sz w:val="24"/>
          <w:szCs w:val="24"/>
        </w:rPr>
        <w:t xml:space="preserve"> (WHO, 2018)</w:t>
      </w:r>
      <w:r>
        <w:rPr>
          <w:rFonts w:ascii="Times New Roman" w:hAnsi="Times New Roman" w:cs="Times New Roman"/>
          <w:sz w:val="24"/>
          <w:szCs w:val="24"/>
        </w:rPr>
        <w:t>. Kanker serviks (leher rahim</w:t>
      </w:r>
      <w:r w:rsidRPr="00D346AD">
        <w:rPr>
          <w:rFonts w:ascii="Times New Roman" w:hAnsi="Times New Roman" w:cs="Times New Roman"/>
          <w:sz w:val="24"/>
          <w:szCs w:val="24"/>
        </w:rPr>
        <w:t>) merupakan jenis kanker kedua yang paling banyak terjadi di Indonesia sebanyak 32.569 ka</w:t>
      </w:r>
      <w:r>
        <w:rPr>
          <w:rFonts w:ascii="Times New Roman" w:hAnsi="Times New Roman" w:cs="Times New Roman"/>
          <w:sz w:val="24"/>
          <w:szCs w:val="24"/>
        </w:rPr>
        <w:t>sus atau 9,3</w:t>
      </w:r>
      <w:r w:rsidR="00E24A82">
        <w:rPr>
          <w:rFonts w:ascii="Times New Roman" w:hAnsi="Times New Roman" w:cs="Times New Roman"/>
          <w:sz w:val="24"/>
          <w:szCs w:val="24"/>
        </w:rPr>
        <w:t>% dari total kasus (WHO, 2018).</w:t>
      </w:r>
    </w:p>
    <w:p w14:paraId="7B8B01BF" w14:textId="77777777" w:rsidR="003F4263" w:rsidRDefault="003F4263" w:rsidP="003F4263">
      <w:pPr>
        <w:spacing w:line="480" w:lineRule="auto"/>
        <w:ind w:left="720" w:firstLine="720"/>
        <w:jc w:val="both"/>
        <w:rPr>
          <w:rFonts w:ascii="Times New Roman" w:hAnsi="Times New Roman" w:cs="Times New Roman"/>
          <w:sz w:val="24"/>
          <w:szCs w:val="24"/>
        </w:rPr>
      </w:pPr>
      <w:r w:rsidRPr="00D346AD">
        <w:rPr>
          <w:rFonts w:ascii="Times New Roman" w:hAnsi="Times New Roman" w:cs="Times New Roman"/>
          <w:sz w:val="24"/>
          <w:szCs w:val="24"/>
        </w:rPr>
        <w:t>Menurut Ris</w:t>
      </w:r>
      <w:r>
        <w:rPr>
          <w:rFonts w:ascii="Times New Roman" w:hAnsi="Times New Roman" w:cs="Times New Roman"/>
          <w:sz w:val="24"/>
          <w:szCs w:val="24"/>
        </w:rPr>
        <w:t>et Kesehatan Daerah (RisKesDas</w:t>
      </w:r>
      <w:r w:rsidR="00191168">
        <w:rPr>
          <w:rFonts w:ascii="Times New Roman" w:hAnsi="Times New Roman" w:cs="Times New Roman"/>
          <w:sz w:val="24"/>
          <w:szCs w:val="24"/>
        </w:rPr>
        <w:t xml:space="preserve">) tahun 2018, </w:t>
      </w:r>
      <w:r w:rsidRPr="00D346AD">
        <w:rPr>
          <w:rFonts w:ascii="Times New Roman" w:hAnsi="Times New Roman" w:cs="Times New Roman"/>
          <w:sz w:val="24"/>
          <w:szCs w:val="24"/>
        </w:rPr>
        <w:t>menyebutkan prevalensi kanker di Indonesia ada 1,1</w:t>
      </w:r>
      <w:r>
        <w:rPr>
          <w:rFonts w:ascii="Times New Roman" w:hAnsi="Times New Roman" w:cs="Times New Roman"/>
          <w:sz w:val="24"/>
          <w:szCs w:val="24"/>
        </w:rPr>
        <w:t xml:space="preserve"> juta orang yang terkena kanker, P</w:t>
      </w:r>
      <w:r w:rsidRPr="00D346AD">
        <w:rPr>
          <w:rFonts w:ascii="Times New Roman" w:hAnsi="Times New Roman" w:cs="Times New Roman"/>
          <w:sz w:val="24"/>
          <w:szCs w:val="24"/>
        </w:rPr>
        <w:t>eringka</w:t>
      </w:r>
      <w:r>
        <w:rPr>
          <w:rFonts w:ascii="Times New Roman" w:hAnsi="Times New Roman" w:cs="Times New Roman"/>
          <w:sz w:val="24"/>
          <w:szCs w:val="24"/>
        </w:rPr>
        <w:t>t 1 adalah Jawa Barat 186.809 (</w:t>
      </w:r>
      <w:r w:rsidRPr="00D346AD">
        <w:rPr>
          <w:rFonts w:ascii="Times New Roman" w:hAnsi="Times New Roman" w:cs="Times New Roman"/>
          <w:sz w:val="24"/>
          <w:szCs w:val="24"/>
        </w:rPr>
        <w:t>1,42%), peringkat 2  Jawa Tengah 132.565 ( 2,11% ) dan ke 3 Sumatera Barat 55.351 (1,55%).</w:t>
      </w:r>
      <w:r w:rsidR="00191168">
        <w:rPr>
          <w:rFonts w:ascii="Times New Roman" w:hAnsi="Times New Roman" w:cs="Times New Roman"/>
          <w:sz w:val="24"/>
          <w:szCs w:val="24"/>
        </w:rPr>
        <w:t xml:space="preserve"> </w:t>
      </w:r>
      <w:r w:rsidR="00DD78AF">
        <w:rPr>
          <w:rFonts w:ascii="Times New Roman" w:hAnsi="Times New Roman" w:cs="Times New Roman"/>
          <w:sz w:val="24"/>
          <w:szCs w:val="24"/>
        </w:rPr>
        <w:t xml:space="preserve">Sedangkan di Yogyakarta </w:t>
      </w:r>
      <w:r w:rsidR="00DD78AF" w:rsidRPr="00D346AD">
        <w:rPr>
          <w:rFonts w:ascii="Times New Roman" w:hAnsi="Times New Roman" w:cs="Times New Roman"/>
          <w:sz w:val="24"/>
          <w:szCs w:val="24"/>
        </w:rPr>
        <w:t>prevalens</w:t>
      </w:r>
      <w:r w:rsidR="00DD78AF">
        <w:rPr>
          <w:rFonts w:ascii="Times New Roman" w:hAnsi="Times New Roman" w:cs="Times New Roman"/>
          <w:sz w:val="24"/>
          <w:szCs w:val="24"/>
        </w:rPr>
        <w:t xml:space="preserve">i kanker serviks adalah 4,8% </w:t>
      </w:r>
      <w:r w:rsidR="00DD78AF">
        <w:rPr>
          <w:rFonts w:ascii="Times New Roman" w:hAnsi="Times New Roman" w:cs="Times New Roman"/>
          <w:sz w:val="24"/>
          <w:szCs w:val="24"/>
        </w:rPr>
        <w:lastRenderedPageBreak/>
        <w:t>per 1000 penduduk, disusul dengan Sumatera Barat 2,47% dan Gorontalo 2,44%.</w:t>
      </w:r>
    </w:p>
    <w:p w14:paraId="1ECEE969" w14:textId="77777777" w:rsidR="00273AE2" w:rsidRDefault="00273AE2" w:rsidP="00273AE2">
      <w:pPr>
        <w:spacing w:line="480" w:lineRule="auto"/>
        <w:ind w:left="720" w:firstLine="720"/>
        <w:jc w:val="both"/>
        <w:rPr>
          <w:rFonts w:ascii="Times New Roman" w:hAnsi="Times New Roman" w:cs="Times New Roman"/>
          <w:sz w:val="24"/>
          <w:szCs w:val="24"/>
        </w:rPr>
      </w:pPr>
      <w:r w:rsidRPr="00273AE2">
        <w:rPr>
          <w:rFonts w:ascii="Times New Roman" w:hAnsi="Times New Roman" w:cs="Times New Roman"/>
          <w:sz w:val="24"/>
          <w:szCs w:val="24"/>
        </w:rPr>
        <w:t>Prevalensi kanker serviks di Yogyakarta pada tahun 2017 menunjukkan bahwa kasus baru neoplasma ganas serviks uteri menduduki peringkat nomor dua. Jumlah kasus yang didapatkan dari hasil peningkatan tersebut di rawat jalan sebanyak (486 kasus) dan untuk rawat inap (194 kasus) (Profil Kesehatan indonesia, 2017).</w:t>
      </w:r>
    </w:p>
    <w:p w14:paraId="02DD1FB7" w14:textId="77777777" w:rsidR="003F4263" w:rsidRPr="00CC591F" w:rsidRDefault="003F4263" w:rsidP="003F4263">
      <w:pPr>
        <w:spacing w:line="480" w:lineRule="auto"/>
        <w:ind w:left="720" w:firstLine="720"/>
        <w:jc w:val="both"/>
        <w:rPr>
          <w:rFonts w:ascii="Times New Roman" w:hAnsi="Times New Roman" w:cs="Times New Roman"/>
          <w:sz w:val="24"/>
          <w:szCs w:val="24"/>
        </w:rPr>
      </w:pPr>
      <w:r w:rsidRPr="00D346AD">
        <w:rPr>
          <w:rFonts w:ascii="Times New Roman" w:hAnsi="Times New Roman" w:cs="Times New Roman"/>
          <w:sz w:val="24"/>
          <w:szCs w:val="24"/>
        </w:rPr>
        <w:t>Berdasarkan data yang diperoleh dari studi pendahuluan di buku register Bangs</w:t>
      </w:r>
      <w:r>
        <w:rPr>
          <w:rFonts w:ascii="Times New Roman" w:hAnsi="Times New Roman" w:cs="Times New Roman"/>
          <w:sz w:val="24"/>
          <w:szCs w:val="24"/>
        </w:rPr>
        <w:t xml:space="preserve">al Bougenville 1 IRNA 1 RSUP Dr. </w:t>
      </w:r>
      <w:r w:rsidRPr="00D346AD">
        <w:rPr>
          <w:rFonts w:ascii="Times New Roman" w:hAnsi="Times New Roman" w:cs="Times New Roman"/>
          <w:sz w:val="24"/>
          <w:szCs w:val="24"/>
        </w:rPr>
        <w:t>Sardjito Yogyakarta didapatk</w:t>
      </w:r>
      <w:r>
        <w:rPr>
          <w:rFonts w:ascii="Times New Roman" w:hAnsi="Times New Roman" w:cs="Times New Roman"/>
          <w:sz w:val="24"/>
          <w:szCs w:val="24"/>
        </w:rPr>
        <w:t>an data jumlah</w:t>
      </w:r>
      <w:r w:rsidRPr="00D346AD">
        <w:rPr>
          <w:rFonts w:ascii="Times New Roman" w:hAnsi="Times New Roman" w:cs="Times New Roman"/>
          <w:sz w:val="24"/>
          <w:szCs w:val="24"/>
        </w:rPr>
        <w:t xml:space="preserve"> pasien dari Bulan Agustus </w:t>
      </w:r>
      <w:r>
        <w:rPr>
          <w:rFonts w:ascii="Times New Roman" w:hAnsi="Times New Roman" w:cs="Times New Roman"/>
          <w:sz w:val="24"/>
          <w:szCs w:val="24"/>
        </w:rPr>
        <w:t xml:space="preserve">2019 hingga Januari 2020 </w:t>
      </w:r>
      <w:r w:rsidRPr="00D346AD">
        <w:rPr>
          <w:rFonts w:ascii="Times New Roman" w:hAnsi="Times New Roman" w:cs="Times New Roman"/>
          <w:sz w:val="24"/>
          <w:szCs w:val="24"/>
        </w:rPr>
        <w:t>mencapai 838 pasien dirawat denga</w:t>
      </w:r>
      <w:r>
        <w:rPr>
          <w:rFonts w:ascii="Times New Roman" w:hAnsi="Times New Roman" w:cs="Times New Roman"/>
          <w:sz w:val="24"/>
          <w:szCs w:val="24"/>
        </w:rPr>
        <w:t>n berbagai permasalahan diagnosa</w:t>
      </w:r>
      <w:r w:rsidRPr="00D346AD">
        <w:rPr>
          <w:rFonts w:ascii="Times New Roman" w:hAnsi="Times New Roman" w:cs="Times New Roman"/>
          <w:sz w:val="24"/>
          <w:szCs w:val="24"/>
        </w:rPr>
        <w:t xml:space="preserve"> </w:t>
      </w:r>
      <w:r>
        <w:rPr>
          <w:rFonts w:ascii="Times New Roman" w:hAnsi="Times New Roman" w:cs="Times New Roman"/>
          <w:sz w:val="24"/>
          <w:szCs w:val="24"/>
        </w:rPr>
        <w:t xml:space="preserve">diantaranya </w:t>
      </w:r>
      <w:r w:rsidR="00DA0131">
        <w:rPr>
          <w:rFonts w:ascii="Times New Roman" w:hAnsi="Times New Roman" w:cs="Times New Roman"/>
          <w:sz w:val="24"/>
          <w:szCs w:val="24"/>
        </w:rPr>
        <w:t>kanker ovarium 30,</w:t>
      </w:r>
      <w:r w:rsidRPr="00D346AD">
        <w:rPr>
          <w:rFonts w:ascii="Times New Roman" w:hAnsi="Times New Roman" w:cs="Times New Roman"/>
          <w:sz w:val="24"/>
          <w:szCs w:val="24"/>
        </w:rPr>
        <w:t>19% kasus,</w:t>
      </w:r>
      <w:r>
        <w:rPr>
          <w:rFonts w:ascii="Times New Roman" w:hAnsi="Times New Roman" w:cs="Times New Roman"/>
          <w:sz w:val="24"/>
          <w:szCs w:val="24"/>
        </w:rPr>
        <w:t xml:space="preserve"> </w:t>
      </w:r>
      <w:r w:rsidRPr="00D346AD">
        <w:rPr>
          <w:rFonts w:ascii="Times New Roman" w:hAnsi="Times New Roman" w:cs="Times New Roman"/>
          <w:sz w:val="24"/>
          <w:szCs w:val="24"/>
        </w:rPr>
        <w:t>kanker</w:t>
      </w:r>
      <w:r>
        <w:rPr>
          <w:rFonts w:ascii="Times New Roman" w:hAnsi="Times New Roman" w:cs="Times New Roman"/>
          <w:sz w:val="24"/>
          <w:szCs w:val="24"/>
        </w:rPr>
        <w:t xml:space="preserve"> serviks sejumlah 20,64% kasus,</w:t>
      </w:r>
      <w:r w:rsidRPr="00D346AD">
        <w:rPr>
          <w:rFonts w:ascii="Times New Roman" w:hAnsi="Times New Roman" w:cs="Times New Roman"/>
          <w:sz w:val="24"/>
          <w:szCs w:val="24"/>
        </w:rPr>
        <w:t xml:space="preserve"> kanker endometrium sebesar 13,48%, kistoma ovarium 5,13%, kanker vulva 0,38% dan mioma uteri 1,31%. Berdasarkan data tersebut kanker serviks menduduki angka nomor 2 di Rua</w:t>
      </w:r>
      <w:r>
        <w:rPr>
          <w:rFonts w:ascii="Times New Roman" w:hAnsi="Times New Roman" w:cs="Times New Roman"/>
          <w:sz w:val="24"/>
          <w:szCs w:val="24"/>
        </w:rPr>
        <w:t xml:space="preserve">ng Bougenville 1 IRNA 1 RSUP Dr. </w:t>
      </w:r>
      <w:r w:rsidRPr="00D346AD">
        <w:rPr>
          <w:rFonts w:ascii="Times New Roman" w:hAnsi="Times New Roman" w:cs="Times New Roman"/>
          <w:sz w:val="24"/>
          <w:szCs w:val="24"/>
        </w:rPr>
        <w:t xml:space="preserve">Sardjito Yogyakarta. </w:t>
      </w:r>
    </w:p>
    <w:p w14:paraId="0BE5534A" w14:textId="77777777" w:rsidR="005A4F12" w:rsidRDefault="003F4263" w:rsidP="005A4F12">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Kanker serviks jika tidak diobati bisa menyebar dari serviks ke vagina. Kemudian lama kelamaan sel kanker bisa menyebar ke kelenjar getah bening di panggul, organ lain di panggul, menyebabkan masalah pada fungsi ginjal dan usus, atau organ lain tubuh seperti hati dan paru-paru (Arinda, 2017).</w:t>
      </w:r>
    </w:p>
    <w:p w14:paraId="77C64FB7" w14:textId="77B8FB52" w:rsidR="00273AE2" w:rsidRDefault="00273AE2" w:rsidP="005A4F12">
      <w:pPr>
        <w:spacing w:line="480" w:lineRule="auto"/>
        <w:ind w:left="720" w:firstLine="720"/>
        <w:jc w:val="both"/>
        <w:rPr>
          <w:rFonts w:ascii="Times New Roman" w:hAnsi="Times New Roman" w:cs="Times New Roman"/>
          <w:sz w:val="24"/>
          <w:szCs w:val="24"/>
        </w:rPr>
      </w:pPr>
      <w:r w:rsidRPr="00273AE2">
        <w:rPr>
          <w:rFonts w:ascii="Times New Roman" w:hAnsi="Times New Roman" w:cs="Times New Roman"/>
          <w:sz w:val="24"/>
          <w:szCs w:val="24"/>
        </w:rPr>
        <w:lastRenderedPageBreak/>
        <w:t xml:space="preserve">Berbagai macam cara pengobatan kanker serviks salah satunya adalah kemoterapi. Pengobatan ini menggunakan obat-obat yang dapat menghambat atau membunuh sel-sel kanker (Ramesh, 2012). </w:t>
      </w:r>
    </w:p>
    <w:p w14:paraId="0DED186B" w14:textId="77777777" w:rsidR="003F4263" w:rsidRPr="005D349B" w:rsidRDefault="003F4263" w:rsidP="003F4263">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Efek samping paska</w:t>
      </w:r>
      <w:r w:rsidRPr="00D346AD">
        <w:rPr>
          <w:rFonts w:ascii="Times New Roman" w:hAnsi="Times New Roman" w:cs="Times New Roman"/>
          <w:sz w:val="24"/>
          <w:szCs w:val="24"/>
        </w:rPr>
        <w:t xml:space="preserve"> kemoterapi yang sering ditemukan adalah mual muntah, yang menyebabkan kondisi fisik menurun dan akhirnya mendapat perawatan</w:t>
      </w:r>
      <w:r>
        <w:rPr>
          <w:rFonts w:ascii="Times New Roman" w:hAnsi="Times New Roman" w:cs="Times New Roman"/>
          <w:sz w:val="24"/>
          <w:szCs w:val="24"/>
        </w:rPr>
        <w:t xml:space="preserve"> lebih panjang di rumah sakit. Hal </w:t>
      </w:r>
      <w:r w:rsidR="00606606">
        <w:rPr>
          <w:rFonts w:ascii="Times New Roman" w:hAnsi="Times New Roman" w:cs="Times New Roman"/>
          <w:sz w:val="24"/>
          <w:szCs w:val="24"/>
        </w:rPr>
        <w:t>i</w:t>
      </w:r>
      <w:r w:rsidRPr="00D346AD">
        <w:rPr>
          <w:rFonts w:ascii="Times New Roman" w:hAnsi="Times New Roman" w:cs="Times New Roman"/>
          <w:sz w:val="24"/>
          <w:szCs w:val="24"/>
        </w:rPr>
        <w:t>ni akan memperpanjang proses penyembuhan pen</w:t>
      </w:r>
      <w:r>
        <w:rPr>
          <w:rFonts w:ascii="Times New Roman" w:hAnsi="Times New Roman" w:cs="Times New Roman"/>
          <w:sz w:val="24"/>
          <w:szCs w:val="24"/>
        </w:rPr>
        <w:t>yakit tersebut sehingga perlu di</w:t>
      </w:r>
      <w:r w:rsidRPr="00D346AD">
        <w:rPr>
          <w:rFonts w:ascii="Times New Roman" w:hAnsi="Times New Roman" w:cs="Times New Roman"/>
          <w:sz w:val="24"/>
          <w:szCs w:val="24"/>
        </w:rPr>
        <w:t xml:space="preserve">lakukan </w:t>
      </w:r>
      <w:r>
        <w:rPr>
          <w:rFonts w:ascii="Times New Roman" w:hAnsi="Times New Roman" w:cs="Times New Roman"/>
          <w:sz w:val="24"/>
          <w:szCs w:val="24"/>
        </w:rPr>
        <w:t>intervensi dengan fok</w:t>
      </w:r>
      <w:r w:rsidRPr="00D346AD">
        <w:rPr>
          <w:rFonts w:ascii="Times New Roman" w:hAnsi="Times New Roman" w:cs="Times New Roman"/>
          <w:sz w:val="24"/>
          <w:szCs w:val="24"/>
        </w:rPr>
        <w:t>us mual muntah p</w:t>
      </w:r>
      <w:r>
        <w:rPr>
          <w:rFonts w:ascii="Times New Roman" w:hAnsi="Times New Roman" w:cs="Times New Roman"/>
          <w:sz w:val="24"/>
          <w:szCs w:val="24"/>
        </w:rPr>
        <w:t xml:space="preserve">asca kemoterapi (Gustini, 2019). </w:t>
      </w:r>
    </w:p>
    <w:p w14:paraId="5BCE7AF0" w14:textId="77777777" w:rsidR="003F4263" w:rsidRDefault="003F4263" w:rsidP="003F4263">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Nausea (mual/muntah</w:t>
      </w:r>
      <w:r w:rsidR="00CE13B1">
        <w:rPr>
          <w:rFonts w:ascii="Times New Roman" w:hAnsi="Times New Roman" w:cs="Times New Roman"/>
          <w:sz w:val="24"/>
          <w:szCs w:val="24"/>
        </w:rPr>
        <w:t>) post kemoterapi</w:t>
      </w:r>
      <w:r w:rsidRPr="00D346AD">
        <w:rPr>
          <w:rFonts w:ascii="Times New Roman" w:hAnsi="Times New Roman" w:cs="Times New Roman"/>
          <w:sz w:val="24"/>
          <w:szCs w:val="24"/>
        </w:rPr>
        <w:t xml:space="preserve"> adalah efek samping umum dari banyak perawatan kanker. Mual dan muntah adalah dua efek samping yang paling ditakuti untuk pa</w:t>
      </w:r>
      <w:r w:rsidR="00201997">
        <w:rPr>
          <w:rFonts w:ascii="Times New Roman" w:hAnsi="Times New Roman" w:cs="Times New Roman"/>
          <w:sz w:val="24"/>
          <w:szCs w:val="24"/>
        </w:rPr>
        <w:t xml:space="preserve">sien kanker dan keluarga mereka (Gustini, 2019). </w:t>
      </w:r>
      <w:r w:rsidRPr="00D346AD">
        <w:rPr>
          <w:rFonts w:ascii="Times New Roman" w:hAnsi="Times New Roman" w:cs="Times New Roman"/>
          <w:sz w:val="24"/>
          <w:szCs w:val="24"/>
        </w:rPr>
        <w:t xml:space="preserve"> Nausea adalah perasaan tidak nyaman pada bagian belakang tenggorokan atau lambung yang dap</w:t>
      </w:r>
      <w:r>
        <w:rPr>
          <w:rFonts w:ascii="Times New Roman" w:hAnsi="Times New Roman" w:cs="Times New Roman"/>
          <w:sz w:val="24"/>
          <w:szCs w:val="24"/>
        </w:rPr>
        <w:t>at mengakibatkan muntah (Tim Pokja SDKI DPP PPNI</w:t>
      </w:r>
      <w:r w:rsidRPr="00D346AD">
        <w:rPr>
          <w:rFonts w:ascii="Times New Roman" w:hAnsi="Times New Roman" w:cs="Times New Roman"/>
          <w:sz w:val="24"/>
          <w:szCs w:val="24"/>
        </w:rPr>
        <w:t>, 2016)</w:t>
      </w:r>
      <w:r>
        <w:rPr>
          <w:rFonts w:ascii="Times New Roman" w:hAnsi="Times New Roman" w:cs="Times New Roman"/>
          <w:sz w:val="24"/>
          <w:szCs w:val="24"/>
        </w:rPr>
        <w:t>.</w:t>
      </w:r>
    </w:p>
    <w:p w14:paraId="1B4F40A0" w14:textId="77777777" w:rsidR="003F4263" w:rsidRPr="00824BF2" w:rsidRDefault="003F4263" w:rsidP="003F4263">
      <w:pPr>
        <w:spacing w:line="480" w:lineRule="auto"/>
        <w:ind w:left="720" w:firstLine="720"/>
        <w:jc w:val="both"/>
        <w:rPr>
          <w:rFonts w:ascii="Times New Roman" w:hAnsi="Times New Roman" w:cs="Times New Roman"/>
          <w:color w:val="FF0000"/>
          <w:sz w:val="24"/>
          <w:szCs w:val="24"/>
        </w:rPr>
      </w:pPr>
      <w:r w:rsidRPr="00824BF2">
        <w:rPr>
          <w:rFonts w:ascii="Times New Roman" w:hAnsi="Times New Roman" w:cs="Times New Roman"/>
          <w:sz w:val="24"/>
          <w:szCs w:val="24"/>
        </w:rPr>
        <w:t xml:space="preserve">Mual dan muntah akibat kanker </w:t>
      </w:r>
      <w:r>
        <w:rPr>
          <w:rFonts w:ascii="Times New Roman" w:hAnsi="Times New Roman" w:cs="Times New Roman"/>
          <w:sz w:val="24"/>
          <w:szCs w:val="24"/>
        </w:rPr>
        <w:t xml:space="preserve">serviks dapat mengganggu, melemahkan dan menurunkan kualitas hidup pasien. Ketidakmampuan penanganan mual dan muntah bisa berakibat lanjut seperti ketidakseimbangan elektrolit, dehidrasi, </w:t>
      </w:r>
      <w:r w:rsidRPr="00824BF2">
        <w:rPr>
          <w:rFonts w:ascii="Times New Roman" w:hAnsi="Times New Roman" w:cs="Times New Roman"/>
          <w:i/>
          <w:sz w:val="24"/>
          <w:szCs w:val="24"/>
        </w:rPr>
        <w:t>anoreksia,</w:t>
      </w:r>
      <w:r>
        <w:rPr>
          <w:rFonts w:ascii="Times New Roman" w:hAnsi="Times New Roman" w:cs="Times New Roman"/>
          <w:i/>
          <w:sz w:val="24"/>
          <w:szCs w:val="24"/>
        </w:rPr>
        <w:t xml:space="preserve"> </w:t>
      </w:r>
      <w:r>
        <w:rPr>
          <w:rFonts w:ascii="Times New Roman" w:hAnsi="Times New Roman" w:cs="Times New Roman"/>
          <w:sz w:val="24"/>
          <w:szCs w:val="24"/>
        </w:rPr>
        <w:t>malnutrisi dan penurunan berat badan (Nurrochmad, 2014).</w:t>
      </w:r>
    </w:p>
    <w:p w14:paraId="4A6F0221" w14:textId="77777777" w:rsidR="003F4263" w:rsidRDefault="003F4263" w:rsidP="00E23245">
      <w:pPr>
        <w:spacing w:line="480" w:lineRule="auto"/>
        <w:ind w:left="720" w:firstLine="720"/>
        <w:jc w:val="both"/>
        <w:rPr>
          <w:rFonts w:ascii="Times New Roman" w:hAnsi="Times New Roman" w:cs="Times New Roman"/>
          <w:sz w:val="24"/>
          <w:szCs w:val="24"/>
        </w:rPr>
      </w:pPr>
      <w:r w:rsidRPr="00D346AD">
        <w:rPr>
          <w:rFonts w:ascii="Times New Roman" w:hAnsi="Times New Roman" w:cs="Times New Roman"/>
          <w:sz w:val="24"/>
          <w:szCs w:val="24"/>
        </w:rPr>
        <w:t>Terapi pada penderita kanker dapat me</w:t>
      </w:r>
      <w:r>
        <w:rPr>
          <w:rFonts w:ascii="Times New Roman" w:hAnsi="Times New Roman" w:cs="Times New Roman"/>
          <w:sz w:val="24"/>
          <w:szCs w:val="24"/>
        </w:rPr>
        <w:t xml:space="preserve">nimbulkan berbagai resiko, </w:t>
      </w:r>
      <w:r w:rsidRPr="00D346AD">
        <w:rPr>
          <w:rFonts w:ascii="Times New Roman" w:hAnsi="Times New Roman" w:cs="Times New Roman"/>
          <w:sz w:val="24"/>
          <w:szCs w:val="24"/>
        </w:rPr>
        <w:t>sehingga pasien penderita kanker memerlukan pendekatan sistemik pada pengoba</w:t>
      </w:r>
      <w:r>
        <w:rPr>
          <w:rFonts w:ascii="Times New Roman" w:hAnsi="Times New Roman" w:cs="Times New Roman"/>
          <w:sz w:val="24"/>
          <w:szCs w:val="24"/>
        </w:rPr>
        <w:t xml:space="preserve">tan penyakit tersebut. Oleh karena itu </w:t>
      </w:r>
      <w:r w:rsidRPr="00D346AD">
        <w:rPr>
          <w:rFonts w:ascii="Times New Roman" w:hAnsi="Times New Roman" w:cs="Times New Roman"/>
          <w:sz w:val="24"/>
          <w:szCs w:val="24"/>
        </w:rPr>
        <w:t>peran</w:t>
      </w:r>
      <w:r w:rsidR="00E24A82">
        <w:rPr>
          <w:rStyle w:val="CommentReference"/>
        </w:rPr>
        <w:t xml:space="preserve"> </w:t>
      </w:r>
      <w:r w:rsidR="00E24A82">
        <w:rPr>
          <w:rStyle w:val="CommentReference"/>
          <w:rFonts w:ascii="Times New Roman" w:hAnsi="Times New Roman" w:cs="Times New Roman"/>
          <w:sz w:val="24"/>
          <w:szCs w:val="24"/>
        </w:rPr>
        <w:t>pe</w:t>
      </w:r>
      <w:r w:rsidR="00E24A82">
        <w:rPr>
          <w:rFonts w:ascii="Times New Roman" w:hAnsi="Times New Roman" w:cs="Times New Roman"/>
          <w:sz w:val="24"/>
          <w:szCs w:val="24"/>
        </w:rPr>
        <w:t xml:space="preserve">rawat salah satunya </w:t>
      </w:r>
      <w:r w:rsidR="00E24A82">
        <w:rPr>
          <w:rFonts w:ascii="Times New Roman" w:hAnsi="Times New Roman" w:cs="Times New Roman"/>
          <w:sz w:val="24"/>
          <w:szCs w:val="24"/>
        </w:rPr>
        <w:lastRenderedPageBreak/>
        <w:t xml:space="preserve">dalam mengatasi masalah </w:t>
      </w:r>
      <w:r w:rsidR="00E24A82" w:rsidRPr="00191168">
        <w:rPr>
          <w:rFonts w:ascii="Times New Roman" w:hAnsi="Times New Roman" w:cs="Times New Roman"/>
          <w:i/>
          <w:sz w:val="24"/>
          <w:szCs w:val="24"/>
        </w:rPr>
        <w:t>nausea</w:t>
      </w:r>
      <w:r w:rsidRPr="00D346AD">
        <w:rPr>
          <w:rFonts w:ascii="Times New Roman" w:hAnsi="Times New Roman" w:cs="Times New Roman"/>
          <w:sz w:val="24"/>
          <w:szCs w:val="24"/>
        </w:rPr>
        <w:t xml:space="preserve"> </w:t>
      </w:r>
      <w:r w:rsidR="00E24A82">
        <w:rPr>
          <w:rFonts w:ascii="Times New Roman" w:hAnsi="Times New Roman" w:cs="Times New Roman"/>
          <w:sz w:val="24"/>
          <w:szCs w:val="24"/>
        </w:rPr>
        <w:t>melalui upaya promotif, pre</w:t>
      </w:r>
      <w:r w:rsidR="00E24A82" w:rsidRPr="00473F50">
        <w:rPr>
          <w:rFonts w:ascii="Times New Roman" w:hAnsi="Times New Roman" w:cs="Times New Roman"/>
          <w:sz w:val="24"/>
          <w:szCs w:val="24"/>
        </w:rPr>
        <w:t>v</w:t>
      </w:r>
      <w:r w:rsidR="00E24A82">
        <w:rPr>
          <w:rFonts w:ascii="Times New Roman" w:hAnsi="Times New Roman" w:cs="Times New Roman"/>
          <w:sz w:val="24"/>
          <w:szCs w:val="24"/>
        </w:rPr>
        <w:t xml:space="preserve">entif, rehabilitative dan kuratif </w:t>
      </w:r>
      <w:r w:rsidR="00191168">
        <w:rPr>
          <w:rFonts w:ascii="Times New Roman" w:hAnsi="Times New Roman" w:cs="Times New Roman"/>
          <w:sz w:val="24"/>
          <w:szCs w:val="24"/>
        </w:rPr>
        <w:t xml:space="preserve">diharapkan masalah nausea tidak semakin memburuk. Peran perawat juga </w:t>
      </w:r>
      <w:r w:rsidRPr="00D346AD">
        <w:rPr>
          <w:rFonts w:ascii="Times New Roman" w:hAnsi="Times New Roman" w:cs="Times New Roman"/>
          <w:sz w:val="24"/>
          <w:szCs w:val="24"/>
        </w:rPr>
        <w:t>sebagai pemberi pelay</w:t>
      </w:r>
      <w:r w:rsidR="0039482D">
        <w:rPr>
          <w:rFonts w:ascii="Times New Roman" w:hAnsi="Times New Roman" w:cs="Times New Roman"/>
          <w:sz w:val="24"/>
          <w:szCs w:val="24"/>
        </w:rPr>
        <w:t xml:space="preserve">anan keperawatan kepada pasien </w:t>
      </w:r>
      <w:r w:rsidRPr="00D346AD">
        <w:rPr>
          <w:rFonts w:ascii="Times New Roman" w:hAnsi="Times New Roman" w:cs="Times New Roman"/>
          <w:sz w:val="24"/>
          <w:szCs w:val="24"/>
        </w:rPr>
        <w:t>baik  sebagai advokator, eduk</w:t>
      </w:r>
      <w:r>
        <w:rPr>
          <w:rFonts w:ascii="Times New Roman" w:hAnsi="Times New Roman" w:cs="Times New Roman"/>
          <w:sz w:val="24"/>
          <w:szCs w:val="24"/>
        </w:rPr>
        <w:t>ator, komunikator dan manajer (Potter &amp; Perry, 2013</w:t>
      </w:r>
      <w:r w:rsidRPr="00D346AD">
        <w:rPr>
          <w:rFonts w:ascii="Times New Roman" w:hAnsi="Times New Roman" w:cs="Times New Roman"/>
          <w:sz w:val="24"/>
          <w:szCs w:val="24"/>
        </w:rPr>
        <w:t xml:space="preserve">). </w:t>
      </w:r>
    </w:p>
    <w:p w14:paraId="1FB19B2F" w14:textId="18B80753" w:rsidR="003F4263" w:rsidRDefault="003F4263" w:rsidP="003F4263">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w:t>
      </w:r>
      <w:r w:rsidR="00CE13B1">
        <w:rPr>
          <w:rFonts w:ascii="Times New Roman" w:hAnsi="Times New Roman" w:cs="Times New Roman"/>
          <w:sz w:val="24"/>
          <w:szCs w:val="24"/>
        </w:rPr>
        <w:t xml:space="preserve">sarkan uraian tersebut, maka </w:t>
      </w:r>
      <w:r>
        <w:rPr>
          <w:rFonts w:ascii="Times New Roman" w:hAnsi="Times New Roman" w:cs="Times New Roman"/>
          <w:sz w:val="24"/>
          <w:szCs w:val="24"/>
        </w:rPr>
        <w:t>peneliti tertarik untuk melakuk</w:t>
      </w:r>
      <w:r w:rsidR="008A1115">
        <w:rPr>
          <w:rFonts w:ascii="Times New Roman" w:hAnsi="Times New Roman" w:cs="Times New Roman"/>
          <w:sz w:val="24"/>
          <w:szCs w:val="24"/>
        </w:rPr>
        <w:t>an penelitian tentang “Gambaran</w:t>
      </w:r>
      <w:r w:rsidR="001A743B">
        <w:rPr>
          <w:rFonts w:ascii="Times New Roman" w:hAnsi="Times New Roman" w:cs="Times New Roman"/>
          <w:sz w:val="24"/>
          <w:szCs w:val="24"/>
        </w:rPr>
        <w:t xml:space="preserve"> </w:t>
      </w:r>
      <w:r>
        <w:rPr>
          <w:rFonts w:ascii="Times New Roman" w:hAnsi="Times New Roman" w:cs="Times New Roman"/>
          <w:sz w:val="24"/>
          <w:szCs w:val="24"/>
        </w:rPr>
        <w:t xml:space="preserve">nausea </w:t>
      </w:r>
      <w:r w:rsidR="00CE3C0A">
        <w:rPr>
          <w:rFonts w:ascii="Times New Roman" w:hAnsi="Times New Roman" w:cs="Times New Roman"/>
          <w:sz w:val="24"/>
          <w:szCs w:val="24"/>
        </w:rPr>
        <w:t xml:space="preserve">post kemoterapi </w:t>
      </w:r>
      <w:r>
        <w:rPr>
          <w:rFonts w:ascii="Times New Roman" w:hAnsi="Times New Roman" w:cs="Times New Roman"/>
          <w:sz w:val="24"/>
          <w:szCs w:val="24"/>
        </w:rPr>
        <w:t xml:space="preserve">pada pasien dengan kanker </w:t>
      </w:r>
      <w:r w:rsidRPr="00473F50">
        <w:rPr>
          <w:rFonts w:ascii="Times New Roman" w:hAnsi="Times New Roman" w:cs="Times New Roman"/>
          <w:sz w:val="24"/>
          <w:szCs w:val="24"/>
        </w:rPr>
        <w:t>servik</w:t>
      </w:r>
      <w:r>
        <w:rPr>
          <w:rFonts w:ascii="Times New Roman" w:hAnsi="Times New Roman" w:cs="Times New Roman"/>
          <w:sz w:val="24"/>
          <w:szCs w:val="24"/>
        </w:rPr>
        <w:t>s”.</w:t>
      </w:r>
    </w:p>
    <w:p w14:paraId="7B9B22D4" w14:textId="77777777" w:rsidR="003F4263" w:rsidRPr="000D1EE2" w:rsidRDefault="003F4263" w:rsidP="00930FCD">
      <w:pPr>
        <w:pStyle w:val="ListParagraph"/>
        <w:numPr>
          <w:ilvl w:val="0"/>
          <w:numId w:val="5"/>
        </w:numPr>
        <w:spacing w:line="480" w:lineRule="auto"/>
        <w:jc w:val="both"/>
        <w:rPr>
          <w:rFonts w:ascii="Times New Roman" w:hAnsi="Times New Roman" w:cs="Times New Roman"/>
          <w:b/>
          <w:sz w:val="24"/>
          <w:szCs w:val="24"/>
        </w:rPr>
      </w:pPr>
      <w:r w:rsidRPr="000D1EE2">
        <w:rPr>
          <w:rFonts w:ascii="Times New Roman" w:hAnsi="Times New Roman" w:cs="Times New Roman"/>
          <w:b/>
          <w:sz w:val="24"/>
          <w:szCs w:val="24"/>
        </w:rPr>
        <w:t>Rumusan Masalah</w:t>
      </w:r>
    </w:p>
    <w:p w14:paraId="0994072B" w14:textId="700E0DD1" w:rsidR="003F4263" w:rsidRPr="00412AE1" w:rsidRDefault="003F4263" w:rsidP="003F4263">
      <w:pPr>
        <w:spacing w:line="480" w:lineRule="auto"/>
        <w:ind w:left="720" w:firstLine="720"/>
        <w:jc w:val="both"/>
        <w:rPr>
          <w:rFonts w:ascii="Times New Roman" w:hAnsi="Times New Roman" w:cs="Times New Roman"/>
          <w:b/>
          <w:sz w:val="24"/>
          <w:szCs w:val="24"/>
        </w:rPr>
      </w:pPr>
      <w:r w:rsidRPr="00412AE1">
        <w:rPr>
          <w:rFonts w:ascii="Times New Roman" w:hAnsi="Times New Roman" w:cs="Times New Roman"/>
          <w:sz w:val="24"/>
          <w:szCs w:val="24"/>
        </w:rPr>
        <w:t xml:space="preserve">Berdasarkan latar belakang tersebut, maka rumusan masalah studi kasus </w:t>
      </w:r>
      <w:r w:rsidR="00E57D06">
        <w:rPr>
          <w:rFonts w:ascii="Times New Roman" w:hAnsi="Times New Roman" w:cs="Times New Roman"/>
          <w:sz w:val="24"/>
          <w:szCs w:val="24"/>
        </w:rPr>
        <w:t xml:space="preserve">ini adalah “ Bagaimana </w:t>
      </w:r>
      <w:r w:rsidR="00257F87">
        <w:rPr>
          <w:rFonts w:ascii="Times New Roman" w:hAnsi="Times New Roman" w:cs="Times New Roman"/>
          <w:sz w:val="24"/>
          <w:szCs w:val="24"/>
        </w:rPr>
        <w:t>gambaran</w:t>
      </w:r>
      <w:r w:rsidR="00CE3C0A">
        <w:rPr>
          <w:rFonts w:ascii="Times New Roman" w:hAnsi="Times New Roman" w:cs="Times New Roman"/>
          <w:sz w:val="24"/>
          <w:szCs w:val="24"/>
        </w:rPr>
        <w:t xml:space="preserve"> as</w:t>
      </w:r>
      <w:r w:rsidR="0083769F">
        <w:rPr>
          <w:rFonts w:ascii="Times New Roman" w:hAnsi="Times New Roman" w:cs="Times New Roman"/>
          <w:sz w:val="24"/>
          <w:szCs w:val="24"/>
        </w:rPr>
        <w:t>u</w:t>
      </w:r>
      <w:r w:rsidR="00CE3C0A">
        <w:rPr>
          <w:rFonts w:ascii="Times New Roman" w:hAnsi="Times New Roman" w:cs="Times New Roman"/>
          <w:sz w:val="24"/>
          <w:szCs w:val="24"/>
        </w:rPr>
        <w:t>han keperawatan</w:t>
      </w:r>
      <w:r w:rsidR="00E57D06">
        <w:rPr>
          <w:rFonts w:ascii="Times New Roman" w:hAnsi="Times New Roman" w:cs="Times New Roman"/>
          <w:sz w:val="24"/>
          <w:szCs w:val="24"/>
        </w:rPr>
        <w:t xml:space="preserve"> </w:t>
      </w:r>
      <w:r w:rsidRPr="00412AE1">
        <w:rPr>
          <w:rFonts w:ascii="Times New Roman" w:hAnsi="Times New Roman" w:cs="Times New Roman"/>
          <w:i/>
          <w:sz w:val="24"/>
          <w:szCs w:val="24"/>
        </w:rPr>
        <w:t>nausea</w:t>
      </w:r>
      <w:r w:rsidR="00673CF7">
        <w:rPr>
          <w:rFonts w:ascii="Times New Roman" w:hAnsi="Times New Roman" w:cs="Times New Roman"/>
          <w:sz w:val="24"/>
          <w:szCs w:val="24"/>
        </w:rPr>
        <w:t xml:space="preserve"> </w:t>
      </w:r>
      <w:r w:rsidR="00CE3C0A">
        <w:rPr>
          <w:rFonts w:ascii="Times New Roman" w:hAnsi="Times New Roman" w:cs="Times New Roman"/>
          <w:sz w:val="24"/>
          <w:szCs w:val="24"/>
        </w:rPr>
        <w:t xml:space="preserve">pada pasien </w:t>
      </w:r>
      <w:r w:rsidRPr="00412AE1">
        <w:rPr>
          <w:rFonts w:ascii="Times New Roman" w:hAnsi="Times New Roman" w:cs="Times New Roman"/>
          <w:sz w:val="24"/>
          <w:szCs w:val="24"/>
        </w:rPr>
        <w:t xml:space="preserve">kanker </w:t>
      </w:r>
      <w:r>
        <w:rPr>
          <w:rFonts w:ascii="Times New Roman" w:hAnsi="Times New Roman" w:cs="Times New Roman"/>
          <w:sz w:val="24"/>
          <w:szCs w:val="24"/>
        </w:rPr>
        <w:t>serviks</w:t>
      </w:r>
      <w:r w:rsidRPr="00412AE1">
        <w:rPr>
          <w:rFonts w:ascii="Times New Roman" w:hAnsi="Times New Roman" w:cs="Times New Roman"/>
          <w:sz w:val="24"/>
          <w:szCs w:val="24"/>
        </w:rPr>
        <w:t xml:space="preserve">  </w:t>
      </w:r>
      <w:r w:rsidR="00273AE2">
        <w:rPr>
          <w:rFonts w:ascii="Times New Roman" w:hAnsi="Times New Roman" w:cs="Times New Roman"/>
          <w:sz w:val="24"/>
          <w:szCs w:val="24"/>
        </w:rPr>
        <w:t xml:space="preserve">? </w:t>
      </w:r>
      <w:r>
        <w:rPr>
          <w:rFonts w:ascii="Times New Roman" w:hAnsi="Times New Roman" w:cs="Times New Roman"/>
          <w:sz w:val="24"/>
          <w:szCs w:val="24"/>
        </w:rPr>
        <w:t>”.</w:t>
      </w:r>
    </w:p>
    <w:p w14:paraId="0EE3C2AF" w14:textId="77777777" w:rsidR="003F4263" w:rsidRPr="000D1EE2" w:rsidRDefault="003F4263" w:rsidP="00930FCD">
      <w:pPr>
        <w:pStyle w:val="ListParagraph"/>
        <w:numPr>
          <w:ilvl w:val="0"/>
          <w:numId w:val="5"/>
        </w:numPr>
        <w:spacing w:line="480" w:lineRule="auto"/>
        <w:jc w:val="both"/>
        <w:rPr>
          <w:rFonts w:ascii="Times New Roman" w:hAnsi="Times New Roman" w:cs="Times New Roman"/>
          <w:b/>
          <w:sz w:val="24"/>
          <w:szCs w:val="24"/>
        </w:rPr>
      </w:pPr>
      <w:r w:rsidRPr="000D1EE2">
        <w:rPr>
          <w:rFonts w:ascii="Times New Roman" w:hAnsi="Times New Roman" w:cs="Times New Roman"/>
          <w:b/>
          <w:sz w:val="24"/>
          <w:szCs w:val="24"/>
        </w:rPr>
        <w:t>Tujuan Studi Kasus</w:t>
      </w:r>
    </w:p>
    <w:p w14:paraId="52B060AE" w14:textId="77777777" w:rsidR="003F4263" w:rsidRPr="00D346AD" w:rsidRDefault="003F4263" w:rsidP="00930FCD">
      <w:pPr>
        <w:pStyle w:val="ListParagraph"/>
        <w:numPr>
          <w:ilvl w:val="0"/>
          <w:numId w:val="2"/>
        </w:numPr>
        <w:spacing w:line="480" w:lineRule="auto"/>
        <w:jc w:val="both"/>
        <w:rPr>
          <w:rFonts w:ascii="Times New Roman" w:hAnsi="Times New Roman" w:cs="Times New Roman"/>
          <w:sz w:val="24"/>
          <w:szCs w:val="24"/>
        </w:rPr>
      </w:pPr>
      <w:r w:rsidRPr="00D346AD">
        <w:rPr>
          <w:rFonts w:ascii="Times New Roman" w:hAnsi="Times New Roman" w:cs="Times New Roman"/>
          <w:sz w:val="24"/>
          <w:szCs w:val="24"/>
        </w:rPr>
        <w:t>Tujuan Umum</w:t>
      </w:r>
    </w:p>
    <w:p w14:paraId="4AAF6B7E" w14:textId="3C78FFBA" w:rsidR="000D5FE0" w:rsidRDefault="003F4263" w:rsidP="000D5FE0">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Tujuan u</w:t>
      </w:r>
      <w:r w:rsidRPr="00D346AD">
        <w:rPr>
          <w:rFonts w:ascii="Times New Roman" w:hAnsi="Times New Roman" w:cs="Times New Roman"/>
          <w:sz w:val="24"/>
          <w:szCs w:val="24"/>
        </w:rPr>
        <w:t xml:space="preserve">mum </w:t>
      </w:r>
      <w:r>
        <w:rPr>
          <w:rFonts w:ascii="Times New Roman" w:hAnsi="Times New Roman" w:cs="Times New Roman"/>
          <w:sz w:val="24"/>
          <w:szCs w:val="24"/>
        </w:rPr>
        <w:t xml:space="preserve">studi kasus ini </w:t>
      </w:r>
      <w:r w:rsidRPr="00D346AD">
        <w:rPr>
          <w:rFonts w:ascii="Times New Roman" w:hAnsi="Times New Roman" w:cs="Times New Roman"/>
          <w:sz w:val="24"/>
          <w:szCs w:val="24"/>
        </w:rPr>
        <w:t>untuk mengetahui gambaran</w:t>
      </w:r>
      <w:r w:rsidR="00CE3C0A">
        <w:rPr>
          <w:rFonts w:ascii="Times New Roman" w:hAnsi="Times New Roman" w:cs="Times New Roman"/>
          <w:sz w:val="24"/>
          <w:szCs w:val="24"/>
        </w:rPr>
        <w:t xml:space="preserve"> asuhan keperawatan</w:t>
      </w:r>
      <w:r w:rsidRPr="00D346AD">
        <w:rPr>
          <w:rFonts w:ascii="Times New Roman" w:hAnsi="Times New Roman" w:cs="Times New Roman"/>
          <w:sz w:val="24"/>
          <w:szCs w:val="24"/>
        </w:rPr>
        <w:t xml:space="preserve"> </w:t>
      </w:r>
      <w:r w:rsidRPr="008873EE">
        <w:rPr>
          <w:rFonts w:ascii="Times New Roman" w:hAnsi="Times New Roman" w:cs="Times New Roman"/>
          <w:i/>
          <w:sz w:val="24"/>
          <w:szCs w:val="24"/>
        </w:rPr>
        <w:t>nausea</w:t>
      </w:r>
      <w:r w:rsidR="000D5FE0">
        <w:rPr>
          <w:rFonts w:ascii="Times New Roman" w:hAnsi="Times New Roman" w:cs="Times New Roman"/>
          <w:sz w:val="24"/>
          <w:szCs w:val="24"/>
        </w:rPr>
        <w:t xml:space="preserve"> </w:t>
      </w:r>
      <w:r w:rsidR="00CE3C0A">
        <w:rPr>
          <w:rFonts w:ascii="Times New Roman" w:hAnsi="Times New Roman" w:cs="Times New Roman"/>
          <w:sz w:val="24"/>
          <w:szCs w:val="24"/>
        </w:rPr>
        <w:t xml:space="preserve">post kemoterapi </w:t>
      </w:r>
      <w:r w:rsidR="000D5FE0">
        <w:rPr>
          <w:rFonts w:ascii="Times New Roman" w:hAnsi="Times New Roman" w:cs="Times New Roman"/>
          <w:sz w:val="24"/>
          <w:szCs w:val="24"/>
        </w:rPr>
        <w:t>pada pasien dengan</w:t>
      </w:r>
      <w:r w:rsidRPr="00D346AD">
        <w:rPr>
          <w:rFonts w:ascii="Times New Roman" w:hAnsi="Times New Roman" w:cs="Times New Roman"/>
          <w:sz w:val="24"/>
          <w:szCs w:val="24"/>
        </w:rPr>
        <w:t xml:space="preserve"> kanker serviks </w:t>
      </w:r>
    </w:p>
    <w:p w14:paraId="04BBE661" w14:textId="0F05F707" w:rsidR="003F4263" w:rsidRPr="000D5FE0" w:rsidRDefault="00CE13B1" w:rsidP="000D5FE0">
      <w:pPr>
        <w:pStyle w:val="ListParagraph"/>
        <w:numPr>
          <w:ilvl w:val="0"/>
          <w:numId w:val="2"/>
        </w:numPr>
        <w:spacing w:line="480" w:lineRule="auto"/>
        <w:jc w:val="both"/>
        <w:rPr>
          <w:rFonts w:ascii="Times New Roman" w:hAnsi="Times New Roman" w:cs="Times New Roman"/>
          <w:sz w:val="24"/>
          <w:szCs w:val="24"/>
        </w:rPr>
      </w:pPr>
      <w:r w:rsidRPr="000D5FE0">
        <w:rPr>
          <w:rFonts w:ascii="Times New Roman" w:hAnsi="Times New Roman" w:cs="Times New Roman"/>
          <w:sz w:val="24"/>
          <w:szCs w:val="24"/>
        </w:rPr>
        <w:t>Tujuan Khusus</w:t>
      </w:r>
    </w:p>
    <w:p w14:paraId="3781C59F" w14:textId="77777777" w:rsidR="00CA3D33" w:rsidRDefault="00CA3D33" w:rsidP="00CA3D3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Diketahui gambaran tentang :</w:t>
      </w:r>
    </w:p>
    <w:p w14:paraId="088728F3" w14:textId="75FF2535" w:rsidR="00CA3D33" w:rsidRDefault="009D0CDA" w:rsidP="00930FCD">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CA3D33">
        <w:rPr>
          <w:rFonts w:ascii="Times New Roman" w:hAnsi="Times New Roman" w:cs="Times New Roman"/>
          <w:sz w:val="24"/>
          <w:szCs w:val="24"/>
        </w:rPr>
        <w:t xml:space="preserve">engkajian </w:t>
      </w:r>
      <w:r w:rsidR="00CA3D33" w:rsidRPr="00412AE1">
        <w:rPr>
          <w:rFonts w:ascii="Times New Roman" w:hAnsi="Times New Roman" w:cs="Times New Roman"/>
          <w:i/>
          <w:sz w:val="24"/>
          <w:szCs w:val="24"/>
        </w:rPr>
        <w:t>nausea</w:t>
      </w:r>
      <w:r>
        <w:rPr>
          <w:rFonts w:ascii="Times New Roman" w:hAnsi="Times New Roman" w:cs="Times New Roman"/>
          <w:sz w:val="24"/>
          <w:szCs w:val="24"/>
        </w:rPr>
        <w:t xml:space="preserve"> pada pasien </w:t>
      </w:r>
      <w:r w:rsidR="00CA3D33" w:rsidRPr="00412AE1">
        <w:rPr>
          <w:rFonts w:ascii="Times New Roman" w:hAnsi="Times New Roman" w:cs="Times New Roman"/>
          <w:sz w:val="24"/>
          <w:szCs w:val="24"/>
        </w:rPr>
        <w:t xml:space="preserve">kanker </w:t>
      </w:r>
      <w:r w:rsidR="00CA3D33">
        <w:rPr>
          <w:rFonts w:ascii="Times New Roman" w:hAnsi="Times New Roman" w:cs="Times New Roman"/>
          <w:sz w:val="24"/>
          <w:szCs w:val="24"/>
        </w:rPr>
        <w:t>serviks</w:t>
      </w:r>
      <w:r w:rsidR="00CA3D33" w:rsidRPr="00412AE1">
        <w:rPr>
          <w:rFonts w:ascii="Times New Roman" w:hAnsi="Times New Roman" w:cs="Times New Roman"/>
          <w:sz w:val="24"/>
          <w:szCs w:val="24"/>
        </w:rPr>
        <w:t xml:space="preserve">  </w:t>
      </w:r>
    </w:p>
    <w:p w14:paraId="443AB0FE" w14:textId="6EA2C8D2" w:rsidR="00CA3D33" w:rsidRDefault="009D0CDA" w:rsidP="009D0CDA">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D</w:t>
      </w:r>
      <w:r w:rsidR="00CA3D33">
        <w:rPr>
          <w:rFonts w:ascii="Times New Roman" w:hAnsi="Times New Roman" w:cs="Times New Roman"/>
          <w:sz w:val="24"/>
          <w:szCs w:val="24"/>
        </w:rPr>
        <w:t xml:space="preserve">iagnosis keperawatan </w:t>
      </w:r>
      <w:r w:rsidR="00CA3D33" w:rsidRPr="00412AE1">
        <w:rPr>
          <w:rFonts w:ascii="Times New Roman" w:hAnsi="Times New Roman" w:cs="Times New Roman"/>
          <w:i/>
          <w:sz w:val="24"/>
          <w:szCs w:val="24"/>
        </w:rPr>
        <w:t>nausea</w:t>
      </w:r>
      <w:r>
        <w:rPr>
          <w:rFonts w:ascii="Times New Roman" w:hAnsi="Times New Roman" w:cs="Times New Roman"/>
          <w:sz w:val="24"/>
          <w:szCs w:val="24"/>
        </w:rPr>
        <w:t xml:space="preserve"> pada pasien </w:t>
      </w:r>
      <w:r w:rsidR="00CA3D33" w:rsidRPr="00412AE1">
        <w:rPr>
          <w:rFonts w:ascii="Times New Roman" w:hAnsi="Times New Roman" w:cs="Times New Roman"/>
          <w:sz w:val="24"/>
          <w:szCs w:val="24"/>
        </w:rPr>
        <w:t xml:space="preserve">kanker </w:t>
      </w:r>
      <w:r w:rsidR="00CA3D33">
        <w:rPr>
          <w:rFonts w:ascii="Times New Roman" w:hAnsi="Times New Roman" w:cs="Times New Roman"/>
          <w:sz w:val="24"/>
          <w:szCs w:val="24"/>
        </w:rPr>
        <w:t>serviks</w:t>
      </w:r>
      <w:r w:rsidR="00CA3D33" w:rsidRPr="00412AE1">
        <w:rPr>
          <w:rFonts w:ascii="Times New Roman" w:hAnsi="Times New Roman" w:cs="Times New Roman"/>
          <w:sz w:val="24"/>
          <w:szCs w:val="24"/>
        </w:rPr>
        <w:t xml:space="preserve">  </w:t>
      </w:r>
    </w:p>
    <w:p w14:paraId="1AA4DB64" w14:textId="4D7723BC" w:rsidR="00CA3D33" w:rsidRDefault="009D0CDA" w:rsidP="00930FCD">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2C2C6F">
        <w:rPr>
          <w:rFonts w:ascii="Times New Roman" w:hAnsi="Times New Roman" w:cs="Times New Roman"/>
          <w:sz w:val="24"/>
          <w:szCs w:val="24"/>
        </w:rPr>
        <w:t xml:space="preserve">erencanaan </w:t>
      </w:r>
      <w:r w:rsidR="002C2C6F" w:rsidRPr="00412AE1">
        <w:rPr>
          <w:rFonts w:ascii="Times New Roman" w:hAnsi="Times New Roman" w:cs="Times New Roman"/>
          <w:i/>
          <w:sz w:val="24"/>
          <w:szCs w:val="24"/>
        </w:rPr>
        <w:t>nausea</w:t>
      </w:r>
      <w:r>
        <w:rPr>
          <w:rFonts w:ascii="Times New Roman" w:hAnsi="Times New Roman" w:cs="Times New Roman"/>
          <w:sz w:val="24"/>
          <w:szCs w:val="24"/>
        </w:rPr>
        <w:t xml:space="preserve"> pada pasien</w:t>
      </w:r>
      <w:r w:rsidR="002C2C6F" w:rsidRPr="00412AE1">
        <w:rPr>
          <w:rFonts w:ascii="Times New Roman" w:hAnsi="Times New Roman" w:cs="Times New Roman"/>
          <w:sz w:val="24"/>
          <w:szCs w:val="24"/>
        </w:rPr>
        <w:t xml:space="preserve"> kanker </w:t>
      </w:r>
      <w:r w:rsidR="002C2C6F">
        <w:rPr>
          <w:rFonts w:ascii="Times New Roman" w:hAnsi="Times New Roman" w:cs="Times New Roman"/>
          <w:sz w:val="24"/>
          <w:szCs w:val="24"/>
        </w:rPr>
        <w:t>serviks</w:t>
      </w:r>
      <w:r w:rsidR="002C2C6F" w:rsidRPr="00412AE1">
        <w:rPr>
          <w:rFonts w:ascii="Times New Roman" w:hAnsi="Times New Roman" w:cs="Times New Roman"/>
          <w:sz w:val="24"/>
          <w:szCs w:val="24"/>
        </w:rPr>
        <w:t xml:space="preserve">  </w:t>
      </w:r>
    </w:p>
    <w:p w14:paraId="41813A02" w14:textId="1932D08B" w:rsidR="002C2C6F" w:rsidRDefault="009D0CDA" w:rsidP="009D0CDA">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2C2C6F">
        <w:rPr>
          <w:rFonts w:ascii="Times New Roman" w:hAnsi="Times New Roman" w:cs="Times New Roman"/>
          <w:sz w:val="24"/>
          <w:szCs w:val="24"/>
        </w:rPr>
        <w:t>elaksanaan</w:t>
      </w:r>
      <w:r w:rsidR="00273AE2">
        <w:rPr>
          <w:rFonts w:ascii="Times New Roman" w:hAnsi="Times New Roman" w:cs="Times New Roman"/>
          <w:sz w:val="24"/>
          <w:szCs w:val="24"/>
        </w:rPr>
        <w:t xml:space="preserve"> inter</w:t>
      </w:r>
      <w:r w:rsidR="00273AE2" w:rsidRPr="00F13816">
        <w:rPr>
          <w:rFonts w:ascii="Times New Roman" w:hAnsi="Times New Roman" w:cs="Times New Roman"/>
          <w:noProof/>
          <w:sz w:val="24"/>
          <w:szCs w:val="24"/>
        </w:rPr>
        <w:t>v</w:t>
      </w:r>
      <w:r w:rsidR="00273AE2">
        <w:rPr>
          <w:rFonts w:ascii="Times New Roman" w:hAnsi="Times New Roman" w:cs="Times New Roman"/>
          <w:noProof/>
          <w:sz w:val="24"/>
          <w:szCs w:val="24"/>
        </w:rPr>
        <w:t>ensi</w:t>
      </w:r>
      <w:r w:rsidR="002C2C6F">
        <w:rPr>
          <w:rFonts w:ascii="Times New Roman" w:hAnsi="Times New Roman" w:cs="Times New Roman"/>
          <w:sz w:val="24"/>
          <w:szCs w:val="24"/>
        </w:rPr>
        <w:t xml:space="preserve"> </w:t>
      </w:r>
      <w:r w:rsidR="002C2C6F" w:rsidRPr="00412AE1">
        <w:rPr>
          <w:rFonts w:ascii="Times New Roman" w:hAnsi="Times New Roman" w:cs="Times New Roman"/>
          <w:i/>
          <w:sz w:val="24"/>
          <w:szCs w:val="24"/>
        </w:rPr>
        <w:t>nausea</w:t>
      </w:r>
      <w:r>
        <w:rPr>
          <w:rFonts w:ascii="Times New Roman" w:hAnsi="Times New Roman" w:cs="Times New Roman"/>
          <w:sz w:val="24"/>
          <w:szCs w:val="24"/>
        </w:rPr>
        <w:t xml:space="preserve"> pada pasien </w:t>
      </w:r>
      <w:r w:rsidR="002C2C6F" w:rsidRPr="00412AE1">
        <w:rPr>
          <w:rFonts w:ascii="Times New Roman" w:hAnsi="Times New Roman" w:cs="Times New Roman"/>
          <w:sz w:val="24"/>
          <w:szCs w:val="24"/>
        </w:rPr>
        <w:t xml:space="preserve">kanker </w:t>
      </w:r>
      <w:r w:rsidR="002C2C6F">
        <w:rPr>
          <w:rFonts w:ascii="Times New Roman" w:hAnsi="Times New Roman" w:cs="Times New Roman"/>
          <w:sz w:val="24"/>
          <w:szCs w:val="24"/>
        </w:rPr>
        <w:t>serviks</w:t>
      </w:r>
      <w:r w:rsidR="002C2C6F" w:rsidRPr="00412AE1">
        <w:rPr>
          <w:rFonts w:ascii="Times New Roman" w:hAnsi="Times New Roman" w:cs="Times New Roman"/>
          <w:sz w:val="24"/>
          <w:szCs w:val="24"/>
        </w:rPr>
        <w:t xml:space="preserve">  </w:t>
      </w:r>
    </w:p>
    <w:p w14:paraId="159B3ECA" w14:textId="6634F89F" w:rsidR="003F4263" w:rsidRPr="002C2C6F" w:rsidRDefault="009D0CDA" w:rsidP="009D0CDA">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002C2C6F" w:rsidRPr="00D346AD">
        <w:rPr>
          <w:rFonts w:ascii="Times New Roman" w:hAnsi="Times New Roman" w:cs="Times New Roman"/>
          <w:sz w:val="24"/>
          <w:szCs w:val="24"/>
        </w:rPr>
        <w:t>valuasi</w:t>
      </w:r>
      <w:r w:rsidR="002C2C6F">
        <w:rPr>
          <w:rFonts w:ascii="Times New Roman" w:hAnsi="Times New Roman" w:cs="Times New Roman"/>
          <w:sz w:val="24"/>
          <w:szCs w:val="24"/>
        </w:rPr>
        <w:t xml:space="preserve"> </w:t>
      </w:r>
      <w:r w:rsidR="002C2C6F" w:rsidRPr="00412AE1">
        <w:rPr>
          <w:rFonts w:ascii="Times New Roman" w:hAnsi="Times New Roman" w:cs="Times New Roman"/>
          <w:i/>
          <w:sz w:val="24"/>
          <w:szCs w:val="24"/>
        </w:rPr>
        <w:t>nausea</w:t>
      </w:r>
      <w:r w:rsidR="000D5FE0">
        <w:rPr>
          <w:rFonts w:ascii="Times New Roman" w:hAnsi="Times New Roman" w:cs="Times New Roman"/>
          <w:i/>
          <w:sz w:val="24"/>
          <w:szCs w:val="24"/>
        </w:rPr>
        <w:t xml:space="preserve"> </w:t>
      </w:r>
      <w:r>
        <w:rPr>
          <w:rFonts w:ascii="Times New Roman" w:hAnsi="Times New Roman" w:cs="Times New Roman"/>
          <w:sz w:val="24"/>
          <w:szCs w:val="24"/>
        </w:rPr>
        <w:t xml:space="preserve">pada pasien </w:t>
      </w:r>
      <w:r w:rsidR="002C2C6F" w:rsidRPr="00412AE1">
        <w:rPr>
          <w:rFonts w:ascii="Times New Roman" w:hAnsi="Times New Roman" w:cs="Times New Roman"/>
          <w:sz w:val="24"/>
          <w:szCs w:val="24"/>
        </w:rPr>
        <w:t xml:space="preserve">kanker </w:t>
      </w:r>
      <w:r w:rsidR="002C2C6F">
        <w:rPr>
          <w:rFonts w:ascii="Times New Roman" w:hAnsi="Times New Roman" w:cs="Times New Roman"/>
          <w:sz w:val="24"/>
          <w:szCs w:val="24"/>
        </w:rPr>
        <w:t>serviks</w:t>
      </w:r>
      <w:r w:rsidR="002C2C6F" w:rsidRPr="00412AE1">
        <w:rPr>
          <w:rFonts w:ascii="Times New Roman" w:hAnsi="Times New Roman" w:cs="Times New Roman"/>
          <w:sz w:val="24"/>
          <w:szCs w:val="24"/>
        </w:rPr>
        <w:t xml:space="preserve"> </w:t>
      </w:r>
    </w:p>
    <w:p w14:paraId="7FC4799C" w14:textId="77777777" w:rsidR="003F4263" w:rsidRPr="0014477E" w:rsidRDefault="003F4263" w:rsidP="009D0CDA">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Diketahuinya peran keluarga dalam menangani anggota keluarga yang sakit </w:t>
      </w:r>
    </w:p>
    <w:p w14:paraId="2F7A58A6" w14:textId="77777777" w:rsidR="003F4263" w:rsidRDefault="003F4263" w:rsidP="009D0CDA">
      <w:pPr>
        <w:pStyle w:val="ListParagraph"/>
        <w:numPr>
          <w:ilvl w:val="0"/>
          <w:numId w:val="3"/>
        </w:numPr>
        <w:spacing w:line="480" w:lineRule="auto"/>
        <w:ind w:left="1080"/>
        <w:jc w:val="both"/>
        <w:rPr>
          <w:rFonts w:ascii="Times New Roman" w:hAnsi="Times New Roman" w:cs="Times New Roman"/>
          <w:b/>
          <w:sz w:val="24"/>
          <w:szCs w:val="24"/>
        </w:rPr>
      </w:pPr>
      <w:r w:rsidRPr="00D346AD">
        <w:rPr>
          <w:rFonts w:ascii="Times New Roman" w:hAnsi="Times New Roman" w:cs="Times New Roman"/>
          <w:b/>
          <w:sz w:val="24"/>
          <w:szCs w:val="24"/>
        </w:rPr>
        <w:t>Ruang Lingkup</w:t>
      </w:r>
    </w:p>
    <w:p w14:paraId="1E675816" w14:textId="58436B72" w:rsidR="00DB6BB2" w:rsidRDefault="002C2C6F" w:rsidP="00DB6BB2">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termasuk dalam </w:t>
      </w:r>
      <w:r w:rsidR="00DB6BB2">
        <w:rPr>
          <w:rFonts w:ascii="Times New Roman" w:hAnsi="Times New Roman" w:cs="Times New Roman"/>
          <w:sz w:val="24"/>
          <w:szCs w:val="24"/>
        </w:rPr>
        <w:t>lingkup keperawatan maternitas dengan gangguan nausea pada pasien kanker ser</w:t>
      </w:r>
      <w:r w:rsidR="00DB6BB2" w:rsidRPr="00412AE1">
        <w:rPr>
          <w:rFonts w:ascii="Times New Roman" w:hAnsi="Times New Roman" w:cs="Times New Roman"/>
          <w:sz w:val="24"/>
          <w:szCs w:val="24"/>
        </w:rPr>
        <w:t>v</w:t>
      </w:r>
      <w:r w:rsidR="00DB6BB2">
        <w:rPr>
          <w:rFonts w:ascii="Times New Roman" w:hAnsi="Times New Roman" w:cs="Times New Roman"/>
          <w:sz w:val="24"/>
          <w:szCs w:val="24"/>
        </w:rPr>
        <w:t>iks.</w:t>
      </w:r>
    </w:p>
    <w:p w14:paraId="5095A7B4" w14:textId="49F2ED70" w:rsidR="003F4263" w:rsidRPr="00DB6BB2" w:rsidRDefault="003F4263" w:rsidP="00DB6BB2">
      <w:pPr>
        <w:pStyle w:val="ListParagraph"/>
        <w:numPr>
          <w:ilvl w:val="0"/>
          <w:numId w:val="3"/>
        </w:numPr>
        <w:spacing w:line="480" w:lineRule="auto"/>
        <w:ind w:left="1080"/>
        <w:jc w:val="both"/>
        <w:rPr>
          <w:rFonts w:ascii="Times New Roman" w:hAnsi="Times New Roman" w:cs="Times New Roman"/>
          <w:b/>
          <w:sz w:val="24"/>
          <w:szCs w:val="24"/>
        </w:rPr>
      </w:pPr>
      <w:r w:rsidRPr="00DB6BB2">
        <w:rPr>
          <w:rFonts w:ascii="Times New Roman" w:hAnsi="Times New Roman" w:cs="Times New Roman"/>
          <w:b/>
          <w:sz w:val="24"/>
          <w:szCs w:val="24"/>
        </w:rPr>
        <w:t>M</w:t>
      </w:r>
      <w:r w:rsidR="002C2C6F" w:rsidRPr="00DB6BB2">
        <w:rPr>
          <w:rFonts w:ascii="Times New Roman" w:hAnsi="Times New Roman" w:cs="Times New Roman"/>
          <w:b/>
          <w:sz w:val="24"/>
          <w:szCs w:val="24"/>
        </w:rPr>
        <w:t>anfaat Penelitian</w:t>
      </w:r>
    </w:p>
    <w:p w14:paraId="184F807B" w14:textId="77777777" w:rsidR="003F4263" w:rsidRPr="00D346AD" w:rsidRDefault="003F4263" w:rsidP="00930FCD">
      <w:pPr>
        <w:pStyle w:val="ListParagraph"/>
        <w:numPr>
          <w:ilvl w:val="0"/>
          <w:numId w:val="4"/>
        </w:numPr>
        <w:tabs>
          <w:tab w:val="left" w:pos="1080"/>
        </w:tabs>
        <w:spacing w:line="480" w:lineRule="auto"/>
        <w:jc w:val="both"/>
        <w:rPr>
          <w:rFonts w:ascii="Times New Roman" w:hAnsi="Times New Roman" w:cs="Times New Roman"/>
          <w:sz w:val="24"/>
          <w:szCs w:val="24"/>
        </w:rPr>
      </w:pPr>
      <w:r w:rsidRPr="00D346AD">
        <w:rPr>
          <w:rFonts w:ascii="Times New Roman" w:hAnsi="Times New Roman" w:cs="Times New Roman"/>
          <w:sz w:val="24"/>
          <w:szCs w:val="24"/>
        </w:rPr>
        <w:t xml:space="preserve">Manfaat Teoritis </w:t>
      </w:r>
    </w:p>
    <w:p w14:paraId="3D00AB3A" w14:textId="77777777" w:rsidR="008E059F" w:rsidRDefault="003F4263" w:rsidP="008E059F">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Menambah keluasan ilmu dan tek</w:t>
      </w:r>
      <w:r w:rsidRPr="00D346AD">
        <w:rPr>
          <w:rFonts w:ascii="Times New Roman" w:hAnsi="Times New Roman" w:cs="Times New Roman"/>
          <w:sz w:val="24"/>
          <w:szCs w:val="24"/>
        </w:rPr>
        <w:t>n</w:t>
      </w:r>
      <w:r w:rsidR="007A39A2">
        <w:rPr>
          <w:rFonts w:ascii="Times New Roman" w:hAnsi="Times New Roman" w:cs="Times New Roman"/>
          <w:sz w:val="24"/>
          <w:szCs w:val="24"/>
        </w:rPr>
        <w:t>o</w:t>
      </w:r>
      <w:r w:rsidRPr="00D346AD">
        <w:rPr>
          <w:rFonts w:ascii="Times New Roman" w:hAnsi="Times New Roman" w:cs="Times New Roman"/>
          <w:sz w:val="24"/>
          <w:szCs w:val="24"/>
        </w:rPr>
        <w:t>logi</w:t>
      </w:r>
      <w:r>
        <w:rPr>
          <w:rFonts w:ascii="Times New Roman" w:hAnsi="Times New Roman" w:cs="Times New Roman"/>
          <w:sz w:val="24"/>
          <w:szCs w:val="24"/>
        </w:rPr>
        <w:t xml:space="preserve"> terapan di</w:t>
      </w:r>
      <w:r w:rsidRPr="00D346AD">
        <w:rPr>
          <w:rFonts w:ascii="Times New Roman" w:hAnsi="Times New Roman" w:cs="Times New Roman"/>
          <w:sz w:val="24"/>
          <w:szCs w:val="24"/>
        </w:rPr>
        <w:t xml:space="preserve">bidang keperawatan dalam mengatasai masalah </w:t>
      </w:r>
      <w:r w:rsidRPr="008873EE">
        <w:rPr>
          <w:rFonts w:ascii="Times New Roman" w:hAnsi="Times New Roman" w:cs="Times New Roman"/>
          <w:i/>
          <w:sz w:val="24"/>
          <w:szCs w:val="24"/>
        </w:rPr>
        <w:t>nausea</w:t>
      </w:r>
      <w:r>
        <w:rPr>
          <w:rFonts w:ascii="Times New Roman" w:hAnsi="Times New Roman" w:cs="Times New Roman"/>
          <w:sz w:val="24"/>
          <w:szCs w:val="24"/>
        </w:rPr>
        <w:t xml:space="preserve"> (mual/muntah</w:t>
      </w:r>
      <w:r w:rsidR="008E059F">
        <w:rPr>
          <w:rFonts w:ascii="Times New Roman" w:hAnsi="Times New Roman" w:cs="Times New Roman"/>
          <w:sz w:val="24"/>
          <w:szCs w:val="24"/>
        </w:rPr>
        <w:t xml:space="preserve">) pada pasien </w:t>
      </w:r>
      <w:r w:rsidR="008E059F" w:rsidRPr="00412AE1">
        <w:rPr>
          <w:rFonts w:ascii="Times New Roman" w:hAnsi="Times New Roman" w:cs="Times New Roman"/>
          <w:sz w:val="24"/>
          <w:szCs w:val="24"/>
        </w:rPr>
        <w:t>kanker serviks.</w:t>
      </w:r>
    </w:p>
    <w:p w14:paraId="5DB5A0EB" w14:textId="77777777" w:rsidR="003F4263" w:rsidRPr="008E059F" w:rsidRDefault="008E059F" w:rsidP="00930FCD">
      <w:pPr>
        <w:pStyle w:val="ListParagraph"/>
        <w:numPr>
          <w:ilvl w:val="0"/>
          <w:numId w:val="4"/>
        </w:numPr>
        <w:spacing w:line="480" w:lineRule="auto"/>
        <w:jc w:val="both"/>
        <w:rPr>
          <w:rFonts w:ascii="Times New Roman" w:hAnsi="Times New Roman" w:cs="Times New Roman"/>
          <w:sz w:val="24"/>
          <w:szCs w:val="24"/>
        </w:rPr>
      </w:pPr>
      <w:r w:rsidRPr="008E059F">
        <w:rPr>
          <w:rFonts w:ascii="Times New Roman" w:hAnsi="Times New Roman" w:cs="Times New Roman"/>
          <w:sz w:val="24"/>
          <w:szCs w:val="24"/>
        </w:rPr>
        <w:t xml:space="preserve"> </w:t>
      </w:r>
      <w:r w:rsidR="003F4263" w:rsidRPr="008E059F">
        <w:rPr>
          <w:rFonts w:ascii="Times New Roman" w:hAnsi="Times New Roman" w:cs="Times New Roman"/>
          <w:sz w:val="24"/>
          <w:szCs w:val="24"/>
        </w:rPr>
        <w:t>Manfaat Praktis</w:t>
      </w:r>
    </w:p>
    <w:p w14:paraId="02BCFCD3" w14:textId="0DAC3DD7" w:rsidR="00F40890" w:rsidRPr="00257F87" w:rsidRDefault="003F4263" w:rsidP="00257F87">
      <w:pPr>
        <w:spacing w:line="480" w:lineRule="auto"/>
        <w:ind w:left="1440" w:firstLine="720"/>
        <w:jc w:val="both"/>
        <w:rPr>
          <w:rFonts w:ascii="Times New Roman" w:hAnsi="Times New Roman" w:cs="Times New Roman"/>
          <w:sz w:val="24"/>
          <w:szCs w:val="24"/>
        </w:rPr>
        <w:sectPr w:rsidR="00F40890" w:rsidRPr="00257F87" w:rsidSect="006923EC">
          <w:headerReference w:type="default" r:id="rId19"/>
          <w:footerReference w:type="default" r:id="rId20"/>
          <w:headerReference w:type="first" r:id="rId21"/>
          <w:footerReference w:type="first" r:id="rId22"/>
          <w:type w:val="continuous"/>
          <w:pgSz w:w="11907" w:h="16839" w:code="9"/>
          <w:pgMar w:top="1701" w:right="1701" w:bottom="1701" w:left="2268" w:header="720" w:footer="720" w:gutter="0"/>
          <w:pgNumType w:start="1"/>
          <w:cols w:space="720"/>
          <w:titlePg/>
          <w:docGrid w:linePitch="360"/>
        </w:sectPr>
      </w:pPr>
      <w:r w:rsidRPr="00412AE1">
        <w:rPr>
          <w:rFonts w:ascii="Times New Roman" w:hAnsi="Times New Roman" w:cs="Times New Roman"/>
          <w:sz w:val="24"/>
          <w:szCs w:val="24"/>
        </w:rPr>
        <w:t xml:space="preserve">Memperoleh pengalaman dalam mengaplikasikan hasil riset keperawatan, khususnya studi kasus tentang pelaksanaan masalah </w:t>
      </w:r>
      <w:r w:rsidRPr="00412AE1">
        <w:rPr>
          <w:rFonts w:ascii="Times New Roman" w:hAnsi="Times New Roman" w:cs="Times New Roman"/>
          <w:i/>
          <w:sz w:val="24"/>
          <w:szCs w:val="24"/>
        </w:rPr>
        <w:t>nausea</w:t>
      </w:r>
      <w:r w:rsidRPr="00412AE1">
        <w:rPr>
          <w:rFonts w:ascii="Times New Roman" w:hAnsi="Times New Roman" w:cs="Times New Roman"/>
          <w:sz w:val="24"/>
          <w:szCs w:val="24"/>
        </w:rPr>
        <w:t xml:space="preserve"> (</w:t>
      </w:r>
      <w:r w:rsidR="008E059F">
        <w:rPr>
          <w:rFonts w:ascii="Times New Roman" w:hAnsi="Times New Roman" w:cs="Times New Roman"/>
          <w:sz w:val="24"/>
          <w:szCs w:val="24"/>
        </w:rPr>
        <w:t>mual/muntah) pada pasien</w:t>
      </w:r>
      <w:r w:rsidR="008E059F">
        <w:rPr>
          <w:rStyle w:val="CommentReference"/>
        </w:rPr>
        <w:t xml:space="preserve"> </w:t>
      </w:r>
      <w:r w:rsidR="008E059F">
        <w:rPr>
          <w:rStyle w:val="CommentReference"/>
          <w:rFonts w:ascii="Times New Roman" w:hAnsi="Times New Roman" w:cs="Times New Roman"/>
          <w:sz w:val="24"/>
          <w:szCs w:val="24"/>
        </w:rPr>
        <w:t>d</w:t>
      </w:r>
      <w:r w:rsidRPr="00412AE1">
        <w:rPr>
          <w:rFonts w:ascii="Times New Roman" w:hAnsi="Times New Roman" w:cs="Times New Roman"/>
          <w:sz w:val="24"/>
          <w:szCs w:val="24"/>
        </w:rPr>
        <w:t>engan</w:t>
      </w:r>
      <w:r w:rsidR="00037530">
        <w:rPr>
          <w:rFonts w:ascii="Times New Roman" w:hAnsi="Times New Roman" w:cs="Times New Roman"/>
          <w:sz w:val="24"/>
          <w:szCs w:val="24"/>
        </w:rPr>
        <w:t xml:space="preserve"> kanker serviks</w:t>
      </w:r>
    </w:p>
    <w:p w14:paraId="53232A18" w14:textId="0D35A278" w:rsidR="00DC1F3A" w:rsidRDefault="00DC1F3A" w:rsidP="00CF103D">
      <w:pPr>
        <w:tabs>
          <w:tab w:val="left" w:pos="3494"/>
          <w:tab w:val="center" w:pos="4135"/>
        </w:tabs>
        <w:spacing w:line="360" w:lineRule="auto"/>
        <w:rPr>
          <w:rFonts w:ascii="Times New Roman" w:hAnsi="Times New Roman" w:cs="Times New Roman"/>
          <w:b/>
          <w:sz w:val="24"/>
          <w:szCs w:val="24"/>
        </w:rPr>
        <w:sectPr w:rsidR="00DC1F3A" w:rsidSect="006923EC">
          <w:headerReference w:type="default" r:id="rId23"/>
          <w:footerReference w:type="default" r:id="rId24"/>
          <w:headerReference w:type="first" r:id="rId25"/>
          <w:footerReference w:type="first" r:id="rId26"/>
          <w:type w:val="continuous"/>
          <w:pgSz w:w="11907" w:h="16839" w:code="9"/>
          <w:pgMar w:top="2268" w:right="1701" w:bottom="1701" w:left="2268" w:header="720" w:footer="720" w:gutter="0"/>
          <w:cols w:space="720"/>
          <w:titlePg/>
          <w:docGrid w:linePitch="360"/>
        </w:sectPr>
      </w:pPr>
    </w:p>
    <w:p w14:paraId="273BD0A5" w14:textId="4BA590FB" w:rsidR="00154ED7" w:rsidRDefault="003F4263" w:rsidP="00037530">
      <w:pPr>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14:paraId="32DF6E0B" w14:textId="142A1D07" w:rsidR="003F4263" w:rsidRDefault="00584B15" w:rsidP="00584B15">
      <w:pPr>
        <w:tabs>
          <w:tab w:val="left" w:pos="180"/>
          <w:tab w:val="left" w:pos="3494"/>
          <w:tab w:val="center" w:pos="4135"/>
        </w:tabs>
        <w:spacing w:line="360" w:lineRule="auto"/>
        <w:ind w:left="3060"/>
        <w:rPr>
          <w:rFonts w:ascii="Times New Roman" w:hAnsi="Times New Roman" w:cs="Times New Roman"/>
          <w:b/>
          <w:sz w:val="24"/>
          <w:szCs w:val="24"/>
        </w:rPr>
      </w:pPr>
      <w:r>
        <w:rPr>
          <w:rFonts w:ascii="Times New Roman" w:hAnsi="Times New Roman" w:cs="Times New Roman"/>
          <w:b/>
          <w:sz w:val="24"/>
          <w:szCs w:val="24"/>
        </w:rPr>
        <w:t>TINJAUAN PUSTAKA</w:t>
      </w:r>
    </w:p>
    <w:p w14:paraId="2EA8572B" w14:textId="77777777" w:rsidR="00584B15" w:rsidRDefault="00584B15" w:rsidP="00584B15">
      <w:pPr>
        <w:tabs>
          <w:tab w:val="left" w:pos="180"/>
          <w:tab w:val="left" w:pos="3494"/>
          <w:tab w:val="center" w:pos="4135"/>
        </w:tabs>
        <w:spacing w:line="360" w:lineRule="auto"/>
        <w:ind w:left="3060"/>
        <w:rPr>
          <w:rFonts w:ascii="Times New Roman" w:hAnsi="Times New Roman" w:cs="Times New Roman"/>
          <w:b/>
          <w:sz w:val="24"/>
          <w:szCs w:val="24"/>
        </w:rPr>
      </w:pPr>
    </w:p>
    <w:p w14:paraId="408D7CA7" w14:textId="77777777" w:rsidR="003F4263" w:rsidRPr="00192C34" w:rsidRDefault="003F4263" w:rsidP="00930FCD">
      <w:pPr>
        <w:pStyle w:val="ListParagraph"/>
        <w:numPr>
          <w:ilvl w:val="0"/>
          <w:numId w:val="6"/>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Landasan Teori </w:t>
      </w:r>
    </w:p>
    <w:p w14:paraId="0EF3F8A6" w14:textId="77777777" w:rsidR="003F4263" w:rsidRPr="00473F50" w:rsidRDefault="003F4263" w:rsidP="00930FCD">
      <w:pPr>
        <w:pStyle w:val="ListParagraph"/>
        <w:numPr>
          <w:ilvl w:val="0"/>
          <w:numId w:val="7"/>
        </w:numPr>
        <w:spacing w:line="480" w:lineRule="auto"/>
        <w:jc w:val="both"/>
        <w:rPr>
          <w:rFonts w:ascii="Times New Roman" w:hAnsi="Times New Roman" w:cs="Times New Roman"/>
          <w:sz w:val="24"/>
          <w:szCs w:val="24"/>
        </w:rPr>
      </w:pPr>
      <w:r w:rsidRPr="00473F50">
        <w:rPr>
          <w:rFonts w:ascii="Times New Roman" w:hAnsi="Times New Roman" w:cs="Times New Roman"/>
          <w:sz w:val="24"/>
          <w:szCs w:val="24"/>
        </w:rPr>
        <w:t xml:space="preserve">Kanker </w:t>
      </w:r>
      <w:r>
        <w:rPr>
          <w:rFonts w:ascii="Times New Roman" w:hAnsi="Times New Roman" w:cs="Times New Roman"/>
          <w:sz w:val="24"/>
          <w:szCs w:val="24"/>
        </w:rPr>
        <w:t>Serviks</w:t>
      </w:r>
    </w:p>
    <w:p w14:paraId="4096B3F3" w14:textId="77777777" w:rsidR="003F4263" w:rsidRDefault="003F4263" w:rsidP="00930FCD">
      <w:pPr>
        <w:pStyle w:val="ListParagraph"/>
        <w:numPr>
          <w:ilvl w:val="0"/>
          <w:numId w:val="8"/>
        </w:numPr>
        <w:spacing w:line="480" w:lineRule="auto"/>
        <w:ind w:left="990" w:hanging="270"/>
        <w:jc w:val="both"/>
        <w:rPr>
          <w:rFonts w:ascii="Times New Roman" w:hAnsi="Times New Roman" w:cs="Times New Roman"/>
          <w:sz w:val="24"/>
          <w:szCs w:val="24"/>
        </w:rPr>
      </w:pPr>
      <w:r w:rsidRPr="00473F50">
        <w:rPr>
          <w:rFonts w:ascii="Times New Roman" w:hAnsi="Times New Roman" w:cs="Times New Roman"/>
          <w:sz w:val="24"/>
          <w:szCs w:val="24"/>
        </w:rPr>
        <w:t>Pengertian Kanker Serviks</w:t>
      </w:r>
    </w:p>
    <w:p w14:paraId="70823B3B" w14:textId="77777777" w:rsidR="003F4263" w:rsidRDefault="003F4263" w:rsidP="003F4263">
      <w:pPr>
        <w:pStyle w:val="ListParagraph"/>
        <w:spacing w:line="480" w:lineRule="auto"/>
        <w:ind w:left="990" w:firstLine="450"/>
        <w:jc w:val="both"/>
        <w:rPr>
          <w:rFonts w:ascii="Times New Roman" w:hAnsi="Times New Roman" w:cs="Times New Roman"/>
          <w:sz w:val="24"/>
          <w:szCs w:val="24"/>
        </w:rPr>
      </w:pPr>
      <w:r w:rsidRPr="00473F50">
        <w:rPr>
          <w:rFonts w:ascii="Times New Roman" w:hAnsi="Times New Roman" w:cs="Times New Roman"/>
          <w:sz w:val="24"/>
          <w:szCs w:val="24"/>
        </w:rPr>
        <w:t>Kanker servik</w:t>
      </w:r>
      <w:r w:rsidR="00BE0243">
        <w:rPr>
          <w:rFonts w:ascii="Times New Roman" w:hAnsi="Times New Roman" w:cs="Times New Roman"/>
          <w:sz w:val="24"/>
          <w:szCs w:val="24"/>
        </w:rPr>
        <w:t>s</w:t>
      </w:r>
      <w:r w:rsidRPr="00473F50">
        <w:rPr>
          <w:rFonts w:ascii="Times New Roman" w:hAnsi="Times New Roman" w:cs="Times New Roman"/>
          <w:sz w:val="24"/>
          <w:szCs w:val="24"/>
        </w:rPr>
        <w:t xml:space="preserve"> adalah tumor ganas </w:t>
      </w:r>
      <w:r w:rsidR="00F72C4B">
        <w:rPr>
          <w:rFonts w:ascii="Times New Roman" w:hAnsi="Times New Roman" w:cs="Times New Roman"/>
          <w:sz w:val="24"/>
          <w:szCs w:val="24"/>
        </w:rPr>
        <w:t>yang terjadi pada servik</w:t>
      </w:r>
      <w:r w:rsidR="00273AE2">
        <w:rPr>
          <w:rFonts w:ascii="Times New Roman" w:hAnsi="Times New Roman" w:cs="Times New Roman"/>
          <w:sz w:val="24"/>
          <w:szCs w:val="24"/>
        </w:rPr>
        <w:t>s</w:t>
      </w:r>
      <w:r w:rsidR="00F72C4B">
        <w:rPr>
          <w:rFonts w:ascii="Times New Roman" w:hAnsi="Times New Roman" w:cs="Times New Roman"/>
          <w:sz w:val="24"/>
          <w:szCs w:val="24"/>
        </w:rPr>
        <w:t xml:space="preserve"> uterus</w:t>
      </w:r>
      <w:r w:rsidRPr="00473F50">
        <w:rPr>
          <w:rFonts w:ascii="Times New Roman" w:hAnsi="Times New Roman" w:cs="Times New Roman"/>
          <w:sz w:val="24"/>
          <w:szCs w:val="24"/>
        </w:rPr>
        <w:t xml:space="preserve">, suatu daerah pada organ reproduksi wanita yang merupakan pintu masuk ke arah rahim yang terletak antara rahim </w:t>
      </w:r>
      <w:r w:rsidRPr="00273AE2">
        <w:rPr>
          <w:rFonts w:ascii="Times New Roman" w:hAnsi="Times New Roman" w:cs="Times New Roman"/>
          <w:sz w:val="24"/>
          <w:szCs w:val="24"/>
        </w:rPr>
        <w:t>(uterus)</w:t>
      </w:r>
      <w:r w:rsidRPr="00473F50">
        <w:rPr>
          <w:rFonts w:ascii="Times New Roman" w:hAnsi="Times New Roman" w:cs="Times New Roman"/>
          <w:i/>
          <w:sz w:val="24"/>
          <w:szCs w:val="24"/>
        </w:rPr>
        <w:t xml:space="preserve"> </w:t>
      </w:r>
      <w:r w:rsidRPr="00473F50">
        <w:rPr>
          <w:rFonts w:ascii="Times New Roman" w:hAnsi="Times New Roman" w:cs="Times New Roman"/>
          <w:sz w:val="24"/>
          <w:szCs w:val="24"/>
        </w:rPr>
        <w:t xml:space="preserve">dengan liang senggama </w:t>
      </w:r>
      <w:r w:rsidRPr="00273AE2">
        <w:rPr>
          <w:rFonts w:ascii="Times New Roman" w:hAnsi="Times New Roman" w:cs="Times New Roman"/>
          <w:sz w:val="24"/>
          <w:szCs w:val="24"/>
        </w:rPr>
        <w:t>(vagina</w:t>
      </w:r>
      <w:r w:rsidR="008E059F" w:rsidRPr="00273AE2">
        <w:rPr>
          <w:rFonts w:ascii="Times New Roman" w:hAnsi="Times New Roman" w:cs="Times New Roman"/>
          <w:sz w:val="24"/>
          <w:szCs w:val="24"/>
        </w:rPr>
        <w:t>)</w:t>
      </w:r>
      <w:r w:rsidRPr="00473F50">
        <w:rPr>
          <w:rFonts w:ascii="Times New Roman" w:hAnsi="Times New Roman" w:cs="Times New Roman"/>
          <w:i/>
          <w:sz w:val="24"/>
          <w:szCs w:val="24"/>
        </w:rPr>
        <w:t xml:space="preserve"> </w:t>
      </w:r>
      <w:r w:rsidR="008E059F">
        <w:rPr>
          <w:rFonts w:ascii="Times New Roman" w:hAnsi="Times New Roman" w:cs="Times New Roman"/>
          <w:sz w:val="24"/>
          <w:szCs w:val="24"/>
        </w:rPr>
        <w:t xml:space="preserve">(Endhang&amp;Elisabeth, 2015). </w:t>
      </w:r>
    </w:p>
    <w:p w14:paraId="5D8B7CD5" w14:textId="1E3B8F91" w:rsidR="0083769F" w:rsidRPr="00584B15" w:rsidRDefault="008A1115" w:rsidP="00584B15">
      <w:pPr>
        <w:pStyle w:val="ListParagraph"/>
        <w:spacing w:line="480" w:lineRule="auto"/>
        <w:ind w:left="990" w:firstLine="450"/>
        <w:jc w:val="both"/>
        <w:rPr>
          <w:rFonts w:ascii="Times New Roman" w:hAnsi="Times New Roman" w:cs="Times New Roman"/>
          <w:sz w:val="24"/>
          <w:szCs w:val="24"/>
        </w:rPr>
      </w:pPr>
      <w:r>
        <w:rPr>
          <w:rFonts w:ascii="Times New Roman" w:hAnsi="Times New Roman" w:cs="Times New Roman"/>
          <w:sz w:val="24"/>
          <w:szCs w:val="24"/>
        </w:rPr>
        <w:t xml:space="preserve">Penyakit </w:t>
      </w:r>
      <w:r w:rsidR="003F4263" w:rsidRPr="00473F50">
        <w:rPr>
          <w:rFonts w:ascii="Times New Roman" w:hAnsi="Times New Roman" w:cs="Times New Roman"/>
          <w:sz w:val="24"/>
          <w:szCs w:val="24"/>
        </w:rPr>
        <w:t>kanker serviks ini disebabkan oleh beberapa jenis virus yang disebut</w:t>
      </w:r>
      <w:r w:rsidR="003F4263">
        <w:rPr>
          <w:rFonts w:ascii="Times New Roman" w:hAnsi="Times New Roman" w:cs="Times New Roman"/>
          <w:sz w:val="24"/>
          <w:szCs w:val="24"/>
        </w:rPr>
        <w:t xml:space="preserve"> dengan </w:t>
      </w:r>
      <w:r w:rsidR="003F4263" w:rsidRPr="009F690E">
        <w:rPr>
          <w:rFonts w:ascii="Times New Roman" w:hAnsi="Times New Roman" w:cs="Times New Roman"/>
          <w:i/>
          <w:sz w:val="24"/>
          <w:szCs w:val="24"/>
        </w:rPr>
        <w:t>Human Papilloma Virus</w:t>
      </w:r>
      <w:r w:rsidR="003F4263">
        <w:rPr>
          <w:rFonts w:ascii="Times New Roman" w:hAnsi="Times New Roman" w:cs="Times New Roman"/>
          <w:sz w:val="24"/>
          <w:szCs w:val="24"/>
        </w:rPr>
        <w:t xml:space="preserve"> (</w:t>
      </w:r>
      <w:r w:rsidR="003F4263" w:rsidRPr="00473F50">
        <w:rPr>
          <w:rFonts w:ascii="Times New Roman" w:hAnsi="Times New Roman" w:cs="Times New Roman"/>
          <w:sz w:val="24"/>
          <w:szCs w:val="24"/>
        </w:rPr>
        <w:t>HP</w:t>
      </w:r>
      <w:r w:rsidR="003F4263">
        <w:rPr>
          <w:rFonts w:ascii="Times New Roman" w:hAnsi="Times New Roman" w:cs="Times New Roman"/>
          <w:sz w:val="24"/>
          <w:szCs w:val="24"/>
        </w:rPr>
        <w:t>V</w:t>
      </w:r>
      <w:r w:rsidR="003F4263" w:rsidRPr="00473F50">
        <w:rPr>
          <w:rFonts w:ascii="Times New Roman" w:hAnsi="Times New Roman" w:cs="Times New Roman"/>
          <w:sz w:val="24"/>
          <w:szCs w:val="24"/>
        </w:rPr>
        <w:t xml:space="preserve">). Virus ini </w:t>
      </w:r>
      <w:r w:rsidR="003F4263">
        <w:rPr>
          <w:rFonts w:ascii="Times New Roman" w:hAnsi="Times New Roman" w:cs="Times New Roman"/>
          <w:sz w:val="24"/>
          <w:szCs w:val="24"/>
        </w:rPr>
        <w:t>menyebar melalui kontak seksual</w:t>
      </w:r>
      <w:r w:rsidR="003F4263" w:rsidRPr="00473F50">
        <w:rPr>
          <w:rFonts w:ascii="Times New Roman" w:hAnsi="Times New Roman" w:cs="Times New Roman"/>
          <w:sz w:val="24"/>
          <w:szCs w:val="24"/>
        </w:rPr>
        <w:t>, HPV dapat menyerang semua perempuan di setiap waktu tanpa melihat umur ataupun gaya hidup. Banyak wanita yang dengan daya tahan tubuh yang baik mampu melawan infeksi HPV dengan sendirinya. Namun demikian, terkadang virus ini berujung pada terj</w:t>
      </w:r>
      <w:r w:rsidR="00DA230A">
        <w:rPr>
          <w:rFonts w:ascii="Times New Roman" w:hAnsi="Times New Roman" w:cs="Times New Roman"/>
          <w:sz w:val="24"/>
          <w:szCs w:val="24"/>
        </w:rPr>
        <w:t xml:space="preserve">adinya penyakit kanker (Endang </w:t>
      </w:r>
      <w:r w:rsidR="003F4263" w:rsidRPr="00473F50">
        <w:rPr>
          <w:rFonts w:ascii="Times New Roman" w:hAnsi="Times New Roman" w:cs="Times New Roman"/>
          <w:sz w:val="24"/>
          <w:szCs w:val="24"/>
        </w:rPr>
        <w:t>&amp; Elisabeth, 2015).</w:t>
      </w:r>
    </w:p>
    <w:p w14:paraId="2CA8FCC2" w14:textId="77777777" w:rsidR="00307673" w:rsidRDefault="003F4263" w:rsidP="00930FCD">
      <w:pPr>
        <w:pStyle w:val="ListParagraph"/>
        <w:numPr>
          <w:ilvl w:val="0"/>
          <w:numId w:val="8"/>
        </w:numPr>
        <w:spacing w:line="480" w:lineRule="auto"/>
        <w:ind w:left="990"/>
        <w:jc w:val="both"/>
        <w:rPr>
          <w:rFonts w:ascii="Times New Roman" w:hAnsi="Times New Roman" w:cs="Times New Roman"/>
          <w:sz w:val="24"/>
          <w:szCs w:val="24"/>
        </w:rPr>
      </w:pPr>
      <w:r w:rsidRPr="00307673">
        <w:rPr>
          <w:rFonts w:ascii="Times New Roman" w:hAnsi="Times New Roman" w:cs="Times New Roman"/>
          <w:sz w:val="24"/>
          <w:szCs w:val="24"/>
        </w:rPr>
        <w:t xml:space="preserve">Anatomi  </w:t>
      </w:r>
      <w:r w:rsidR="00384F61" w:rsidRPr="00307673">
        <w:rPr>
          <w:rFonts w:ascii="Times New Roman" w:hAnsi="Times New Roman" w:cs="Times New Roman"/>
          <w:sz w:val="24"/>
          <w:szCs w:val="24"/>
        </w:rPr>
        <w:t>Serviks</w:t>
      </w:r>
    </w:p>
    <w:p w14:paraId="69F577F0" w14:textId="3DE99333" w:rsidR="00307673" w:rsidRDefault="00DB6BB2" w:rsidP="00307673">
      <w:pPr>
        <w:pStyle w:val="ListParagraph"/>
        <w:spacing w:line="480" w:lineRule="auto"/>
        <w:ind w:left="990" w:firstLine="450"/>
        <w:jc w:val="both"/>
        <w:rPr>
          <w:rFonts w:ascii="Times New Roman" w:hAnsi="Times New Roman" w:cs="Times New Roman"/>
          <w:sz w:val="24"/>
          <w:szCs w:val="24"/>
        </w:rPr>
      </w:pPr>
      <w:r w:rsidRPr="00DB6BB2">
        <w:rPr>
          <w:rFonts w:ascii="Times New Roman" w:hAnsi="Times New Roman" w:cs="Times New Roman"/>
          <w:sz w:val="24"/>
          <w:szCs w:val="24"/>
        </w:rPr>
        <w:t xml:space="preserve">Serviks atau leher rahim adalah bagian organ reproduksi wanita yang terletk sepertiga lebih rendah dari rahim atau uterus. Tubular serviks memanjang kebawah hingga bagian atas vagina. Serviks mengelilingi pembukaan yang disebut lubang serviks sebagai pembatas </w:t>
      </w:r>
      <w:r w:rsidRPr="00DB6BB2">
        <w:rPr>
          <w:rFonts w:ascii="Times New Roman" w:hAnsi="Times New Roman" w:cs="Times New Roman"/>
          <w:sz w:val="24"/>
          <w:szCs w:val="24"/>
        </w:rPr>
        <w:lastRenderedPageBreak/>
        <w:t>antara rahim dengan vagina. Serviks berbentuk silinder, terbuat dari tulang rawan yang ditutupi oleh jaringan halus, lembab dan tebalnya sekitar 1 inch. Terdapat dua bagian utama dari serviks, yaitu ektoserviks dan endoserviks (Langhorne</w:t>
      </w:r>
      <w:r w:rsidR="00860F70">
        <w:rPr>
          <w:rFonts w:ascii="Times New Roman" w:hAnsi="Times New Roman" w:cs="Times New Roman"/>
          <w:sz w:val="24"/>
          <w:szCs w:val="24"/>
        </w:rPr>
        <w:t xml:space="preserve">, </w:t>
      </w:r>
      <w:r w:rsidRPr="00DB6BB2">
        <w:rPr>
          <w:rFonts w:ascii="Times New Roman" w:hAnsi="Times New Roman" w:cs="Times New Roman"/>
          <w:sz w:val="24"/>
          <w:szCs w:val="24"/>
        </w:rPr>
        <w:t>2012).</w:t>
      </w:r>
    </w:p>
    <w:p w14:paraId="09072DBF" w14:textId="77777777" w:rsidR="00FE39D4" w:rsidRDefault="00FE39D4" w:rsidP="00307673">
      <w:pPr>
        <w:pStyle w:val="ListParagraph"/>
        <w:spacing w:line="480" w:lineRule="auto"/>
        <w:ind w:left="990" w:firstLine="450"/>
        <w:jc w:val="both"/>
        <w:rPr>
          <w:rFonts w:ascii="Times New Roman" w:hAnsi="Times New Roman" w:cs="Times New Roman"/>
          <w:sz w:val="24"/>
          <w:szCs w:val="24"/>
        </w:rPr>
      </w:pPr>
    </w:p>
    <w:p w14:paraId="7372C004" w14:textId="77777777" w:rsidR="00FE39D4" w:rsidRDefault="00FE39D4" w:rsidP="003D611F">
      <w:pPr>
        <w:pStyle w:val="ListParagraph"/>
        <w:spacing w:line="480" w:lineRule="auto"/>
        <w:ind w:left="990" w:firstLine="450"/>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3AAAF160" wp14:editId="4AFAB868">
            <wp:extent cx="3407229" cy="2361267"/>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83408286495.jpg"/>
                    <pic:cNvPicPr/>
                  </pic:nvPicPr>
                  <pic:blipFill rotWithShape="1">
                    <a:blip r:embed="rId27">
                      <a:extLst>
                        <a:ext uri="{28A0092B-C50C-407E-A947-70E740481C1C}">
                          <a14:useLocalDpi xmlns:a14="http://schemas.microsoft.com/office/drawing/2010/main" val="0"/>
                        </a:ext>
                      </a:extLst>
                    </a:blip>
                    <a:srcRect l="2281" t="17769" r="3608" b="8056"/>
                    <a:stretch/>
                  </pic:blipFill>
                  <pic:spPr bwMode="auto">
                    <a:xfrm>
                      <a:off x="0" y="0"/>
                      <a:ext cx="3436172" cy="2381325"/>
                    </a:xfrm>
                    <a:prstGeom prst="rect">
                      <a:avLst/>
                    </a:prstGeom>
                    <a:ln>
                      <a:noFill/>
                    </a:ln>
                    <a:extLst>
                      <a:ext uri="{53640926-AAD7-44D8-BBD7-CCE9431645EC}">
                        <a14:shadowObscured xmlns:a14="http://schemas.microsoft.com/office/drawing/2010/main"/>
                      </a:ext>
                    </a:extLst>
                  </pic:spPr>
                </pic:pic>
              </a:graphicData>
            </a:graphic>
          </wp:inline>
        </w:drawing>
      </w:r>
    </w:p>
    <w:p w14:paraId="143D4C2C" w14:textId="77777777" w:rsidR="00FE39D4" w:rsidRDefault="00FE39D4" w:rsidP="00307673">
      <w:pPr>
        <w:pStyle w:val="ListParagraph"/>
        <w:spacing w:line="480" w:lineRule="auto"/>
        <w:ind w:left="990" w:firstLine="450"/>
        <w:jc w:val="both"/>
        <w:rPr>
          <w:rFonts w:ascii="Times New Roman" w:hAnsi="Times New Roman" w:cs="Times New Roman"/>
          <w:noProof/>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0F814108" wp14:editId="6CA87BD0">
                <wp:simplePos x="0" y="0"/>
                <wp:positionH relativeFrom="column">
                  <wp:posOffset>911134</wp:posOffset>
                </wp:positionH>
                <wp:positionV relativeFrom="paragraph">
                  <wp:posOffset>15240</wp:posOffset>
                </wp:positionV>
                <wp:extent cx="4691743" cy="794657"/>
                <wp:effectExtent l="0" t="0" r="13970" b="24765"/>
                <wp:wrapNone/>
                <wp:docPr id="17" name="Rectangle 17"/>
                <wp:cNvGraphicFramePr/>
                <a:graphic xmlns:a="http://schemas.openxmlformats.org/drawingml/2006/main">
                  <a:graphicData uri="http://schemas.microsoft.com/office/word/2010/wordprocessingShape">
                    <wps:wsp>
                      <wps:cNvSpPr/>
                      <wps:spPr>
                        <a:xfrm>
                          <a:off x="0" y="0"/>
                          <a:ext cx="4691743" cy="794657"/>
                        </a:xfrm>
                        <a:prstGeom prst="rect">
                          <a:avLst/>
                        </a:prstGeom>
                        <a:effectLst>
                          <a:softEdge rad="63500"/>
                        </a:effectLst>
                      </wps:spPr>
                      <wps:style>
                        <a:lnRef idx="2">
                          <a:schemeClr val="dk1"/>
                        </a:lnRef>
                        <a:fillRef idx="1">
                          <a:schemeClr val="lt1"/>
                        </a:fillRef>
                        <a:effectRef idx="0">
                          <a:schemeClr val="dk1"/>
                        </a:effectRef>
                        <a:fontRef idx="minor">
                          <a:schemeClr val="dk1"/>
                        </a:fontRef>
                      </wps:style>
                      <wps:txbx>
                        <w:txbxContent>
                          <w:p w14:paraId="3F443129" w14:textId="77777777" w:rsidR="00857F9A" w:rsidRPr="003D611F" w:rsidRDefault="00857F9A" w:rsidP="00FE39D4">
                            <w:pPr>
                              <w:jc w:val="center"/>
                              <w:rPr>
                                <w:rFonts w:ascii="Times New Roman" w:hAnsi="Times New Roman" w:cs="Times New Roman"/>
                                <w:sz w:val="24"/>
                                <w:szCs w:val="24"/>
                              </w:rPr>
                            </w:pPr>
                            <w:r w:rsidRPr="003D611F">
                              <w:rPr>
                                <w:rFonts w:ascii="Times New Roman" w:hAnsi="Times New Roman" w:cs="Times New Roman"/>
                                <w:sz w:val="24"/>
                                <w:szCs w:val="24"/>
                              </w:rPr>
                              <w:t>Gambar 2.1 Kanker Serviks</w:t>
                            </w:r>
                          </w:p>
                          <w:p w14:paraId="361ED82C" w14:textId="77777777" w:rsidR="00857F9A" w:rsidRPr="003D611F" w:rsidRDefault="00857F9A" w:rsidP="00FE39D4">
                            <w:pPr>
                              <w:jc w:val="center"/>
                              <w:rPr>
                                <w:sz w:val="24"/>
                                <w:szCs w:val="24"/>
                              </w:rPr>
                            </w:pPr>
                            <w:r w:rsidRPr="003D611F">
                              <w:rPr>
                                <w:rFonts w:ascii="Times New Roman" w:hAnsi="Times New Roman" w:cs="Times New Roman"/>
                                <w:sz w:val="24"/>
                                <w:szCs w:val="24"/>
                              </w:rPr>
                              <w:t xml:space="preserve">Sumber : Zuhri. 2014. Optimisme pada kesembuhan mioma uteri. </w:t>
                            </w:r>
                            <w:r w:rsidRPr="003D611F">
                              <w:rPr>
                                <w:rFonts w:ascii="Times New Roman" w:hAnsi="Times New Roman" w:cs="Times New Roman"/>
                                <w:i/>
                                <w:sz w:val="24"/>
                                <w:szCs w:val="24"/>
                              </w:rPr>
                              <w:t>Jurnal psikologi UNDIP , 13(1), 21-23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814108" id="Rectangle 17" o:spid="_x0000_s1026" style="position:absolute;left:0;text-align:left;margin-left:71.75pt;margin-top:1.2pt;width:369.45pt;height:62.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" fillcolor="white [3201]" strokecolor="black [3200]" strokeweight="1pt">
                <v:textbox>
                  <w:txbxContent>
                    <w:p w14:paraId="3F443129" w14:textId="77777777" w:rsidR="00857F9A" w:rsidRPr="003D611F" w:rsidRDefault="00857F9A" w:rsidP="00FE39D4">
                      <w:pPr>
                        <w:jc w:val="center"/>
                        <w:rPr>
                          <w:rFonts w:ascii="Times New Roman" w:hAnsi="Times New Roman" w:cs="Times New Roman"/>
                          <w:sz w:val="24"/>
                          <w:szCs w:val="24"/>
                        </w:rPr>
                      </w:pPr>
                      <w:r w:rsidRPr="003D611F">
                        <w:rPr>
                          <w:rFonts w:ascii="Times New Roman" w:hAnsi="Times New Roman" w:cs="Times New Roman"/>
                          <w:sz w:val="24"/>
                          <w:szCs w:val="24"/>
                        </w:rPr>
                        <w:t>Gambar 2.1 Kanker Serviks</w:t>
                      </w:r>
                    </w:p>
                    <w:p w14:paraId="361ED82C" w14:textId="77777777" w:rsidR="00857F9A" w:rsidRPr="003D611F" w:rsidRDefault="00857F9A" w:rsidP="00FE39D4">
                      <w:pPr>
                        <w:jc w:val="center"/>
                        <w:rPr>
                          <w:sz w:val="24"/>
                          <w:szCs w:val="24"/>
                        </w:rPr>
                      </w:pPr>
                      <w:r w:rsidRPr="003D611F">
                        <w:rPr>
                          <w:rFonts w:ascii="Times New Roman" w:hAnsi="Times New Roman" w:cs="Times New Roman"/>
                          <w:sz w:val="24"/>
                          <w:szCs w:val="24"/>
                        </w:rPr>
                        <w:t xml:space="preserve">Sumber : Zuhri. 2014. Optimisme pada kesembuhan mioma uteri. </w:t>
                      </w:r>
                      <w:r w:rsidRPr="003D611F">
                        <w:rPr>
                          <w:rFonts w:ascii="Times New Roman" w:hAnsi="Times New Roman" w:cs="Times New Roman"/>
                          <w:i/>
                          <w:sz w:val="24"/>
                          <w:szCs w:val="24"/>
                        </w:rPr>
                        <w:t>Jurnal psikologi UNDIP , 13(1), 21-23</w:t>
                      </w:r>
                    </w:p>
                  </w:txbxContent>
                </v:textbox>
              </v:rect>
            </w:pict>
          </mc:Fallback>
        </mc:AlternateContent>
      </w:r>
    </w:p>
    <w:p w14:paraId="0E9FEB0F" w14:textId="77777777" w:rsidR="00FE39D4" w:rsidRDefault="00FE39D4" w:rsidP="00307673">
      <w:pPr>
        <w:pStyle w:val="ListParagraph"/>
        <w:spacing w:line="480" w:lineRule="auto"/>
        <w:ind w:left="990" w:firstLine="450"/>
        <w:jc w:val="both"/>
        <w:rPr>
          <w:rFonts w:ascii="Times New Roman" w:hAnsi="Times New Roman" w:cs="Times New Roman"/>
          <w:sz w:val="24"/>
          <w:szCs w:val="24"/>
        </w:rPr>
      </w:pPr>
    </w:p>
    <w:p w14:paraId="28096555" w14:textId="77777777" w:rsidR="00FE39D4" w:rsidRDefault="00FE39D4" w:rsidP="00307673">
      <w:pPr>
        <w:pStyle w:val="ListParagraph"/>
        <w:spacing w:line="480" w:lineRule="auto"/>
        <w:ind w:left="990" w:firstLine="450"/>
        <w:jc w:val="both"/>
        <w:rPr>
          <w:rFonts w:ascii="Times New Roman" w:hAnsi="Times New Roman" w:cs="Times New Roman"/>
          <w:sz w:val="24"/>
          <w:szCs w:val="24"/>
        </w:rPr>
      </w:pPr>
    </w:p>
    <w:p w14:paraId="0B814147" w14:textId="77777777" w:rsidR="003F4263" w:rsidRDefault="003F4263" w:rsidP="00307673">
      <w:pPr>
        <w:pStyle w:val="ListParagraph"/>
        <w:spacing w:line="480" w:lineRule="auto"/>
        <w:ind w:left="990" w:firstLine="450"/>
        <w:jc w:val="both"/>
        <w:rPr>
          <w:rFonts w:ascii="Times New Roman" w:hAnsi="Times New Roman" w:cs="Times New Roman"/>
          <w:sz w:val="24"/>
          <w:szCs w:val="24"/>
        </w:rPr>
      </w:pPr>
      <w:r>
        <w:rPr>
          <w:rFonts w:ascii="Times New Roman" w:hAnsi="Times New Roman" w:cs="Times New Roman"/>
          <w:sz w:val="24"/>
          <w:szCs w:val="24"/>
        </w:rPr>
        <w:t xml:space="preserve">Beberapa fungsi </w:t>
      </w:r>
      <w:r w:rsidRPr="00473F50">
        <w:rPr>
          <w:rFonts w:ascii="Times New Roman" w:hAnsi="Times New Roman" w:cs="Times New Roman"/>
          <w:sz w:val="24"/>
          <w:szCs w:val="24"/>
        </w:rPr>
        <w:t>servik</w:t>
      </w:r>
      <w:r w:rsidR="0087141A">
        <w:rPr>
          <w:rFonts w:ascii="Times New Roman" w:hAnsi="Times New Roman" w:cs="Times New Roman"/>
          <w:sz w:val="24"/>
          <w:szCs w:val="24"/>
        </w:rPr>
        <w:t>s</w:t>
      </w:r>
      <w:r>
        <w:rPr>
          <w:rFonts w:ascii="Times New Roman" w:hAnsi="Times New Roman" w:cs="Times New Roman"/>
          <w:sz w:val="24"/>
          <w:szCs w:val="24"/>
        </w:rPr>
        <w:t xml:space="preserve"> menurut Tim Kanker </w:t>
      </w:r>
      <w:r w:rsidR="00FE39D4">
        <w:rPr>
          <w:rFonts w:ascii="Times New Roman" w:hAnsi="Times New Roman" w:cs="Times New Roman"/>
          <w:sz w:val="24"/>
          <w:szCs w:val="24"/>
        </w:rPr>
        <w:t>Serviks</w:t>
      </w:r>
      <w:r>
        <w:rPr>
          <w:rFonts w:ascii="Times New Roman" w:hAnsi="Times New Roman" w:cs="Times New Roman"/>
          <w:sz w:val="24"/>
          <w:szCs w:val="24"/>
        </w:rPr>
        <w:t xml:space="preserve"> (2011) adalah sebagai berikut : </w:t>
      </w:r>
    </w:p>
    <w:p w14:paraId="78B1FAA2" w14:textId="77777777" w:rsidR="003F4263" w:rsidRPr="00473F50" w:rsidRDefault="003F4263" w:rsidP="00930FCD">
      <w:pPr>
        <w:pStyle w:val="ListParagraph"/>
        <w:numPr>
          <w:ilvl w:val="0"/>
          <w:numId w:val="9"/>
        </w:numPr>
        <w:spacing w:line="480" w:lineRule="auto"/>
        <w:ind w:left="1350"/>
        <w:jc w:val="both"/>
        <w:rPr>
          <w:rFonts w:ascii="Times New Roman" w:hAnsi="Times New Roman" w:cs="Times New Roman"/>
          <w:sz w:val="24"/>
          <w:szCs w:val="24"/>
        </w:rPr>
      </w:pPr>
      <w:r w:rsidRPr="00473F50">
        <w:rPr>
          <w:rFonts w:ascii="Times New Roman" w:hAnsi="Times New Roman" w:cs="Times New Roman"/>
          <w:sz w:val="24"/>
          <w:szCs w:val="24"/>
        </w:rPr>
        <w:t>Leher r</w:t>
      </w:r>
      <w:r>
        <w:rPr>
          <w:rFonts w:ascii="Times New Roman" w:hAnsi="Times New Roman" w:cs="Times New Roman"/>
          <w:sz w:val="24"/>
          <w:szCs w:val="24"/>
        </w:rPr>
        <w:t xml:space="preserve">ahim menghubungkan (uterus) ke </w:t>
      </w:r>
      <w:r w:rsidRPr="00473F50">
        <w:rPr>
          <w:rFonts w:ascii="Times New Roman" w:hAnsi="Times New Roman" w:cs="Times New Roman"/>
          <w:sz w:val="24"/>
          <w:szCs w:val="24"/>
        </w:rPr>
        <w:t>vagina. Selama haid, darah mengalir dari rahi</w:t>
      </w:r>
      <w:r>
        <w:rPr>
          <w:rFonts w:ascii="Times New Roman" w:hAnsi="Times New Roman" w:cs="Times New Roman"/>
          <w:sz w:val="24"/>
          <w:szCs w:val="24"/>
        </w:rPr>
        <w:t xml:space="preserve">m melalui leher rahim ke dalam </w:t>
      </w:r>
      <w:r w:rsidRPr="00473F50">
        <w:rPr>
          <w:rFonts w:ascii="Times New Roman" w:hAnsi="Times New Roman" w:cs="Times New Roman"/>
          <w:sz w:val="24"/>
          <w:szCs w:val="24"/>
        </w:rPr>
        <w:t>v</w:t>
      </w:r>
      <w:r>
        <w:rPr>
          <w:rFonts w:ascii="Times New Roman" w:hAnsi="Times New Roman" w:cs="Times New Roman"/>
          <w:sz w:val="24"/>
          <w:szCs w:val="24"/>
        </w:rPr>
        <w:t xml:space="preserve">agina. </w:t>
      </w:r>
      <w:r w:rsidRPr="00473F50">
        <w:rPr>
          <w:rFonts w:ascii="Times New Roman" w:hAnsi="Times New Roman" w:cs="Times New Roman"/>
          <w:sz w:val="24"/>
          <w:szCs w:val="24"/>
        </w:rPr>
        <w:t>Vagina mengeluarkan darah haid ke bagian luar tubuh.</w:t>
      </w:r>
    </w:p>
    <w:p w14:paraId="5EE921BE" w14:textId="77777777" w:rsidR="003F4263" w:rsidRDefault="00273AE2" w:rsidP="00930FCD">
      <w:pPr>
        <w:pStyle w:val="ListParagraph"/>
        <w:numPr>
          <w:ilvl w:val="0"/>
          <w:numId w:val="9"/>
        </w:numPr>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Leher rahim menghasilkan lendi</w:t>
      </w:r>
      <w:r w:rsidR="003F4263">
        <w:rPr>
          <w:rFonts w:ascii="Times New Roman" w:hAnsi="Times New Roman" w:cs="Times New Roman"/>
          <w:sz w:val="24"/>
          <w:szCs w:val="24"/>
        </w:rPr>
        <w:t xml:space="preserve">r. Saat berhubungan seks, lendir membantu sperma bergerak dari </w:t>
      </w:r>
      <w:r w:rsidR="003F4263" w:rsidRPr="00473F50">
        <w:rPr>
          <w:rFonts w:ascii="Times New Roman" w:hAnsi="Times New Roman" w:cs="Times New Roman"/>
          <w:sz w:val="24"/>
          <w:szCs w:val="24"/>
        </w:rPr>
        <w:t>v</w:t>
      </w:r>
      <w:r w:rsidR="003F4263">
        <w:rPr>
          <w:rFonts w:ascii="Times New Roman" w:hAnsi="Times New Roman" w:cs="Times New Roman"/>
          <w:sz w:val="24"/>
          <w:szCs w:val="24"/>
        </w:rPr>
        <w:t>agina melalui leher rahim ke dalam rahim.</w:t>
      </w:r>
    </w:p>
    <w:p w14:paraId="30C070D5" w14:textId="77777777" w:rsidR="003F4263" w:rsidRPr="000A304E" w:rsidRDefault="003F4263" w:rsidP="00930FCD">
      <w:pPr>
        <w:pStyle w:val="ListParagraph"/>
        <w:numPr>
          <w:ilvl w:val="0"/>
          <w:numId w:val="9"/>
        </w:numPr>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lastRenderedPageBreak/>
        <w:t xml:space="preserve">Selama kehamilan, leher rahim tertutup rapat untuk membantu menjaga bayi dalam rahim. selama persalinan, leher rahim terbuka untuk memungkinkan bayi melewati </w:t>
      </w:r>
      <w:r w:rsidRPr="00473F50">
        <w:rPr>
          <w:rFonts w:ascii="Times New Roman" w:hAnsi="Times New Roman" w:cs="Times New Roman"/>
          <w:sz w:val="24"/>
          <w:szCs w:val="24"/>
        </w:rPr>
        <w:t>v</w:t>
      </w:r>
      <w:r>
        <w:rPr>
          <w:rFonts w:ascii="Times New Roman" w:hAnsi="Times New Roman" w:cs="Times New Roman"/>
          <w:sz w:val="24"/>
          <w:szCs w:val="24"/>
        </w:rPr>
        <w:t xml:space="preserve">agina </w:t>
      </w:r>
    </w:p>
    <w:p w14:paraId="61B56A0D" w14:textId="77777777" w:rsidR="00DF65A0" w:rsidRDefault="003F4263" w:rsidP="00930FCD">
      <w:pPr>
        <w:pStyle w:val="ListParagraph"/>
        <w:numPr>
          <w:ilvl w:val="0"/>
          <w:numId w:val="44"/>
        </w:numPr>
        <w:spacing w:line="480" w:lineRule="auto"/>
        <w:ind w:left="900"/>
        <w:jc w:val="both"/>
        <w:rPr>
          <w:rFonts w:ascii="Times New Roman" w:hAnsi="Times New Roman" w:cs="Times New Roman"/>
          <w:sz w:val="24"/>
          <w:szCs w:val="24"/>
        </w:rPr>
      </w:pPr>
      <w:r w:rsidRPr="008F366B">
        <w:rPr>
          <w:rFonts w:ascii="Times New Roman" w:hAnsi="Times New Roman" w:cs="Times New Roman"/>
          <w:sz w:val="24"/>
          <w:szCs w:val="24"/>
        </w:rPr>
        <w:t>Penyebab Kanker Serviks</w:t>
      </w:r>
    </w:p>
    <w:p w14:paraId="07B26A4A" w14:textId="77777777" w:rsidR="003F4263" w:rsidRPr="00DF65A0" w:rsidRDefault="003F4263" w:rsidP="00DF65A0">
      <w:pPr>
        <w:pStyle w:val="ListParagraph"/>
        <w:spacing w:line="480" w:lineRule="auto"/>
        <w:ind w:left="900" w:firstLine="540"/>
        <w:jc w:val="both"/>
        <w:rPr>
          <w:rFonts w:ascii="Times New Roman" w:hAnsi="Times New Roman" w:cs="Times New Roman"/>
          <w:sz w:val="24"/>
          <w:szCs w:val="24"/>
        </w:rPr>
      </w:pPr>
      <w:r w:rsidRPr="00DF65A0">
        <w:rPr>
          <w:rFonts w:ascii="Times New Roman" w:hAnsi="Times New Roman" w:cs="Times New Roman"/>
          <w:sz w:val="24"/>
          <w:szCs w:val="24"/>
        </w:rPr>
        <w:t>Penyebab terjadinya kelainan pada sel-sel serviks tidak diketahui secara pasti, tetapi terdapat beberapa faktor resiko yang berpengaruh terhadap terjadinya kanker serviks :</w:t>
      </w:r>
    </w:p>
    <w:p w14:paraId="62A44C22" w14:textId="77777777" w:rsidR="00DF65A0" w:rsidRDefault="003F4263" w:rsidP="00930FCD">
      <w:pPr>
        <w:pStyle w:val="ListParagraph"/>
        <w:numPr>
          <w:ilvl w:val="0"/>
          <w:numId w:val="32"/>
        </w:numPr>
        <w:tabs>
          <w:tab w:val="left" w:pos="1080"/>
          <w:tab w:val="left" w:pos="1620"/>
        </w:tabs>
        <w:spacing w:line="480" w:lineRule="auto"/>
        <w:ind w:hanging="270"/>
        <w:jc w:val="both"/>
        <w:rPr>
          <w:rFonts w:ascii="Times New Roman" w:hAnsi="Times New Roman" w:cs="Times New Roman"/>
          <w:sz w:val="24"/>
          <w:szCs w:val="24"/>
        </w:rPr>
      </w:pPr>
      <w:r w:rsidRPr="00473F50">
        <w:rPr>
          <w:rFonts w:ascii="Times New Roman" w:hAnsi="Times New Roman" w:cs="Times New Roman"/>
          <w:sz w:val="24"/>
          <w:szCs w:val="24"/>
        </w:rPr>
        <w:t xml:space="preserve">HPV </w:t>
      </w:r>
      <w:r>
        <w:rPr>
          <w:rFonts w:ascii="Times New Roman" w:hAnsi="Times New Roman" w:cs="Times New Roman"/>
          <w:i/>
          <w:sz w:val="24"/>
          <w:szCs w:val="24"/>
        </w:rPr>
        <w:t>(human papilloma virus</w:t>
      </w:r>
      <w:r w:rsidRPr="00473F50">
        <w:rPr>
          <w:rFonts w:ascii="Times New Roman" w:hAnsi="Times New Roman" w:cs="Times New Roman"/>
          <w:i/>
          <w:sz w:val="24"/>
          <w:szCs w:val="24"/>
        </w:rPr>
        <w:t>)</w:t>
      </w:r>
      <w:r w:rsidRPr="00473F50">
        <w:rPr>
          <w:rFonts w:ascii="Times New Roman" w:hAnsi="Times New Roman" w:cs="Times New Roman"/>
          <w:sz w:val="24"/>
          <w:szCs w:val="24"/>
        </w:rPr>
        <w:t xml:space="preserve"> </w:t>
      </w:r>
    </w:p>
    <w:p w14:paraId="5409977B" w14:textId="77777777" w:rsidR="003F4263" w:rsidRPr="00DF65A0" w:rsidRDefault="00DF65A0" w:rsidP="00DF65A0">
      <w:pPr>
        <w:pStyle w:val="ListParagraph"/>
        <w:tabs>
          <w:tab w:val="left" w:pos="1080"/>
          <w:tab w:val="left" w:pos="1620"/>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ab/>
      </w:r>
      <w:r w:rsidR="003F4263" w:rsidRPr="00DF65A0">
        <w:rPr>
          <w:rFonts w:ascii="Times New Roman" w:hAnsi="Times New Roman" w:cs="Times New Roman"/>
          <w:sz w:val="24"/>
          <w:szCs w:val="24"/>
        </w:rPr>
        <w:t xml:space="preserve">HPV adalah virus penyebab </w:t>
      </w:r>
      <w:r w:rsidR="003F4263" w:rsidRPr="00DF65A0">
        <w:rPr>
          <w:rFonts w:ascii="Times New Roman" w:hAnsi="Times New Roman" w:cs="Times New Roman"/>
          <w:i/>
          <w:sz w:val="24"/>
          <w:szCs w:val="24"/>
        </w:rPr>
        <w:t>kutil genitalis</w:t>
      </w:r>
      <w:r w:rsidR="003F4263" w:rsidRPr="00DF65A0">
        <w:rPr>
          <w:rFonts w:ascii="Times New Roman" w:hAnsi="Times New Roman" w:cs="Times New Roman"/>
          <w:sz w:val="24"/>
          <w:szCs w:val="24"/>
        </w:rPr>
        <w:t xml:space="preserve"> </w:t>
      </w:r>
      <w:r w:rsidR="003F4263" w:rsidRPr="00DF65A0">
        <w:rPr>
          <w:rFonts w:ascii="Times New Roman" w:hAnsi="Times New Roman" w:cs="Times New Roman"/>
          <w:i/>
          <w:sz w:val="24"/>
          <w:szCs w:val="24"/>
        </w:rPr>
        <w:t>(kondiloma akuminata)</w:t>
      </w:r>
      <w:r w:rsidR="003F4263" w:rsidRPr="00DF65A0">
        <w:rPr>
          <w:rFonts w:ascii="Times New Roman" w:hAnsi="Times New Roman" w:cs="Times New Roman"/>
          <w:sz w:val="24"/>
          <w:szCs w:val="24"/>
        </w:rPr>
        <w:t xml:space="preserve"> yang ditularkan melalui hubungan seksual. Varian yang sangat berbahaya adalah HPV tipe 16, 18, 45, dan 56 (NANDA NIC&amp;NOC, 2015).</w:t>
      </w:r>
    </w:p>
    <w:p w14:paraId="0F052F71" w14:textId="77777777" w:rsidR="00DF65A0" w:rsidRDefault="003F4263" w:rsidP="00930FCD">
      <w:pPr>
        <w:pStyle w:val="ListParagraph"/>
        <w:numPr>
          <w:ilvl w:val="0"/>
          <w:numId w:val="32"/>
        </w:numPr>
        <w:spacing w:line="480" w:lineRule="auto"/>
        <w:ind w:left="1260"/>
        <w:jc w:val="both"/>
        <w:rPr>
          <w:rFonts w:ascii="Times New Roman" w:hAnsi="Times New Roman" w:cs="Times New Roman"/>
          <w:sz w:val="24"/>
          <w:szCs w:val="24"/>
        </w:rPr>
      </w:pPr>
      <w:r w:rsidRPr="00473F50">
        <w:rPr>
          <w:rFonts w:ascii="Times New Roman" w:hAnsi="Times New Roman" w:cs="Times New Roman"/>
          <w:sz w:val="24"/>
          <w:szCs w:val="24"/>
        </w:rPr>
        <w:t xml:space="preserve">Merokok </w:t>
      </w:r>
    </w:p>
    <w:p w14:paraId="08CD23B4" w14:textId="6F8CF23B" w:rsidR="00DF65A0" w:rsidRPr="006923EC" w:rsidRDefault="003F4263" w:rsidP="006923EC">
      <w:pPr>
        <w:pStyle w:val="ListParagraph"/>
        <w:spacing w:line="480" w:lineRule="auto"/>
        <w:ind w:left="1260" w:firstLine="180"/>
        <w:jc w:val="both"/>
        <w:rPr>
          <w:rFonts w:ascii="Times New Roman" w:hAnsi="Times New Roman" w:cs="Times New Roman"/>
          <w:sz w:val="24"/>
          <w:szCs w:val="24"/>
        </w:rPr>
      </w:pPr>
      <w:r w:rsidRPr="00DF65A0">
        <w:rPr>
          <w:rFonts w:ascii="Times New Roman" w:hAnsi="Times New Roman" w:cs="Times New Roman"/>
          <w:sz w:val="24"/>
          <w:szCs w:val="24"/>
        </w:rPr>
        <w:t xml:space="preserve">Tembakau merusak system kekebalan dan mempengaruhi kemampuan tubuh untuk melawan infeksi HPV pada serviks. Menurut </w:t>
      </w:r>
      <w:r w:rsidRPr="00DF65A0">
        <w:rPr>
          <w:rFonts w:ascii="Times New Roman" w:hAnsi="Times New Roman" w:cs="Times New Roman"/>
          <w:i/>
          <w:sz w:val="24"/>
          <w:szCs w:val="24"/>
        </w:rPr>
        <w:t>(ACS</w:t>
      </w:r>
      <w:r w:rsidRPr="00DF65A0">
        <w:rPr>
          <w:rFonts w:ascii="Times New Roman" w:hAnsi="Times New Roman" w:cs="Times New Roman"/>
          <w:sz w:val="24"/>
          <w:szCs w:val="24"/>
        </w:rPr>
        <w:t xml:space="preserve">, 2014) mengemukakan bahwa wanita yang merokok sekitar dua kali lebih beresiko terjadi </w:t>
      </w:r>
      <w:r w:rsidR="008E059F">
        <w:rPr>
          <w:rFonts w:ascii="Times New Roman" w:hAnsi="Times New Roman" w:cs="Times New Roman"/>
          <w:sz w:val="24"/>
          <w:szCs w:val="24"/>
        </w:rPr>
        <w:t xml:space="preserve">kanker serviks </w:t>
      </w:r>
      <w:r w:rsidRPr="008E059F">
        <w:rPr>
          <w:rFonts w:ascii="Times New Roman" w:hAnsi="Times New Roman" w:cs="Times New Roman"/>
          <w:sz w:val="24"/>
          <w:szCs w:val="24"/>
        </w:rPr>
        <w:t>dibandingkan dengan non perokok. Baik peroko</w:t>
      </w:r>
      <w:r w:rsidR="008E059F" w:rsidRPr="008E059F">
        <w:rPr>
          <w:rFonts w:ascii="Times New Roman" w:hAnsi="Times New Roman" w:cs="Times New Roman"/>
          <w:sz w:val="24"/>
          <w:szCs w:val="24"/>
        </w:rPr>
        <w:t xml:space="preserve">k aktif maupun pasif sama-sama </w:t>
      </w:r>
      <w:r w:rsidRPr="008E059F">
        <w:rPr>
          <w:rFonts w:ascii="Times New Roman" w:hAnsi="Times New Roman" w:cs="Times New Roman"/>
          <w:sz w:val="24"/>
          <w:szCs w:val="24"/>
        </w:rPr>
        <w:t xml:space="preserve">memiliki andil terhadap penyakit kanker serviks. </w:t>
      </w:r>
    </w:p>
    <w:p w14:paraId="40DF6D75" w14:textId="77777777" w:rsidR="00DF65A0" w:rsidRDefault="003F4263" w:rsidP="00930FCD">
      <w:pPr>
        <w:pStyle w:val="ListParagraph"/>
        <w:numPr>
          <w:ilvl w:val="0"/>
          <w:numId w:val="32"/>
        </w:numPr>
        <w:tabs>
          <w:tab w:val="left" w:pos="2160"/>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Jumlah Kehamilan dan Partus</w:t>
      </w:r>
    </w:p>
    <w:p w14:paraId="5676FCC4" w14:textId="77777777" w:rsidR="003F4263" w:rsidRPr="008E059F" w:rsidRDefault="00DF65A0" w:rsidP="008E059F">
      <w:pPr>
        <w:pStyle w:val="ListParagraph"/>
        <w:spacing w:line="480" w:lineRule="auto"/>
        <w:ind w:left="1260" w:firstLine="180"/>
        <w:jc w:val="both"/>
        <w:rPr>
          <w:rFonts w:ascii="Times New Roman" w:hAnsi="Times New Roman" w:cs="Times New Roman"/>
          <w:sz w:val="24"/>
          <w:szCs w:val="24"/>
        </w:rPr>
      </w:pPr>
      <w:r>
        <w:rPr>
          <w:rFonts w:ascii="Times New Roman" w:hAnsi="Times New Roman" w:cs="Times New Roman"/>
          <w:sz w:val="24"/>
          <w:szCs w:val="24"/>
        </w:rPr>
        <w:tab/>
      </w:r>
      <w:r w:rsidR="008E059F">
        <w:rPr>
          <w:rFonts w:ascii="Times New Roman" w:hAnsi="Times New Roman" w:cs="Times New Roman"/>
          <w:sz w:val="24"/>
          <w:szCs w:val="24"/>
        </w:rPr>
        <w:t xml:space="preserve">Kanker serviks </w:t>
      </w:r>
      <w:r w:rsidR="003F4263" w:rsidRPr="008E059F">
        <w:rPr>
          <w:rFonts w:ascii="Times New Roman" w:hAnsi="Times New Roman" w:cs="Times New Roman"/>
          <w:sz w:val="24"/>
          <w:szCs w:val="24"/>
        </w:rPr>
        <w:t>terbanyak dijumpai pada wanita yang sering partus. Semakin sering partus semakin besar kemungkinan resiko mendapat kanker serviks (Padila,2015).</w:t>
      </w:r>
    </w:p>
    <w:p w14:paraId="2DCBCE2F" w14:textId="77777777" w:rsidR="00DF65A0" w:rsidRDefault="003F4263" w:rsidP="00930FCD">
      <w:pPr>
        <w:pStyle w:val="ListParagraph"/>
        <w:numPr>
          <w:ilvl w:val="0"/>
          <w:numId w:val="32"/>
        </w:numPr>
        <w:tabs>
          <w:tab w:val="left" w:pos="2160"/>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lastRenderedPageBreak/>
        <w:t xml:space="preserve">Sosial Ekonomi </w:t>
      </w:r>
    </w:p>
    <w:p w14:paraId="7EB1B8E3" w14:textId="77777777" w:rsidR="003F4263" w:rsidRPr="00DF65A0" w:rsidRDefault="00DF65A0" w:rsidP="00DF65A0">
      <w:pPr>
        <w:pStyle w:val="ListParagraph"/>
        <w:tabs>
          <w:tab w:val="left" w:pos="2160"/>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ab/>
      </w:r>
      <w:r w:rsidR="003F4263" w:rsidRPr="00DF65A0">
        <w:rPr>
          <w:rFonts w:ascii="Times New Roman" w:hAnsi="Times New Roman" w:cs="Times New Roman"/>
          <w:sz w:val="24"/>
          <w:szCs w:val="24"/>
        </w:rPr>
        <w:t>Karsinoma Serviks banyak dijumpai pada golongan s</w:t>
      </w:r>
      <w:r w:rsidR="00273AE2">
        <w:rPr>
          <w:rFonts w:ascii="Times New Roman" w:hAnsi="Times New Roman" w:cs="Times New Roman"/>
          <w:sz w:val="24"/>
          <w:szCs w:val="24"/>
        </w:rPr>
        <w:t>ocial ekonomi rendah mungkin faktor sos</w:t>
      </w:r>
      <w:r w:rsidR="003F4263" w:rsidRPr="00DF65A0">
        <w:rPr>
          <w:rFonts w:ascii="Times New Roman" w:hAnsi="Times New Roman" w:cs="Times New Roman"/>
          <w:sz w:val="24"/>
          <w:szCs w:val="24"/>
        </w:rPr>
        <w:t>ial ekonomi erat kaitanya dengan gizi, imunitas dan kebersihan perorangan. Pada golongan social ekonomi rendah umumnya kuantitas dan kualitas makanan kurang halini mempengaruhi imunitas tubuh (Padila, 2015).</w:t>
      </w:r>
    </w:p>
    <w:p w14:paraId="030ED82D" w14:textId="77777777" w:rsidR="00DF65A0" w:rsidRDefault="003F4263" w:rsidP="00930FCD">
      <w:pPr>
        <w:pStyle w:val="ListParagraph"/>
        <w:numPr>
          <w:ilvl w:val="0"/>
          <w:numId w:val="32"/>
        </w:numPr>
        <w:tabs>
          <w:tab w:val="left" w:pos="2160"/>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Pemakaian pil kontrasepsi</w:t>
      </w:r>
    </w:p>
    <w:p w14:paraId="1167BA5B" w14:textId="13D9C923" w:rsidR="0083769F" w:rsidRPr="00584B15" w:rsidRDefault="00DF65A0" w:rsidP="00584B15">
      <w:pPr>
        <w:pStyle w:val="ListParagraph"/>
        <w:tabs>
          <w:tab w:val="left" w:pos="2160"/>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ab/>
      </w:r>
      <w:r w:rsidR="003F4263" w:rsidRPr="00DF65A0">
        <w:rPr>
          <w:rFonts w:ascii="Times New Roman" w:hAnsi="Times New Roman" w:cs="Times New Roman"/>
          <w:sz w:val="24"/>
          <w:szCs w:val="24"/>
        </w:rPr>
        <w:t>Terdapat bukti bahwa menggunakan kontrasepsi oral dalam jangka waktu yang lama meningkatkan resiko kanker serviks. Dalam sebuah penelitian, risiko kanker serviks dua kali lipat lebih b</w:t>
      </w:r>
      <w:r w:rsidR="00273AE2">
        <w:rPr>
          <w:rFonts w:ascii="Times New Roman" w:hAnsi="Times New Roman" w:cs="Times New Roman"/>
          <w:sz w:val="24"/>
          <w:szCs w:val="24"/>
        </w:rPr>
        <w:t>esar dari pada wanita yang meng</w:t>
      </w:r>
      <w:r w:rsidR="003F4263" w:rsidRPr="00DF65A0">
        <w:rPr>
          <w:rFonts w:ascii="Times New Roman" w:hAnsi="Times New Roman" w:cs="Times New Roman"/>
          <w:sz w:val="24"/>
          <w:szCs w:val="24"/>
        </w:rPr>
        <w:t>onsumsi pil kontrasepsi lebih dari 5 tahun, tapi risiko kembali normal 10 tahun setelah mereka berhenti (ACS, 2014).</w:t>
      </w:r>
    </w:p>
    <w:p w14:paraId="57811C91" w14:textId="77777777" w:rsidR="0096637B" w:rsidRDefault="003F4263" w:rsidP="00930FCD">
      <w:pPr>
        <w:pStyle w:val="ListParagraph"/>
        <w:numPr>
          <w:ilvl w:val="0"/>
          <w:numId w:val="44"/>
        </w:numPr>
        <w:tabs>
          <w:tab w:val="left" w:pos="2160"/>
        </w:tabs>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Pr="008F366B">
        <w:rPr>
          <w:rFonts w:ascii="Times New Roman" w:hAnsi="Times New Roman" w:cs="Times New Roman"/>
          <w:sz w:val="24"/>
          <w:szCs w:val="24"/>
        </w:rPr>
        <w:t>Tanda dan Gejala</w:t>
      </w:r>
    </w:p>
    <w:p w14:paraId="0F31D7BF" w14:textId="77777777" w:rsidR="003F4263" w:rsidRPr="0096637B" w:rsidRDefault="0096637B" w:rsidP="0096637B">
      <w:pPr>
        <w:pStyle w:val="ListParagraph"/>
        <w:tabs>
          <w:tab w:val="left" w:pos="171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003F4263" w:rsidRPr="0096637B">
        <w:rPr>
          <w:rFonts w:ascii="Times New Roman" w:hAnsi="Times New Roman" w:cs="Times New Roman"/>
          <w:sz w:val="24"/>
          <w:szCs w:val="24"/>
        </w:rPr>
        <w:t>Secara umum tanda dan gejalanya adalah terjadinya</w:t>
      </w:r>
      <w:r w:rsidR="00273AE2">
        <w:rPr>
          <w:rFonts w:ascii="Times New Roman" w:hAnsi="Times New Roman" w:cs="Times New Roman"/>
          <w:sz w:val="24"/>
          <w:szCs w:val="24"/>
        </w:rPr>
        <w:t xml:space="preserve"> perdarahan vagina setelah akti</w:t>
      </w:r>
      <w:r w:rsidR="00273AE2" w:rsidRPr="00F13816">
        <w:rPr>
          <w:rFonts w:ascii="Times New Roman" w:hAnsi="Times New Roman" w:cs="Times New Roman"/>
          <w:noProof/>
          <w:sz w:val="24"/>
          <w:szCs w:val="24"/>
        </w:rPr>
        <w:t>v</w:t>
      </w:r>
      <w:r w:rsidR="003F4263" w:rsidRPr="0096637B">
        <w:rPr>
          <w:rFonts w:ascii="Times New Roman" w:hAnsi="Times New Roman" w:cs="Times New Roman"/>
          <w:sz w:val="24"/>
          <w:szCs w:val="24"/>
        </w:rPr>
        <w:t>itas seksual atau diantara masa menstruasi. Sementar</w:t>
      </w:r>
      <w:r w:rsidR="008E059F">
        <w:rPr>
          <w:rFonts w:ascii="Times New Roman" w:hAnsi="Times New Roman" w:cs="Times New Roman"/>
          <w:sz w:val="24"/>
          <w:szCs w:val="24"/>
        </w:rPr>
        <w:t xml:space="preserve">a </w:t>
      </w:r>
      <w:r w:rsidR="00273AE2">
        <w:rPr>
          <w:rFonts w:ascii="Times New Roman" w:hAnsi="Times New Roman" w:cs="Times New Roman"/>
          <w:sz w:val="24"/>
          <w:szCs w:val="24"/>
        </w:rPr>
        <w:t>itu menurut Endhang&amp;Elisabeth (</w:t>
      </w:r>
      <w:r w:rsidR="008E059F">
        <w:rPr>
          <w:rFonts w:ascii="Times New Roman" w:hAnsi="Times New Roman" w:cs="Times New Roman"/>
          <w:sz w:val="24"/>
          <w:szCs w:val="24"/>
        </w:rPr>
        <w:t>2015) t</w:t>
      </w:r>
      <w:r w:rsidR="003F4263" w:rsidRPr="0096637B">
        <w:rPr>
          <w:rFonts w:ascii="Times New Roman" w:hAnsi="Times New Roman" w:cs="Times New Roman"/>
          <w:sz w:val="24"/>
          <w:szCs w:val="24"/>
        </w:rPr>
        <w:t>anda dan gejala kanker serviks antara lain :</w:t>
      </w:r>
    </w:p>
    <w:p w14:paraId="062E718A" w14:textId="77777777" w:rsidR="003F4263" w:rsidRDefault="003F4263" w:rsidP="00930FCD">
      <w:pPr>
        <w:pStyle w:val="ListParagraph"/>
        <w:numPr>
          <w:ilvl w:val="0"/>
          <w:numId w:val="10"/>
        </w:numPr>
        <w:tabs>
          <w:tab w:val="left" w:pos="2160"/>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Hilangnya nafsu makan dan berat badan </w:t>
      </w:r>
    </w:p>
    <w:p w14:paraId="3EC6629F" w14:textId="77777777" w:rsidR="003F4263" w:rsidRDefault="003F4263" w:rsidP="00930FCD">
      <w:pPr>
        <w:pStyle w:val="ListParagraph"/>
        <w:numPr>
          <w:ilvl w:val="0"/>
          <w:numId w:val="10"/>
        </w:numPr>
        <w:tabs>
          <w:tab w:val="left" w:pos="2160"/>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Mual,muntah</w:t>
      </w:r>
    </w:p>
    <w:p w14:paraId="5BC23D09" w14:textId="77777777" w:rsidR="003F4263" w:rsidRDefault="003F4263" w:rsidP="00930FCD">
      <w:pPr>
        <w:pStyle w:val="ListParagraph"/>
        <w:numPr>
          <w:ilvl w:val="0"/>
          <w:numId w:val="10"/>
        </w:numPr>
        <w:tabs>
          <w:tab w:val="left" w:pos="2160"/>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Nyeri tulang panggul dan tulang belakang</w:t>
      </w:r>
    </w:p>
    <w:p w14:paraId="45AC62DA" w14:textId="77777777" w:rsidR="003F4263" w:rsidRDefault="003F4263" w:rsidP="00930FCD">
      <w:pPr>
        <w:pStyle w:val="ListParagraph"/>
        <w:numPr>
          <w:ilvl w:val="0"/>
          <w:numId w:val="10"/>
        </w:numPr>
        <w:tabs>
          <w:tab w:val="left" w:pos="2160"/>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Terjadi pembengkakan pada daerah kaki </w:t>
      </w:r>
    </w:p>
    <w:p w14:paraId="01592435" w14:textId="77777777" w:rsidR="003F4263" w:rsidRDefault="00273AE2" w:rsidP="00930FCD">
      <w:pPr>
        <w:pStyle w:val="ListParagraph"/>
        <w:numPr>
          <w:ilvl w:val="0"/>
          <w:numId w:val="10"/>
        </w:numPr>
        <w:tabs>
          <w:tab w:val="left" w:pos="2160"/>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Keluarnya fa</w:t>
      </w:r>
      <w:r w:rsidR="003F4263">
        <w:rPr>
          <w:rFonts w:ascii="Times New Roman" w:hAnsi="Times New Roman" w:cs="Times New Roman"/>
          <w:sz w:val="24"/>
          <w:szCs w:val="24"/>
        </w:rPr>
        <w:t>ces menyertai urine melalui vagina</w:t>
      </w:r>
      <w:r w:rsidR="003F4263" w:rsidRPr="00B5510A">
        <w:rPr>
          <w:rFonts w:ascii="Times New Roman" w:hAnsi="Times New Roman" w:cs="Times New Roman"/>
          <w:sz w:val="24"/>
          <w:szCs w:val="24"/>
        </w:rPr>
        <w:t xml:space="preserve"> </w:t>
      </w:r>
    </w:p>
    <w:p w14:paraId="53CEC504" w14:textId="77777777" w:rsidR="003F4263" w:rsidRPr="00217E62" w:rsidRDefault="003F4263" w:rsidP="003F4263">
      <w:pPr>
        <w:tabs>
          <w:tab w:val="left" w:pos="144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lastRenderedPageBreak/>
        <w:tab/>
      </w:r>
      <w:r w:rsidRPr="00217E62">
        <w:rPr>
          <w:rFonts w:ascii="Times New Roman" w:hAnsi="Times New Roman" w:cs="Times New Roman"/>
          <w:sz w:val="24"/>
          <w:szCs w:val="24"/>
        </w:rPr>
        <w:t xml:space="preserve">Pemeriksaan </w:t>
      </w:r>
      <w:r w:rsidRPr="00217E62">
        <w:rPr>
          <w:rFonts w:ascii="Times New Roman" w:hAnsi="Times New Roman" w:cs="Times New Roman"/>
          <w:i/>
          <w:sz w:val="24"/>
          <w:szCs w:val="24"/>
        </w:rPr>
        <w:t xml:space="preserve">pap smear </w:t>
      </w:r>
      <w:r w:rsidRPr="00217E62">
        <w:rPr>
          <w:rFonts w:ascii="Times New Roman" w:hAnsi="Times New Roman" w:cs="Times New Roman"/>
          <w:sz w:val="24"/>
          <w:szCs w:val="24"/>
        </w:rPr>
        <w:t xml:space="preserve">yang teratur sangat diperlukan untuk mengetahui dan mendeteksi adanya kanker serviks pada diri seorang wanita. </w:t>
      </w:r>
    </w:p>
    <w:p w14:paraId="3E691A66" w14:textId="77777777" w:rsidR="003F4263" w:rsidRDefault="003F4263" w:rsidP="003F4263">
      <w:pPr>
        <w:spacing w:line="480" w:lineRule="auto"/>
        <w:ind w:left="810" w:firstLine="720"/>
        <w:jc w:val="both"/>
        <w:rPr>
          <w:rFonts w:ascii="Times New Roman" w:hAnsi="Times New Roman" w:cs="Times New Roman"/>
          <w:sz w:val="24"/>
          <w:szCs w:val="24"/>
        </w:rPr>
      </w:pPr>
      <w:r>
        <w:rPr>
          <w:rFonts w:ascii="Times New Roman" w:hAnsi="Times New Roman" w:cs="Times New Roman"/>
          <w:sz w:val="24"/>
          <w:szCs w:val="24"/>
        </w:rPr>
        <w:t>Menurut Wan (2013</w:t>
      </w:r>
      <w:r w:rsidRPr="003A0D25">
        <w:rPr>
          <w:rFonts w:ascii="Times New Roman" w:hAnsi="Times New Roman" w:cs="Times New Roman"/>
          <w:sz w:val="24"/>
          <w:szCs w:val="24"/>
        </w:rPr>
        <w:t>) gejala klinis kanker serviks dapat dibedakan dalam beberapa tahapan yaitu sebagai berikut :</w:t>
      </w:r>
    </w:p>
    <w:p w14:paraId="6126883B" w14:textId="77777777" w:rsidR="003F4263" w:rsidRPr="003A0D25" w:rsidRDefault="003F4263" w:rsidP="00930FCD">
      <w:pPr>
        <w:pStyle w:val="ListParagraph"/>
        <w:numPr>
          <w:ilvl w:val="0"/>
          <w:numId w:val="33"/>
        </w:numPr>
        <w:tabs>
          <w:tab w:val="left" w:pos="720"/>
        </w:tabs>
        <w:spacing w:line="480" w:lineRule="auto"/>
        <w:ind w:hanging="270"/>
        <w:jc w:val="both"/>
        <w:rPr>
          <w:rFonts w:ascii="Times New Roman" w:hAnsi="Times New Roman" w:cs="Times New Roman"/>
          <w:sz w:val="24"/>
          <w:szCs w:val="24"/>
        </w:rPr>
      </w:pPr>
      <w:r w:rsidRPr="003A0D25">
        <w:rPr>
          <w:rFonts w:ascii="Times New Roman" w:hAnsi="Times New Roman" w:cs="Times New Roman"/>
          <w:sz w:val="24"/>
          <w:szCs w:val="24"/>
        </w:rPr>
        <w:t>Gejala awal meliputi</w:t>
      </w:r>
    </w:p>
    <w:p w14:paraId="1E451CB9" w14:textId="77777777" w:rsidR="003F4263" w:rsidRPr="003A0D25" w:rsidRDefault="003F4263" w:rsidP="00930FCD">
      <w:pPr>
        <w:pStyle w:val="ListParagraph"/>
        <w:numPr>
          <w:ilvl w:val="0"/>
          <w:numId w:val="34"/>
        </w:numPr>
        <w:tabs>
          <w:tab w:val="left" w:pos="720"/>
          <w:tab w:val="left" w:pos="1620"/>
        </w:tabs>
        <w:spacing w:line="480" w:lineRule="auto"/>
        <w:ind w:left="1620" w:hanging="450"/>
        <w:jc w:val="both"/>
        <w:rPr>
          <w:rFonts w:ascii="Times New Roman" w:hAnsi="Times New Roman" w:cs="Times New Roman"/>
          <w:sz w:val="24"/>
          <w:szCs w:val="24"/>
        </w:rPr>
      </w:pPr>
      <w:r w:rsidRPr="003A0D25">
        <w:rPr>
          <w:rFonts w:ascii="Times New Roman" w:hAnsi="Times New Roman" w:cs="Times New Roman"/>
          <w:sz w:val="24"/>
          <w:szCs w:val="24"/>
        </w:rPr>
        <w:t>Perdarahan lewat vagina, berupa perdarahan pasca</w:t>
      </w:r>
      <w:r>
        <w:rPr>
          <w:rFonts w:ascii="Times New Roman" w:hAnsi="Times New Roman" w:cs="Times New Roman"/>
          <w:sz w:val="24"/>
          <w:szCs w:val="24"/>
        </w:rPr>
        <w:t xml:space="preserve"> </w:t>
      </w:r>
      <w:r w:rsidRPr="003A0D25">
        <w:rPr>
          <w:rFonts w:ascii="Times New Roman" w:hAnsi="Times New Roman" w:cs="Times New Roman"/>
          <w:sz w:val="24"/>
          <w:szCs w:val="24"/>
        </w:rPr>
        <w:t>senggama atau perdarahan spontan diluar masa haid</w:t>
      </w:r>
    </w:p>
    <w:p w14:paraId="5C6B9E27" w14:textId="77777777" w:rsidR="003F4263" w:rsidRDefault="003F4263" w:rsidP="00930FCD">
      <w:pPr>
        <w:pStyle w:val="ListParagraph"/>
        <w:numPr>
          <w:ilvl w:val="0"/>
          <w:numId w:val="34"/>
        </w:numPr>
        <w:tabs>
          <w:tab w:val="left" w:pos="1620"/>
          <w:tab w:val="left" w:pos="2160"/>
        </w:tabs>
        <w:spacing w:line="480" w:lineRule="auto"/>
        <w:ind w:left="1620" w:hanging="450"/>
        <w:jc w:val="both"/>
        <w:rPr>
          <w:rFonts w:ascii="Times New Roman" w:hAnsi="Times New Roman" w:cs="Times New Roman"/>
          <w:sz w:val="24"/>
          <w:szCs w:val="24"/>
        </w:rPr>
      </w:pPr>
      <w:r>
        <w:rPr>
          <w:rFonts w:ascii="Times New Roman" w:hAnsi="Times New Roman" w:cs="Times New Roman"/>
          <w:sz w:val="24"/>
          <w:szCs w:val="24"/>
        </w:rPr>
        <w:t>Keputihan yang berulang, tidak kunjung sembuh walaupun telah diobati. Keputihan biasanya berbau, gatal dan panas karena sudah mengalami infeksi sekunder.</w:t>
      </w:r>
    </w:p>
    <w:p w14:paraId="279F19CF" w14:textId="77777777" w:rsidR="003F4263" w:rsidRDefault="003F4263" w:rsidP="00930FCD">
      <w:pPr>
        <w:pStyle w:val="ListParagraph"/>
        <w:numPr>
          <w:ilvl w:val="0"/>
          <w:numId w:val="33"/>
        </w:numPr>
        <w:tabs>
          <w:tab w:val="left" w:pos="810"/>
          <w:tab w:val="left" w:pos="2160"/>
        </w:tabs>
        <w:spacing w:line="480" w:lineRule="auto"/>
        <w:ind w:left="1350" w:hanging="450"/>
        <w:jc w:val="both"/>
        <w:rPr>
          <w:rFonts w:ascii="Times New Roman" w:hAnsi="Times New Roman" w:cs="Times New Roman"/>
          <w:sz w:val="24"/>
          <w:szCs w:val="24"/>
        </w:rPr>
      </w:pPr>
      <w:r>
        <w:rPr>
          <w:rFonts w:ascii="Times New Roman" w:hAnsi="Times New Roman" w:cs="Times New Roman"/>
          <w:sz w:val="24"/>
          <w:szCs w:val="24"/>
        </w:rPr>
        <w:t xml:space="preserve">Gejala lanjut </w:t>
      </w:r>
    </w:p>
    <w:p w14:paraId="1DADD34C" w14:textId="77777777" w:rsidR="003F4263" w:rsidRPr="00B667DF" w:rsidRDefault="003F4263" w:rsidP="001A743B">
      <w:pPr>
        <w:pStyle w:val="ListParagraph"/>
        <w:tabs>
          <w:tab w:val="left" w:pos="810"/>
          <w:tab w:val="left" w:pos="1560"/>
        </w:tabs>
        <w:spacing w:line="480" w:lineRule="auto"/>
        <w:ind w:left="1350"/>
        <w:jc w:val="both"/>
        <w:rPr>
          <w:rFonts w:ascii="Times New Roman" w:hAnsi="Times New Roman" w:cs="Times New Roman"/>
          <w:sz w:val="24"/>
          <w:szCs w:val="24"/>
        </w:rPr>
      </w:pPr>
      <w:r w:rsidRPr="00B667DF">
        <w:rPr>
          <w:rFonts w:ascii="Times New Roman" w:hAnsi="Times New Roman" w:cs="Times New Roman"/>
          <w:sz w:val="24"/>
          <w:szCs w:val="24"/>
        </w:rPr>
        <w:t xml:space="preserve">Cairan yang keluar dari liang vagina berbau tidak sedap, nyeri (panggul, pinggang dan tungkai), </w:t>
      </w:r>
      <w:r w:rsidR="00273AE2">
        <w:rPr>
          <w:rFonts w:ascii="Times New Roman" w:hAnsi="Times New Roman" w:cs="Times New Roman"/>
          <w:sz w:val="24"/>
          <w:szCs w:val="24"/>
        </w:rPr>
        <w:t xml:space="preserve">dan </w:t>
      </w:r>
      <w:r w:rsidRPr="00B667DF">
        <w:rPr>
          <w:rFonts w:ascii="Times New Roman" w:hAnsi="Times New Roman" w:cs="Times New Roman"/>
          <w:sz w:val="24"/>
          <w:szCs w:val="24"/>
        </w:rPr>
        <w:t>gangguan perkemihan.</w:t>
      </w:r>
    </w:p>
    <w:p w14:paraId="308FCDD2" w14:textId="77777777" w:rsidR="003F4263" w:rsidRDefault="003F4263" w:rsidP="00930FCD">
      <w:pPr>
        <w:pStyle w:val="ListParagraph"/>
        <w:numPr>
          <w:ilvl w:val="0"/>
          <w:numId w:val="33"/>
        </w:numPr>
        <w:tabs>
          <w:tab w:val="left" w:pos="2160"/>
        </w:tabs>
        <w:spacing w:line="480" w:lineRule="auto"/>
        <w:ind w:left="1350" w:hanging="450"/>
        <w:jc w:val="both"/>
        <w:rPr>
          <w:rFonts w:ascii="Times New Roman" w:hAnsi="Times New Roman" w:cs="Times New Roman"/>
          <w:sz w:val="24"/>
          <w:szCs w:val="24"/>
        </w:rPr>
      </w:pPr>
      <w:r>
        <w:rPr>
          <w:rFonts w:ascii="Times New Roman" w:hAnsi="Times New Roman" w:cs="Times New Roman"/>
          <w:sz w:val="24"/>
          <w:szCs w:val="24"/>
        </w:rPr>
        <w:t>Karsinoma telah menyebar atau metasis</w:t>
      </w:r>
    </w:p>
    <w:p w14:paraId="17D7C882" w14:textId="77EA5C2B" w:rsidR="003F4263" w:rsidRPr="00B667DF" w:rsidRDefault="003F4263" w:rsidP="003F4263">
      <w:pPr>
        <w:pStyle w:val="ListParagraph"/>
        <w:tabs>
          <w:tab w:val="left" w:pos="2160"/>
        </w:tabs>
        <w:spacing w:line="480" w:lineRule="auto"/>
        <w:ind w:left="1350"/>
        <w:jc w:val="both"/>
        <w:rPr>
          <w:rFonts w:ascii="Times New Roman" w:hAnsi="Times New Roman" w:cs="Times New Roman"/>
          <w:sz w:val="24"/>
          <w:szCs w:val="24"/>
        </w:rPr>
      </w:pPr>
      <w:r w:rsidRPr="00B667DF">
        <w:rPr>
          <w:rFonts w:ascii="Times New Roman" w:hAnsi="Times New Roman" w:cs="Times New Roman"/>
          <w:sz w:val="24"/>
          <w:szCs w:val="24"/>
        </w:rPr>
        <w:t>Terdapat beberapa gejala unt</w:t>
      </w:r>
      <w:r w:rsidR="006923EC">
        <w:rPr>
          <w:rFonts w:ascii="Times New Roman" w:hAnsi="Times New Roman" w:cs="Times New Roman"/>
          <w:sz w:val="24"/>
          <w:szCs w:val="24"/>
        </w:rPr>
        <w:t>uk mengetahui karsinoma serviks, yaitu</w:t>
      </w:r>
      <w:r w:rsidRPr="00B667DF">
        <w:rPr>
          <w:rFonts w:ascii="Times New Roman" w:hAnsi="Times New Roman" w:cs="Times New Roman"/>
          <w:sz w:val="24"/>
          <w:szCs w:val="24"/>
        </w:rPr>
        <w:t>:</w:t>
      </w:r>
    </w:p>
    <w:p w14:paraId="22899514" w14:textId="3043E371" w:rsidR="006923EC" w:rsidRPr="00860F70" w:rsidRDefault="003F4263" w:rsidP="00860F70">
      <w:pPr>
        <w:pStyle w:val="ListParagraph"/>
        <w:numPr>
          <w:ilvl w:val="0"/>
          <w:numId w:val="35"/>
        </w:numPr>
        <w:tabs>
          <w:tab w:val="left" w:pos="2160"/>
        </w:tabs>
        <w:spacing w:line="480" w:lineRule="auto"/>
        <w:ind w:left="1710"/>
        <w:jc w:val="both"/>
        <w:rPr>
          <w:rFonts w:ascii="Times New Roman" w:hAnsi="Times New Roman" w:cs="Times New Roman"/>
          <w:sz w:val="24"/>
          <w:szCs w:val="24"/>
        </w:rPr>
      </w:pPr>
      <w:r w:rsidRPr="003A0D25">
        <w:rPr>
          <w:rFonts w:ascii="Times New Roman" w:hAnsi="Times New Roman" w:cs="Times New Roman"/>
          <w:sz w:val="24"/>
          <w:szCs w:val="24"/>
        </w:rPr>
        <w:t>Tahap awal : pada tahap awal, penyakit ini tidak menimbulkan gejala yang mudah diamati</w:t>
      </w:r>
    </w:p>
    <w:p w14:paraId="7E38EC9B" w14:textId="77777777" w:rsidR="003F4263" w:rsidRPr="00B667DF" w:rsidRDefault="003F4263" w:rsidP="003F4263">
      <w:pPr>
        <w:pStyle w:val="ListParagraph"/>
        <w:tabs>
          <w:tab w:val="left" w:pos="2160"/>
        </w:tabs>
        <w:spacing w:line="480" w:lineRule="auto"/>
        <w:ind w:left="1710"/>
        <w:jc w:val="both"/>
        <w:rPr>
          <w:rFonts w:ascii="Times New Roman" w:hAnsi="Times New Roman" w:cs="Times New Roman"/>
          <w:sz w:val="24"/>
          <w:szCs w:val="24"/>
        </w:rPr>
      </w:pPr>
      <w:r w:rsidRPr="00B667DF">
        <w:rPr>
          <w:rFonts w:ascii="Times New Roman" w:hAnsi="Times New Roman" w:cs="Times New Roman"/>
          <w:sz w:val="24"/>
          <w:szCs w:val="24"/>
        </w:rPr>
        <w:t>Gejala Karsinoma Serviks tingkat lanjut :</w:t>
      </w:r>
    </w:p>
    <w:p w14:paraId="68DA0425" w14:textId="77777777" w:rsidR="003F4263" w:rsidRPr="00775F26" w:rsidRDefault="003F4263" w:rsidP="00930FCD">
      <w:pPr>
        <w:pStyle w:val="ListParagraph"/>
        <w:numPr>
          <w:ilvl w:val="0"/>
          <w:numId w:val="17"/>
        </w:numPr>
        <w:tabs>
          <w:tab w:val="left" w:pos="2160"/>
        </w:tabs>
        <w:spacing w:line="480" w:lineRule="auto"/>
        <w:ind w:left="2160" w:hanging="450"/>
        <w:jc w:val="both"/>
        <w:rPr>
          <w:rFonts w:ascii="Times New Roman" w:hAnsi="Times New Roman" w:cs="Times New Roman"/>
          <w:sz w:val="24"/>
          <w:szCs w:val="24"/>
        </w:rPr>
      </w:pPr>
      <w:r>
        <w:rPr>
          <w:rFonts w:ascii="Times New Roman" w:hAnsi="Times New Roman" w:cs="Times New Roman"/>
          <w:sz w:val="24"/>
          <w:szCs w:val="24"/>
        </w:rPr>
        <w:t xml:space="preserve">Munculnya rasa sakit dan perdarahan saat berhubungan intim </w:t>
      </w:r>
      <w:r>
        <w:rPr>
          <w:rFonts w:ascii="Times New Roman" w:hAnsi="Times New Roman" w:cs="Times New Roman"/>
          <w:i/>
          <w:sz w:val="24"/>
          <w:szCs w:val="24"/>
        </w:rPr>
        <w:t>(contact bleeding</w:t>
      </w:r>
      <w:r w:rsidRPr="00775F26">
        <w:rPr>
          <w:rFonts w:ascii="Times New Roman" w:hAnsi="Times New Roman" w:cs="Times New Roman"/>
          <w:i/>
          <w:sz w:val="24"/>
          <w:szCs w:val="24"/>
        </w:rPr>
        <w:t>)</w:t>
      </w:r>
      <w:r>
        <w:rPr>
          <w:rFonts w:ascii="Times New Roman" w:hAnsi="Times New Roman" w:cs="Times New Roman"/>
          <w:i/>
          <w:sz w:val="24"/>
          <w:szCs w:val="24"/>
        </w:rPr>
        <w:t xml:space="preserve">. </w:t>
      </w:r>
    </w:p>
    <w:p w14:paraId="0EDDF9CD" w14:textId="77777777" w:rsidR="003F4263" w:rsidRDefault="003F4263" w:rsidP="00930FCD">
      <w:pPr>
        <w:pStyle w:val="ListParagraph"/>
        <w:numPr>
          <w:ilvl w:val="0"/>
          <w:numId w:val="17"/>
        </w:numPr>
        <w:tabs>
          <w:tab w:val="left" w:pos="2160"/>
        </w:tabs>
        <w:spacing w:line="480" w:lineRule="auto"/>
        <w:ind w:left="2160" w:hanging="450"/>
        <w:jc w:val="both"/>
        <w:rPr>
          <w:rFonts w:ascii="Times New Roman" w:hAnsi="Times New Roman" w:cs="Times New Roman"/>
          <w:sz w:val="24"/>
          <w:szCs w:val="24"/>
        </w:rPr>
      </w:pPr>
      <w:r>
        <w:rPr>
          <w:rFonts w:ascii="Times New Roman" w:hAnsi="Times New Roman" w:cs="Times New Roman"/>
          <w:sz w:val="24"/>
          <w:szCs w:val="24"/>
        </w:rPr>
        <w:t>Keputihan yang berlebihan dan tidak normal</w:t>
      </w:r>
    </w:p>
    <w:p w14:paraId="74C4F8B3" w14:textId="77777777" w:rsidR="003F4263" w:rsidRDefault="003F4263" w:rsidP="00930FCD">
      <w:pPr>
        <w:pStyle w:val="ListParagraph"/>
        <w:numPr>
          <w:ilvl w:val="0"/>
          <w:numId w:val="17"/>
        </w:numPr>
        <w:tabs>
          <w:tab w:val="left" w:pos="2160"/>
        </w:tabs>
        <w:spacing w:line="480" w:lineRule="auto"/>
        <w:ind w:left="2160" w:hanging="450"/>
        <w:jc w:val="both"/>
        <w:rPr>
          <w:rFonts w:ascii="Times New Roman" w:hAnsi="Times New Roman" w:cs="Times New Roman"/>
          <w:sz w:val="24"/>
          <w:szCs w:val="24"/>
        </w:rPr>
      </w:pPr>
      <w:r>
        <w:rPr>
          <w:rFonts w:ascii="Times New Roman" w:hAnsi="Times New Roman" w:cs="Times New Roman"/>
          <w:sz w:val="24"/>
          <w:szCs w:val="24"/>
        </w:rPr>
        <w:lastRenderedPageBreak/>
        <w:t>Perdarahan diluar siklus menstruasi</w:t>
      </w:r>
    </w:p>
    <w:p w14:paraId="4385D2F4" w14:textId="77777777" w:rsidR="003F4263" w:rsidRDefault="003F4263" w:rsidP="00930FCD">
      <w:pPr>
        <w:pStyle w:val="ListParagraph"/>
        <w:numPr>
          <w:ilvl w:val="0"/>
          <w:numId w:val="17"/>
        </w:numPr>
        <w:tabs>
          <w:tab w:val="left" w:pos="2160"/>
        </w:tabs>
        <w:spacing w:line="480" w:lineRule="auto"/>
        <w:ind w:left="2160" w:hanging="450"/>
        <w:jc w:val="both"/>
        <w:rPr>
          <w:rFonts w:ascii="Times New Roman" w:hAnsi="Times New Roman" w:cs="Times New Roman"/>
          <w:sz w:val="24"/>
          <w:szCs w:val="24"/>
        </w:rPr>
      </w:pPr>
      <w:r>
        <w:rPr>
          <w:rFonts w:ascii="Times New Roman" w:hAnsi="Times New Roman" w:cs="Times New Roman"/>
          <w:sz w:val="24"/>
          <w:szCs w:val="24"/>
        </w:rPr>
        <w:t>Penurunan berat badan yang drastic</w:t>
      </w:r>
    </w:p>
    <w:p w14:paraId="7FFAB214" w14:textId="77777777" w:rsidR="003F4263" w:rsidRDefault="003F4263" w:rsidP="00930FCD">
      <w:pPr>
        <w:pStyle w:val="ListParagraph"/>
        <w:numPr>
          <w:ilvl w:val="0"/>
          <w:numId w:val="17"/>
        </w:numPr>
        <w:tabs>
          <w:tab w:val="left" w:pos="2160"/>
        </w:tabs>
        <w:spacing w:line="480" w:lineRule="auto"/>
        <w:ind w:left="2160" w:hanging="450"/>
        <w:jc w:val="both"/>
        <w:rPr>
          <w:rFonts w:ascii="Times New Roman" w:hAnsi="Times New Roman" w:cs="Times New Roman"/>
          <w:sz w:val="24"/>
          <w:szCs w:val="24"/>
        </w:rPr>
      </w:pPr>
      <w:r>
        <w:rPr>
          <w:rFonts w:ascii="Times New Roman" w:hAnsi="Times New Roman" w:cs="Times New Roman"/>
          <w:sz w:val="24"/>
          <w:szCs w:val="24"/>
        </w:rPr>
        <w:t xml:space="preserve">Apabila karsinoma sudah menyebar ke panggul, maka pasien akan menderita keluhan nyeri punggung </w:t>
      </w:r>
    </w:p>
    <w:p w14:paraId="4F8EA87E" w14:textId="77777777" w:rsidR="003F4263" w:rsidRDefault="003F4263" w:rsidP="00930FCD">
      <w:pPr>
        <w:pStyle w:val="ListParagraph"/>
        <w:numPr>
          <w:ilvl w:val="0"/>
          <w:numId w:val="17"/>
        </w:numPr>
        <w:tabs>
          <w:tab w:val="left" w:pos="2160"/>
        </w:tabs>
        <w:spacing w:line="480" w:lineRule="auto"/>
        <w:ind w:left="2160" w:hanging="450"/>
        <w:jc w:val="both"/>
        <w:rPr>
          <w:rFonts w:ascii="Times New Roman" w:hAnsi="Times New Roman" w:cs="Times New Roman"/>
          <w:sz w:val="24"/>
          <w:szCs w:val="24"/>
        </w:rPr>
      </w:pPr>
      <w:r>
        <w:rPr>
          <w:rFonts w:ascii="Times New Roman" w:hAnsi="Times New Roman" w:cs="Times New Roman"/>
          <w:sz w:val="24"/>
          <w:szCs w:val="24"/>
        </w:rPr>
        <w:t xml:space="preserve">Hambatan berkemih dan pembesaran ginjal </w:t>
      </w:r>
    </w:p>
    <w:p w14:paraId="2EE2D419" w14:textId="77777777" w:rsidR="003F4263" w:rsidRPr="008E059F" w:rsidRDefault="003F4263" w:rsidP="00930FC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Klasifikasi Pertumbuhan sel </w:t>
      </w:r>
      <w:r w:rsidR="008E059F">
        <w:rPr>
          <w:rFonts w:ascii="Times New Roman" w:hAnsi="Times New Roman" w:cs="Times New Roman"/>
          <w:sz w:val="24"/>
          <w:szCs w:val="24"/>
        </w:rPr>
        <w:t>kanker serviks</w:t>
      </w:r>
    </w:p>
    <w:p w14:paraId="4EEF9341" w14:textId="77777777" w:rsidR="003F4263" w:rsidRPr="00B667DF" w:rsidRDefault="008E059F" w:rsidP="008E059F">
      <w:pPr>
        <w:pStyle w:val="ListParagraph"/>
        <w:spacing w:line="480" w:lineRule="auto"/>
        <w:ind w:left="1260" w:firstLine="180"/>
        <w:jc w:val="both"/>
        <w:rPr>
          <w:rFonts w:ascii="Times New Roman" w:hAnsi="Times New Roman" w:cs="Times New Roman"/>
          <w:sz w:val="24"/>
          <w:szCs w:val="24"/>
        </w:rPr>
      </w:pPr>
      <w:r>
        <w:rPr>
          <w:rFonts w:ascii="Times New Roman" w:hAnsi="Times New Roman" w:cs="Times New Roman"/>
          <w:sz w:val="24"/>
          <w:szCs w:val="24"/>
        </w:rPr>
        <w:t xml:space="preserve">Menurut Padila (2015) </w:t>
      </w:r>
      <w:r w:rsidR="003F4263" w:rsidRPr="00B667DF">
        <w:rPr>
          <w:rFonts w:ascii="Times New Roman" w:hAnsi="Times New Roman" w:cs="Times New Roman"/>
          <w:sz w:val="24"/>
          <w:szCs w:val="24"/>
        </w:rPr>
        <w:t>klasifikasi pertumbuhan sel</w:t>
      </w:r>
      <w:r>
        <w:rPr>
          <w:rFonts w:ascii="Times New Roman" w:hAnsi="Times New Roman" w:cs="Times New Roman"/>
          <w:sz w:val="24"/>
          <w:szCs w:val="24"/>
        </w:rPr>
        <w:t xml:space="preserve"> kanker serviks </w:t>
      </w:r>
      <w:r w:rsidR="003F4263" w:rsidRPr="00B667DF">
        <w:rPr>
          <w:rFonts w:ascii="Times New Roman" w:hAnsi="Times New Roman" w:cs="Times New Roman"/>
          <w:sz w:val="24"/>
          <w:szCs w:val="24"/>
        </w:rPr>
        <w:t>adalah sebagai berikut :</w:t>
      </w:r>
    </w:p>
    <w:p w14:paraId="57F10C17" w14:textId="77777777" w:rsidR="003F4263" w:rsidRPr="003A0D25" w:rsidRDefault="003F4263" w:rsidP="00930FCD">
      <w:pPr>
        <w:pStyle w:val="ListParagraph"/>
        <w:numPr>
          <w:ilvl w:val="0"/>
          <w:numId w:val="11"/>
        </w:numPr>
        <w:spacing w:line="480" w:lineRule="auto"/>
        <w:ind w:left="1350"/>
        <w:jc w:val="both"/>
        <w:rPr>
          <w:rFonts w:ascii="Times New Roman" w:hAnsi="Times New Roman" w:cs="Times New Roman"/>
          <w:sz w:val="24"/>
          <w:szCs w:val="24"/>
        </w:rPr>
      </w:pPr>
      <w:r w:rsidRPr="003A0D25">
        <w:rPr>
          <w:rFonts w:ascii="Times New Roman" w:hAnsi="Times New Roman" w:cs="Times New Roman"/>
          <w:sz w:val="24"/>
          <w:szCs w:val="24"/>
        </w:rPr>
        <w:t>Mikroskopis</w:t>
      </w:r>
    </w:p>
    <w:p w14:paraId="5569A246" w14:textId="77777777" w:rsidR="003F4263" w:rsidRDefault="003F4263" w:rsidP="00930FCD">
      <w:pPr>
        <w:pStyle w:val="ListParagraph"/>
        <w:numPr>
          <w:ilvl w:val="0"/>
          <w:numId w:val="36"/>
        </w:numPr>
        <w:tabs>
          <w:tab w:val="left" w:pos="1980"/>
        </w:tabs>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Displasia</w:t>
      </w:r>
    </w:p>
    <w:p w14:paraId="5083420D" w14:textId="77777777" w:rsidR="003F4263" w:rsidRPr="00B667DF" w:rsidRDefault="003F4263" w:rsidP="003F4263">
      <w:pPr>
        <w:pStyle w:val="ListParagraph"/>
        <w:tabs>
          <w:tab w:val="left" w:pos="1980"/>
        </w:tabs>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Di</w:t>
      </w:r>
      <w:r w:rsidRPr="00B667DF">
        <w:rPr>
          <w:rFonts w:ascii="Times New Roman" w:hAnsi="Times New Roman" w:cs="Times New Roman"/>
          <w:sz w:val="24"/>
          <w:szCs w:val="24"/>
        </w:rPr>
        <w:t>splasia ringan terjadi pada sepe</w:t>
      </w:r>
      <w:r>
        <w:rPr>
          <w:rFonts w:ascii="Times New Roman" w:hAnsi="Times New Roman" w:cs="Times New Roman"/>
          <w:sz w:val="24"/>
          <w:szCs w:val="24"/>
        </w:rPr>
        <w:t>rtiga bagian basal epidermis. Di</w:t>
      </w:r>
      <w:r w:rsidRPr="00B667DF">
        <w:rPr>
          <w:rFonts w:ascii="Times New Roman" w:hAnsi="Times New Roman" w:cs="Times New Roman"/>
          <w:sz w:val="24"/>
          <w:szCs w:val="24"/>
        </w:rPr>
        <w:t>splasia berat terjadi pada dua pertiga epidermis hamper tidak dapat dibedakan dengan karsinoma insitu.</w:t>
      </w:r>
    </w:p>
    <w:p w14:paraId="5689D8C5" w14:textId="77777777" w:rsidR="003F4263" w:rsidRDefault="003F4263" w:rsidP="00930FCD">
      <w:pPr>
        <w:pStyle w:val="ListParagraph"/>
        <w:numPr>
          <w:ilvl w:val="0"/>
          <w:numId w:val="36"/>
        </w:numPr>
        <w:tabs>
          <w:tab w:val="left" w:pos="1440"/>
        </w:tabs>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Stadium karsinoma insitu</w:t>
      </w:r>
    </w:p>
    <w:p w14:paraId="64111223" w14:textId="1AE3B997" w:rsidR="006923EC" w:rsidRPr="00860F70" w:rsidRDefault="003F4263" w:rsidP="00860F70">
      <w:pPr>
        <w:pStyle w:val="ListParagraph"/>
        <w:tabs>
          <w:tab w:val="left" w:pos="1440"/>
        </w:tabs>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ab/>
      </w:r>
      <w:r w:rsidRPr="001C3709">
        <w:rPr>
          <w:rFonts w:ascii="Times New Roman" w:hAnsi="Times New Roman" w:cs="Times New Roman"/>
          <w:sz w:val="24"/>
          <w:szCs w:val="24"/>
        </w:rPr>
        <w:t>Pada karsinoma insitu perubahan sel epitel terjadi pada seluruh lapisan epidermis menjadi karsinoma sel skuamosa. Karsinoma insitu yang tumbuh di daerah ekto Serviks, peralihan sel skuamosa kolumna dan sel cadangan endo Serviks.</w:t>
      </w:r>
    </w:p>
    <w:p w14:paraId="21E0475F" w14:textId="77777777" w:rsidR="003F4263" w:rsidRDefault="003F4263" w:rsidP="00930FCD">
      <w:pPr>
        <w:pStyle w:val="ListParagraph"/>
        <w:numPr>
          <w:ilvl w:val="0"/>
          <w:numId w:val="36"/>
        </w:numPr>
        <w:tabs>
          <w:tab w:val="left" w:pos="1440"/>
        </w:tabs>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 xml:space="preserve">Stadium karsinoma mikroinvasif </w:t>
      </w:r>
    </w:p>
    <w:p w14:paraId="341EBDB0" w14:textId="77777777" w:rsidR="003F4263" w:rsidRPr="001C3709" w:rsidRDefault="003F4263" w:rsidP="003F4263">
      <w:pPr>
        <w:pStyle w:val="ListParagraph"/>
        <w:tabs>
          <w:tab w:val="left" w:pos="1440"/>
        </w:tabs>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ab/>
      </w:r>
      <w:r w:rsidRPr="001C3709">
        <w:rPr>
          <w:rFonts w:ascii="Times New Roman" w:hAnsi="Times New Roman" w:cs="Times New Roman"/>
          <w:sz w:val="24"/>
          <w:szCs w:val="24"/>
        </w:rPr>
        <w:t xml:space="preserve">Pada karsinoma ini, disamping perubahan derajat pertumbuhan sel meningkat juga tumor menembus membrane basalis dan invasi pada stoma sejauh tidak lebih 5 mm dari </w:t>
      </w:r>
      <w:r w:rsidRPr="001C3709">
        <w:rPr>
          <w:rFonts w:ascii="Times New Roman" w:hAnsi="Times New Roman" w:cs="Times New Roman"/>
          <w:sz w:val="24"/>
          <w:szCs w:val="24"/>
        </w:rPr>
        <w:lastRenderedPageBreak/>
        <w:t>membrane basalis, biasanya tumor ini asimtomatik dan hanya ditemukan pada skrining kanker.</w:t>
      </w:r>
    </w:p>
    <w:p w14:paraId="1A5FD46E" w14:textId="77777777" w:rsidR="003F4263" w:rsidRDefault="003F4263" w:rsidP="00930FCD">
      <w:pPr>
        <w:pStyle w:val="ListParagraph"/>
        <w:numPr>
          <w:ilvl w:val="0"/>
          <w:numId w:val="36"/>
        </w:numPr>
        <w:tabs>
          <w:tab w:val="left" w:pos="1530"/>
        </w:tabs>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Stadium karsinoma invasive</w:t>
      </w:r>
    </w:p>
    <w:p w14:paraId="696546BA" w14:textId="77777777" w:rsidR="003F4263" w:rsidRPr="001C3709" w:rsidRDefault="003F4263" w:rsidP="003F4263">
      <w:pPr>
        <w:pStyle w:val="ListParagraph"/>
        <w:tabs>
          <w:tab w:val="left" w:pos="1530"/>
        </w:tabs>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ab/>
      </w:r>
      <w:r w:rsidRPr="001C3709">
        <w:rPr>
          <w:rFonts w:ascii="Times New Roman" w:hAnsi="Times New Roman" w:cs="Times New Roman"/>
          <w:sz w:val="24"/>
          <w:szCs w:val="24"/>
        </w:rPr>
        <w:t>Pada Karsinoma ini perubahan derajat pertumbuhan se</w:t>
      </w:r>
      <w:r w:rsidR="003238A7">
        <w:rPr>
          <w:rFonts w:ascii="Times New Roman" w:hAnsi="Times New Roman" w:cs="Times New Roman"/>
          <w:sz w:val="24"/>
          <w:szCs w:val="24"/>
        </w:rPr>
        <w:t>l menonjol besar dan bentuk ber</w:t>
      </w:r>
      <w:r w:rsidR="003238A7" w:rsidRPr="00F13816">
        <w:rPr>
          <w:rFonts w:ascii="Times New Roman" w:hAnsi="Times New Roman" w:cs="Times New Roman"/>
          <w:noProof/>
          <w:sz w:val="24"/>
          <w:szCs w:val="24"/>
        </w:rPr>
        <w:t>v</w:t>
      </w:r>
      <w:r w:rsidRPr="001C3709">
        <w:rPr>
          <w:rFonts w:ascii="Times New Roman" w:hAnsi="Times New Roman" w:cs="Times New Roman"/>
          <w:sz w:val="24"/>
          <w:szCs w:val="24"/>
        </w:rPr>
        <w:t>ariasi. Pertumbuhan invasive muncul di</w:t>
      </w:r>
      <w:r w:rsidR="003238A7">
        <w:rPr>
          <w:rFonts w:ascii="Times New Roman" w:hAnsi="Times New Roman" w:cs="Times New Roman"/>
          <w:sz w:val="24"/>
          <w:szCs w:val="24"/>
        </w:rPr>
        <w:t xml:space="preserve"> </w:t>
      </w:r>
      <w:r w:rsidRPr="001C3709">
        <w:rPr>
          <w:rFonts w:ascii="Times New Roman" w:hAnsi="Times New Roman" w:cs="Times New Roman"/>
          <w:sz w:val="24"/>
          <w:szCs w:val="24"/>
        </w:rPr>
        <w:t xml:space="preserve">area bibir posterior atau anterior serviks dan meluas ketiga jurusan yaitu jurusan forniks posterior atau anterior, jurusan oarametrium dan korpus uteri. </w:t>
      </w:r>
    </w:p>
    <w:p w14:paraId="6D57500E" w14:textId="77777777" w:rsidR="003F4263" w:rsidRDefault="003F4263" w:rsidP="00930FCD">
      <w:pPr>
        <w:pStyle w:val="ListParagraph"/>
        <w:numPr>
          <w:ilvl w:val="0"/>
          <w:numId w:val="36"/>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Bentuk kelainan dalam pertumbuhan karsinoma serviks </w:t>
      </w:r>
    </w:p>
    <w:p w14:paraId="49A7229F" w14:textId="77777777" w:rsidR="003F4263" w:rsidRDefault="003F4263" w:rsidP="00930FCD">
      <w:pPr>
        <w:pStyle w:val="ListParagraph"/>
        <w:numPr>
          <w:ilvl w:val="0"/>
          <w:numId w:val="12"/>
        </w:numPr>
        <w:tabs>
          <w:tab w:val="left" w:pos="2070"/>
        </w:tabs>
        <w:spacing w:line="480" w:lineRule="auto"/>
        <w:ind w:left="2070"/>
        <w:jc w:val="both"/>
        <w:rPr>
          <w:rFonts w:ascii="Times New Roman" w:hAnsi="Times New Roman" w:cs="Times New Roman"/>
          <w:sz w:val="24"/>
          <w:szCs w:val="24"/>
        </w:rPr>
      </w:pPr>
      <w:r w:rsidRPr="00855736">
        <w:rPr>
          <w:rFonts w:ascii="Times New Roman" w:hAnsi="Times New Roman" w:cs="Times New Roman"/>
          <w:sz w:val="24"/>
          <w:szCs w:val="24"/>
        </w:rPr>
        <w:t>Pertumbuhan eksofilik : berbentuk bunga kol, tumbuh kearah vagina dan dapat mengisi setengan dari vagina tanpa infiltrasi kedalam vagina, bentuk pertumbuhan ini mudah nekrosis dan perdarahan.</w:t>
      </w:r>
    </w:p>
    <w:p w14:paraId="2BE7F937" w14:textId="77777777" w:rsidR="003F4263" w:rsidRDefault="003F4263" w:rsidP="00930FCD">
      <w:pPr>
        <w:pStyle w:val="ListParagraph"/>
        <w:numPr>
          <w:ilvl w:val="0"/>
          <w:numId w:val="12"/>
        </w:numPr>
        <w:tabs>
          <w:tab w:val="left" w:pos="2070"/>
        </w:tabs>
        <w:spacing w:line="480" w:lineRule="auto"/>
        <w:ind w:left="2070"/>
        <w:jc w:val="both"/>
        <w:rPr>
          <w:rFonts w:ascii="Times New Roman" w:hAnsi="Times New Roman" w:cs="Times New Roman"/>
          <w:sz w:val="24"/>
          <w:szCs w:val="24"/>
        </w:rPr>
      </w:pPr>
      <w:r w:rsidRPr="00250CDE">
        <w:rPr>
          <w:rFonts w:ascii="Times New Roman" w:hAnsi="Times New Roman" w:cs="Times New Roman"/>
          <w:sz w:val="24"/>
          <w:szCs w:val="24"/>
        </w:rPr>
        <w:t>Pertumbuhan endofilik : biasanya lesi berbentuk ulkus dan tumbuh progresif meluas ke forniks, posterior dan anterior ke korpus uteri dan parametrium.</w:t>
      </w:r>
    </w:p>
    <w:p w14:paraId="15B5CBC9" w14:textId="2CCB45E1" w:rsidR="002441F5" w:rsidRPr="006923EC" w:rsidRDefault="003F4263" w:rsidP="006923EC">
      <w:pPr>
        <w:pStyle w:val="ListParagraph"/>
        <w:numPr>
          <w:ilvl w:val="0"/>
          <w:numId w:val="12"/>
        </w:numPr>
        <w:tabs>
          <w:tab w:val="left" w:pos="2070"/>
        </w:tabs>
        <w:spacing w:line="480" w:lineRule="auto"/>
        <w:ind w:left="2070"/>
        <w:jc w:val="both"/>
        <w:rPr>
          <w:rFonts w:ascii="Times New Roman" w:hAnsi="Times New Roman" w:cs="Times New Roman"/>
          <w:sz w:val="24"/>
          <w:szCs w:val="24"/>
        </w:rPr>
      </w:pPr>
      <w:r w:rsidRPr="00250CDE">
        <w:rPr>
          <w:rFonts w:ascii="Times New Roman" w:hAnsi="Times New Roman" w:cs="Times New Roman"/>
          <w:sz w:val="24"/>
          <w:szCs w:val="24"/>
        </w:rPr>
        <w:t>Pertumbuhan nodul : biasanya dijumpai pada endoserviks yang lambat laun lesi berubah berbentuk menjadi ulkus</w:t>
      </w:r>
    </w:p>
    <w:p w14:paraId="7A578AC0" w14:textId="77777777" w:rsidR="003F4263" w:rsidRPr="00250CDE" w:rsidRDefault="003F4263" w:rsidP="00930FCD">
      <w:pPr>
        <w:pStyle w:val="ListParagraph"/>
        <w:numPr>
          <w:ilvl w:val="0"/>
          <w:numId w:val="11"/>
        </w:numPr>
        <w:tabs>
          <w:tab w:val="left" w:pos="108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Ma</w:t>
      </w:r>
      <w:r w:rsidRPr="00250CDE">
        <w:rPr>
          <w:rFonts w:ascii="Times New Roman" w:hAnsi="Times New Roman" w:cs="Times New Roman"/>
          <w:sz w:val="24"/>
          <w:szCs w:val="24"/>
        </w:rPr>
        <w:t xml:space="preserve">kroskopis </w:t>
      </w:r>
    </w:p>
    <w:p w14:paraId="0B72D274" w14:textId="77777777" w:rsidR="003F4263" w:rsidRDefault="003F4263" w:rsidP="00930FCD">
      <w:pPr>
        <w:pStyle w:val="ListParagraph"/>
        <w:numPr>
          <w:ilvl w:val="0"/>
          <w:numId w:val="13"/>
        </w:numPr>
        <w:tabs>
          <w:tab w:val="left" w:pos="1800"/>
        </w:tabs>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Stadium preklinis</w:t>
      </w:r>
    </w:p>
    <w:p w14:paraId="4F00526E" w14:textId="77777777" w:rsidR="003F4263" w:rsidRPr="001C3709" w:rsidRDefault="003F4263" w:rsidP="003F4263">
      <w:pPr>
        <w:pStyle w:val="ListParagraph"/>
        <w:tabs>
          <w:tab w:val="left" w:pos="1800"/>
        </w:tabs>
        <w:spacing w:line="480" w:lineRule="auto"/>
        <w:ind w:left="1980"/>
        <w:jc w:val="both"/>
        <w:rPr>
          <w:rFonts w:ascii="Times New Roman" w:hAnsi="Times New Roman" w:cs="Times New Roman"/>
          <w:sz w:val="24"/>
          <w:szCs w:val="24"/>
        </w:rPr>
      </w:pPr>
      <w:r w:rsidRPr="001C3709">
        <w:rPr>
          <w:rFonts w:ascii="Times New Roman" w:hAnsi="Times New Roman" w:cs="Times New Roman"/>
          <w:sz w:val="24"/>
          <w:szCs w:val="24"/>
        </w:rPr>
        <w:t>Tidak dapat dibedakan dengan servisitis kronik biasa</w:t>
      </w:r>
    </w:p>
    <w:p w14:paraId="5A6718D5" w14:textId="77777777" w:rsidR="003F4263" w:rsidRDefault="003F4263" w:rsidP="00930FCD">
      <w:pPr>
        <w:pStyle w:val="ListParagraph"/>
        <w:numPr>
          <w:ilvl w:val="0"/>
          <w:numId w:val="13"/>
        </w:numPr>
        <w:tabs>
          <w:tab w:val="left" w:pos="1800"/>
        </w:tabs>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Stadium permulaan</w:t>
      </w:r>
    </w:p>
    <w:p w14:paraId="4030792C" w14:textId="77777777" w:rsidR="003F4263" w:rsidRPr="001C3709" w:rsidRDefault="003F4263" w:rsidP="003F4263">
      <w:pPr>
        <w:pStyle w:val="ListParagraph"/>
        <w:tabs>
          <w:tab w:val="left" w:pos="1800"/>
        </w:tabs>
        <w:spacing w:line="480" w:lineRule="auto"/>
        <w:ind w:left="1980"/>
        <w:jc w:val="both"/>
        <w:rPr>
          <w:rFonts w:ascii="Times New Roman" w:hAnsi="Times New Roman" w:cs="Times New Roman"/>
          <w:sz w:val="24"/>
          <w:szCs w:val="24"/>
        </w:rPr>
      </w:pPr>
      <w:r w:rsidRPr="001C3709">
        <w:rPr>
          <w:rFonts w:ascii="Times New Roman" w:hAnsi="Times New Roman" w:cs="Times New Roman"/>
          <w:sz w:val="24"/>
          <w:szCs w:val="24"/>
        </w:rPr>
        <w:t>Sering tampak sebagian lesi sekitar osteum externum</w:t>
      </w:r>
    </w:p>
    <w:p w14:paraId="1EA56600" w14:textId="77777777" w:rsidR="003F4263" w:rsidRDefault="003F4263" w:rsidP="00930FCD">
      <w:pPr>
        <w:pStyle w:val="ListParagraph"/>
        <w:numPr>
          <w:ilvl w:val="0"/>
          <w:numId w:val="13"/>
        </w:numPr>
        <w:tabs>
          <w:tab w:val="left" w:pos="1800"/>
        </w:tabs>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lastRenderedPageBreak/>
        <w:t xml:space="preserve">Stadium setengah lanjut </w:t>
      </w:r>
    </w:p>
    <w:p w14:paraId="4A46DFBF" w14:textId="77777777" w:rsidR="003F4263" w:rsidRPr="009C3D91" w:rsidRDefault="003F4263" w:rsidP="003F4263">
      <w:pPr>
        <w:pStyle w:val="ListParagraph"/>
        <w:tabs>
          <w:tab w:val="left" w:pos="1800"/>
        </w:tabs>
        <w:spacing w:line="480" w:lineRule="auto"/>
        <w:ind w:left="1980"/>
        <w:jc w:val="both"/>
        <w:rPr>
          <w:rFonts w:ascii="Times New Roman" w:hAnsi="Times New Roman" w:cs="Times New Roman"/>
          <w:sz w:val="24"/>
          <w:szCs w:val="24"/>
        </w:rPr>
      </w:pPr>
      <w:r w:rsidRPr="001C3709">
        <w:rPr>
          <w:rFonts w:ascii="Times New Roman" w:hAnsi="Times New Roman" w:cs="Times New Roman"/>
          <w:sz w:val="24"/>
          <w:szCs w:val="24"/>
        </w:rPr>
        <w:t>Telah mengenai sebagian besar atau seluruh bibir porsio</w:t>
      </w:r>
    </w:p>
    <w:p w14:paraId="1C0282BF" w14:textId="77777777" w:rsidR="003F4263" w:rsidRDefault="003F4263" w:rsidP="00930FCD">
      <w:pPr>
        <w:pStyle w:val="ListParagraph"/>
        <w:numPr>
          <w:ilvl w:val="0"/>
          <w:numId w:val="13"/>
        </w:numPr>
        <w:tabs>
          <w:tab w:val="left" w:pos="1890"/>
        </w:tabs>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Stadium lanjut</w:t>
      </w:r>
    </w:p>
    <w:p w14:paraId="275EA37E" w14:textId="77777777" w:rsidR="003F4263" w:rsidRPr="001C3709" w:rsidRDefault="003F4263" w:rsidP="003F4263">
      <w:pPr>
        <w:pStyle w:val="ListParagraph"/>
        <w:tabs>
          <w:tab w:val="left" w:pos="1890"/>
        </w:tabs>
        <w:spacing w:line="480" w:lineRule="auto"/>
        <w:ind w:left="2070"/>
        <w:jc w:val="both"/>
        <w:rPr>
          <w:rFonts w:ascii="Times New Roman" w:hAnsi="Times New Roman" w:cs="Times New Roman"/>
          <w:sz w:val="24"/>
          <w:szCs w:val="24"/>
        </w:rPr>
      </w:pPr>
      <w:r w:rsidRPr="001C3709">
        <w:rPr>
          <w:rFonts w:ascii="Times New Roman" w:hAnsi="Times New Roman" w:cs="Times New Roman"/>
          <w:sz w:val="24"/>
          <w:szCs w:val="24"/>
        </w:rPr>
        <w:t>Terjadi pengrusakan dari jaringan serviks, sehingga tampaknya seperti ulkus dengan jaringan yang rapuh dan mudah berdarah.</w:t>
      </w:r>
    </w:p>
    <w:p w14:paraId="74B2E4E6" w14:textId="77777777" w:rsidR="0096637B" w:rsidRDefault="003F4263" w:rsidP="00930FCD">
      <w:pPr>
        <w:pStyle w:val="ListParagraph"/>
        <w:numPr>
          <w:ilvl w:val="0"/>
          <w:numId w:val="44"/>
        </w:numPr>
        <w:tabs>
          <w:tab w:val="left" w:pos="2160"/>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Patofisiologis </w:t>
      </w:r>
    </w:p>
    <w:p w14:paraId="0E043A61" w14:textId="77777777" w:rsidR="003F4263" w:rsidRPr="0096637B" w:rsidRDefault="0096637B" w:rsidP="009F4FFF">
      <w:pPr>
        <w:pStyle w:val="ListParagraph"/>
        <w:tabs>
          <w:tab w:val="left" w:pos="216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ab/>
      </w:r>
      <w:r w:rsidR="003F4263" w:rsidRPr="0096637B">
        <w:rPr>
          <w:rFonts w:ascii="Times New Roman" w:hAnsi="Times New Roman" w:cs="Times New Roman"/>
          <w:sz w:val="24"/>
          <w:szCs w:val="24"/>
        </w:rPr>
        <w:t>Karsinoma sel skuamosa biasanya muncul pada ep</w:t>
      </w:r>
      <w:r w:rsidR="002441F5">
        <w:rPr>
          <w:rFonts w:ascii="Times New Roman" w:hAnsi="Times New Roman" w:cs="Times New Roman"/>
          <w:sz w:val="24"/>
          <w:szCs w:val="24"/>
        </w:rPr>
        <w:t xml:space="preserve">itel skuamosa dan epitel kubus </w:t>
      </w:r>
      <w:r w:rsidR="003F4263" w:rsidRPr="0096637B">
        <w:rPr>
          <w:rFonts w:ascii="Times New Roman" w:hAnsi="Times New Roman" w:cs="Times New Roman"/>
          <w:sz w:val="24"/>
          <w:szCs w:val="24"/>
        </w:rPr>
        <w:t>mukosa endoserviks. Pada zona transformasi serviks memperlihatkan tidak normalnya sel progresif yang akhirnya berakhir sebagai karsinoma servikal invasive. Displasia servikal dan karsinoma memdahului karsinoma invasive. Karsinoma servikal invasive terjadi bila tumor menginfasif epitelium masuk ke dalam stoma serviks. Kanker servikal menyebar luas secara langsun kedalam jaringan para servikal. Pertumbuhan yang berlangsung mengakibatkan lesi yang dapat dilihat dan lebih progresif pada jaringan servikal. Karsinoma servikal dapat menginfasi atau meluas ke dinding vagina, ligamentum kardinale dan rongga endometrium mengakibatkan metastase ke baian tubuh yang jauh (Price&amp;Wilson, 2012).</w:t>
      </w:r>
    </w:p>
    <w:p w14:paraId="5340413A" w14:textId="121F131F" w:rsidR="003F4263" w:rsidRDefault="003F4263" w:rsidP="003F4263">
      <w:pPr>
        <w:pStyle w:val="ListParagraph"/>
        <w:tabs>
          <w:tab w:val="left" w:pos="21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1C3709">
        <w:rPr>
          <w:rFonts w:ascii="Times New Roman" w:hAnsi="Times New Roman" w:cs="Times New Roman"/>
          <w:sz w:val="24"/>
          <w:szCs w:val="24"/>
        </w:rPr>
        <w:t xml:space="preserve">Tidak ada tanda atau gejala yang spesifik untuk kanker serviks. Karsinoma servikal tidak memiliki gejala, namun karsinoma invasive dini dapa mengakibatkan secret vagina atau </w:t>
      </w:r>
      <w:r w:rsidRPr="001C3709">
        <w:rPr>
          <w:rFonts w:ascii="Times New Roman" w:hAnsi="Times New Roman" w:cs="Times New Roman"/>
          <w:sz w:val="24"/>
          <w:szCs w:val="24"/>
        </w:rPr>
        <w:lastRenderedPageBreak/>
        <w:t>perdarahan. Walaupun perdarahan adalah gejala yang signifikan, perdarahan tidak selalu muncul pada saat awal, sehingga kanker sudah dalam keadaan lanjut saat didiagnosis. Jenis perdarahan ini yang paling sering adalah pasca coitus atau bercak antara menstruasi, bersamaan dengan tumbuhnya tumor gejala yang muncul kemudian nyeri punggung baian bawah atau nyeri tungkai akibat penekanan saraf lumbosakralis, frekuensi berkemih yang sering mendeasak, hematuria atau perdarahan rectum (Pice</w:t>
      </w:r>
      <w:r w:rsidR="00693E4A">
        <w:rPr>
          <w:rFonts w:ascii="Times New Roman" w:hAnsi="Times New Roman" w:cs="Times New Roman"/>
          <w:sz w:val="24"/>
          <w:szCs w:val="24"/>
        </w:rPr>
        <w:t xml:space="preserve"> </w:t>
      </w:r>
      <w:r w:rsidRPr="001C3709">
        <w:rPr>
          <w:rFonts w:ascii="Times New Roman" w:hAnsi="Times New Roman" w:cs="Times New Roman"/>
          <w:sz w:val="24"/>
          <w:szCs w:val="24"/>
        </w:rPr>
        <w:t>&amp;</w:t>
      </w:r>
      <w:r w:rsidR="00693E4A">
        <w:rPr>
          <w:rFonts w:ascii="Times New Roman" w:hAnsi="Times New Roman" w:cs="Times New Roman"/>
          <w:sz w:val="24"/>
          <w:szCs w:val="24"/>
        </w:rPr>
        <w:t xml:space="preserve"> </w:t>
      </w:r>
      <w:r w:rsidRPr="001C3709">
        <w:rPr>
          <w:rFonts w:ascii="Times New Roman" w:hAnsi="Times New Roman" w:cs="Times New Roman"/>
          <w:sz w:val="24"/>
          <w:szCs w:val="24"/>
        </w:rPr>
        <w:t>Wilson, 2012).</w:t>
      </w:r>
    </w:p>
    <w:p w14:paraId="63132B6E" w14:textId="77777777" w:rsidR="003F4263" w:rsidRPr="001C3709" w:rsidRDefault="003F4263" w:rsidP="003F4263">
      <w:pPr>
        <w:pStyle w:val="ListParagraph"/>
        <w:tabs>
          <w:tab w:val="left" w:pos="21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1C3709">
        <w:rPr>
          <w:rFonts w:ascii="Times New Roman" w:hAnsi="Times New Roman" w:cs="Times New Roman"/>
          <w:sz w:val="24"/>
          <w:szCs w:val="24"/>
        </w:rPr>
        <w:t>Pada pengobatan kanker serviks sendiri akan mengalami beberapa efek samping antara lain mual, muntah, sulit menelan, bagian saluran pencernaan terjadi diare gastritis, sulit membuka mulut. Efek samping tersebut menimbulkan masalah nutrisi kurang dari kebutuhan tubuh. Sedangkan efek dari radiasi menyebabkan kulit merah dan kering sehingga akan timbul masalah keperawatan kerusakan inegritas kulit/jaringan. Semua akan berdampak buruk bagi tubuh yang menyebabkan kelemahan sehingga daya tahan tubuh berkurang dan resiko injuri pun akan mucul. Tidak sedikit pula pasien dengan diagnose positif kanker serviks ini</w:t>
      </w:r>
      <w:r w:rsidR="00F00182">
        <w:rPr>
          <w:rFonts w:ascii="Times New Roman" w:hAnsi="Times New Roman" w:cs="Times New Roman"/>
          <w:sz w:val="24"/>
          <w:szCs w:val="24"/>
        </w:rPr>
        <w:t xml:space="preserve"> </w:t>
      </w:r>
      <w:r w:rsidRPr="001C3709">
        <w:rPr>
          <w:rFonts w:ascii="Times New Roman" w:hAnsi="Times New Roman" w:cs="Times New Roman"/>
          <w:sz w:val="24"/>
          <w:szCs w:val="24"/>
        </w:rPr>
        <w:t>meras</w:t>
      </w:r>
      <w:r w:rsidR="00F00182">
        <w:rPr>
          <w:rFonts w:ascii="Times New Roman" w:hAnsi="Times New Roman" w:cs="Times New Roman"/>
          <w:sz w:val="24"/>
          <w:szCs w:val="24"/>
        </w:rPr>
        <w:t>a</w:t>
      </w:r>
      <w:r w:rsidRPr="001C3709">
        <w:rPr>
          <w:rFonts w:ascii="Times New Roman" w:hAnsi="Times New Roman" w:cs="Times New Roman"/>
          <w:sz w:val="24"/>
          <w:szCs w:val="24"/>
        </w:rPr>
        <w:t xml:space="preserve"> cemas akan penyakit yang dideritanya (Aspiani, 2017). </w:t>
      </w:r>
    </w:p>
    <w:p w14:paraId="7176013C" w14:textId="77777777" w:rsidR="003F4263" w:rsidRDefault="003F4263" w:rsidP="00930FCD">
      <w:pPr>
        <w:pStyle w:val="ListParagraph"/>
        <w:numPr>
          <w:ilvl w:val="0"/>
          <w:numId w:val="44"/>
        </w:numPr>
        <w:tabs>
          <w:tab w:val="left" w:pos="21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Pemeriksaan Diagnostik Kanker serviks </w:t>
      </w:r>
    </w:p>
    <w:p w14:paraId="571A58AD" w14:textId="77777777" w:rsidR="003F4263" w:rsidRPr="009C3D91" w:rsidRDefault="003F4263" w:rsidP="003F4263">
      <w:pPr>
        <w:pStyle w:val="ListParagraph"/>
        <w:tabs>
          <w:tab w:val="left" w:pos="21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1C3709">
        <w:rPr>
          <w:rFonts w:ascii="Times New Roman" w:hAnsi="Times New Roman" w:cs="Times New Roman"/>
          <w:sz w:val="24"/>
          <w:szCs w:val="24"/>
        </w:rPr>
        <w:t>Menurut Padila (2015) pemeriksaan diagnostik kanker serviks adalah sebagai berikut :</w:t>
      </w:r>
    </w:p>
    <w:p w14:paraId="28C8C4AF" w14:textId="77777777" w:rsidR="003F4263" w:rsidRDefault="003F4263" w:rsidP="00930FCD">
      <w:pPr>
        <w:pStyle w:val="ListParagraph"/>
        <w:numPr>
          <w:ilvl w:val="0"/>
          <w:numId w:val="14"/>
        </w:numPr>
        <w:tabs>
          <w:tab w:val="left" w:pos="2160"/>
        </w:tabs>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lastRenderedPageBreak/>
        <w:t xml:space="preserve">Sitologi/ pap smear </w:t>
      </w:r>
    </w:p>
    <w:p w14:paraId="392E2D44" w14:textId="77777777" w:rsidR="0096637B" w:rsidRDefault="003F4263" w:rsidP="003238A7">
      <w:pPr>
        <w:pStyle w:val="ListParagraph"/>
        <w:tabs>
          <w:tab w:val="left" w:pos="2160"/>
        </w:tabs>
        <w:spacing w:line="480" w:lineRule="auto"/>
        <w:ind w:left="1890"/>
        <w:jc w:val="both"/>
        <w:rPr>
          <w:rFonts w:ascii="Times New Roman" w:hAnsi="Times New Roman" w:cs="Times New Roman"/>
          <w:sz w:val="24"/>
          <w:szCs w:val="24"/>
        </w:rPr>
      </w:pPr>
      <w:r w:rsidRPr="001C3709">
        <w:rPr>
          <w:rFonts w:ascii="Times New Roman" w:hAnsi="Times New Roman" w:cs="Times New Roman"/>
          <w:sz w:val="24"/>
          <w:szCs w:val="24"/>
        </w:rPr>
        <w:t>Keuntungan : murah dapat memeriksa bagian-bagian yang tak terlihat</w:t>
      </w:r>
    </w:p>
    <w:p w14:paraId="3B8B4C51" w14:textId="77777777" w:rsidR="003F4263" w:rsidRPr="0096637B" w:rsidRDefault="003F4263" w:rsidP="0096637B">
      <w:pPr>
        <w:pStyle w:val="ListParagraph"/>
        <w:tabs>
          <w:tab w:val="left" w:pos="2160"/>
        </w:tabs>
        <w:spacing w:line="480" w:lineRule="auto"/>
        <w:ind w:left="1890"/>
        <w:jc w:val="both"/>
        <w:rPr>
          <w:rFonts w:ascii="Times New Roman" w:hAnsi="Times New Roman" w:cs="Times New Roman"/>
          <w:sz w:val="24"/>
          <w:szCs w:val="24"/>
        </w:rPr>
      </w:pPr>
      <w:r w:rsidRPr="0096637B">
        <w:rPr>
          <w:rFonts w:ascii="Times New Roman" w:hAnsi="Times New Roman" w:cs="Times New Roman"/>
          <w:sz w:val="24"/>
          <w:szCs w:val="24"/>
        </w:rPr>
        <w:t>Kelemahan : tidak dapat menentukan dengan tepat lokalisasi</w:t>
      </w:r>
    </w:p>
    <w:p w14:paraId="69FB8542" w14:textId="77777777" w:rsidR="0096637B" w:rsidRDefault="003F4263" w:rsidP="00930FCD">
      <w:pPr>
        <w:pStyle w:val="ListParagraph"/>
        <w:numPr>
          <w:ilvl w:val="0"/>
          <w:numId w:val="14"/>
        </w:numPr>
        <w:spacing w:line="480" w:lineRule="auto"/>
        <w:ind w:left="1890"/>
        <w:jc w:val="both"/>
        <w:rPr>
          <w:rFonts w:ascii="Times New Roman" w:hAnsi="Times New Roman" w:cs="Times New Roman"/>
          <w:sz w:val="24"/>
          <w:szCs w:val="24"/>
        </w:rPr>
      </w:pPr>
      <w:r w:rsidRPr="00250CDE">
        <w:rPr>
          <w:rFonts w:ascii="Times New Roman" w:hAnsi="Times New Roman" w:cs="Times New Roman"/>
          <w:sz w:val="24"/>
          <w:szCs w:val="24"/>
        </w:rPr>
        <w:t>Schillen</w:t>
      </w:r>
      <w:r>
        <w:rPr>
          <w:rFonts w:ascii="Times New Roman" w:hAnsi="Times New Roman" w:cs="Times New Roman"/>
          <w:sz w:val="24"/>
          <w:szCs w:val="24"/>
        </w:rPr>
        <w:t xml:space="preserve"> T</w:t>
      </w:r>
      <w:r w:rsidRPr="00250CDE">
        <w:rPr>
          <w:rFonts w:ascii="Times New Roman" w:hAnsi="Times New Roman" w:cs="Times New Roman"/>
          <w:sz w:val="24"/>
          <w:szCs w:val="24"/>
        </w:rPr>
        <w:t>est</w:t>
      </w:r>
    </w:p>
    <w:p w14:paraId="713419E7" w14:textId="77777777" w:rsidR="003F4263" w:rsidRPr="0096637B" w:rsidRDefault="003F4263" w:rsidP="0096637B">
      <w:pPr>
        <w:pStyle w:val="ListParagraph"/>
        <w:tabs>
          <w:tab w:val="left" w:pos="2250"/>
        </w:tabs>
        <w:spacing w:line="480" w:lineRule="auto"/>
        <w:ind w:left="1890" w:firstLine="540"/>
        <w:jc w:val="both"/>
        <w:rPr>
          <w:rFonts w:ascii="Times New Roman" w:hAnsi="Times New Roman" w:cs="Times New Roman"/>
          <w:sz w:val="24"/>
          <w:szCs w:val="24"/>
        </w:rPr>
      </w:pPr>
      <w:r w:rsidRPr="0096637B">
        <w:rPr>
          <w:rFonts w:ascii="Times New Roman" w:hAnsi="Times New Roman" w:cs="Times New Roman"/>
          <w:sz w:val="24"/>
          <w:szCs w:val="24"/>
        </w:rPr>
        <w:t xml:space="preserve">Epitel karsinoma serviks tidak mengandung glycogen karena tidak mengikat yodium. Kalau porsio diberi yodium maka epitel karsinoma yang  normal akan berwarna coklat tua, sedang yang terkena karsinoma tidak berwarna </w:t>
      </w:r>
    </w:p>
    <w:p w14:paraId="76D2A674" w14:textId="77777777" w:rsidR="0096637B" w:rsidRDefault="003F4263" w:rsidP="00930FCD">
      <w:pPr>
        <w:pStyle w:val="ListParagraph"/>
        <w:numPr>
          <w:ilvl w:val="0"/>
          <w:numId w:val="14"/>
        </w:numPr>
        <w:tabs>
          <w:tab w:val="left" w:pos="2340"/>
        </w:tabs>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Kol</w:t>
      </w:r>
      <w:r w:rsidR="003238A7">
        <w:rPr>
          <w:rFonts w:ascii="Times New Roman" w:hAnsi="Times New Roman" w:cs="Times New Roman"/>
          <w:sz w:val="24"/>
          <w:szCs w:val="24"/>
        </w:rPr>
        <w:t>p</w:t>
      </w:r>
      <w:r>
        <w:rPr>
          <w:rFonts w:ascii="Times New Roman" w:hAnsi="Times New Roman" w:cs="Times New Roman"/>
          <w:sz w:val="24"/>
          <w:szCs w:val="24"/>
        </w:rPr>
        <w:t xml:space="preserve">oskopi </w:t>
      </w:r>
    </w:p>
    <w:p w14:paraId="0A48B3F1" w14:textId="77777777" w:rsidR="003F4263" w:rsidRPr="0096637B" w:rsidRDefault="0096637B" w:rsidP="0096637B">
      <w:pPr>
        <w:pStyle w:val="ListParagraph"/>
        <w:tabs>
          <w:tab w:val="left" w:pos="2340"/>
        </w:tabs>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ab/>
      </w:r>
      <w:r w:rsidR="003F4263" w:rsidRPr="0096637B">
        <w:rPr>
          <w:rFonts w:ascii="Times New Roman" w:hAnsi="Times New Roman" w:cs="Times New Roman"/>
          <w:sz w:val="24"/>
          <w:szCs w:val="24"/>
        </w:rPr>
        <w:t xml:space="preserve">Memeriksa dengan menggunakan alat untuk melihat serviks dengan lampu dan dibesarkan 10-40 kali . </w:t>
      </w:r>
    </w:p>
    <w:p w14:paraId="222BEB83" w14:textId="77777777" w:rsidR="003F4263" w:rsidRDefault="003F4263" w:rsidP="00930FCD">
      <w:pPr>
        <w:pStyle w:val="ListParagraph"/>
        <w:numPr>
          <w:ilvl w:val="0"/>
          <w:numId w:val="15"/>
        </w:numPr>
        <w:spacing w:line="480" w:lineRule="auto"/>
        <w:ind w:left="2340"/>
        <w:jc w:val="both"/>
        <w:rPr>
          <w:rFonts w:ascii="Times New Roman" w:hAnsi="Times New Roman" w:cs="Times New Roman"/>
          <w:sz w:val="24"/>
          <w:szCs w:val="24"/>
        </w:rPr>
      </w:pPr>
      <w:r>
        <w:rPr>
          <w:rFonts w:ascii="Times New Roman" w:hAnsi="Times New Roman" w:cs="Times New Roman"/>
          <w:sz w:val="24"/>
          <w:szCs w:val="24"/>
        </w:rPr>
        <w:t>Keuntungan : dapat melihat jelas daerah yang bersangkutan sehingga mudah untuk melakukan biopsi</w:t>
      </w:r>
    </w:p>
    <w:p w14:paraId="68015549" w14:textId="23ED4515" w:rsidR="006923EC" w:rsidRPr="00860F70" w:rsidRDefault="003F4263" w:rsidP="00860F70">
      <w:pPr>
        <w:pStyle w:val="ListParagraph"/>
        <w:numPr>
          <w:ilvl w:val="0"/>
          <w:numId w:val="15"/>
        </w:numPr>
        <w:spacing w:line="480" w:lineRule="auto"/>
        <w:ind w:left="2340"/>
        <w:jc w:val="both"/>
        <w:rPr>
          <w:rFonts w:ascii="Times New Roman" w:hAnsi="Times New Roman" w:cs="Times New Roman"/>
          <w:sz w:val="24"/>
          <w:szCs w:val="24"/>
        </w:rPr>
      </w:pPr>
      <w:r>
        <w:rPr>
          <w:rFonts w:ascii="Times New Roman" w:hAnsi="Times New Roman" w:cs="Times New Roman"/>
          <w:sz w:val="24"/>
          <w:szCs w:val="24"/>
        </w:rPr>
        <w:t xml:space="preserve">Kelemahan : hanya dapat memeriksa daerah yang terlihat saja yaitu porsio, sedang kelainan pada skuamosa </w:t>
      </w:r>
      <w:r w:rsidRPr="00B70D6A">
        <w:rPr>
          <w:rFonts w:ascii="Times New Roman" w:hAnsi="Times New Roman" w:cs="Times New Roman"/>
          <w:i/>
          <w:sz w:val="24"/>
          <w:szCs w:val="24"/>
        </w:rPr>
        <w:t>columnar junction</w:t>
      </w:r>
      <w:r>
        <w:rPr>
          <w:rFonts w:ascii="Times New Roman" w:hAnsi="Times New Roman" w:cs="Times New Roman"/>
          <w:sz w:val="24"/>
          <w:szCs w:val="24"/>
        </w:rPr>
        <w:t xml:space="preserve"> dan </w:t>
      </w:r>
      <w:r w:rsidRPr="00B70D6A">
        <w:rPr>
          <w:rFonts w:ascii="Times New Roman" w:hAnsi="Times New Roman" w:cs="Times New Roman"/>
          <w:i/>
          <w:sz w:val="24"/>
          <w:szCs w:val="24"/>
        </w:rPr>
        <w:t>intra servikal</w:t>
      </w:r>
      <w:r>
        <w:rPr>
          <w:rFonts w:ascii="Times New Roman" w:hAnsi="Times New Roman" w:cs="Times New Roman"/>
          <w:sz w:val="24"/>
          <w:szCs w:val="24"/>
        </w:rPr>
        <w:t xml:space="preserve"> t</w:t>
      </w:r>
      <w:r w:rsidR="009F4FFF">
        <w:rPr>
          <w:rFonts w:ascii="Times New Roman" w:hAnsi="Times New Roman" w:cs="Times New Roman"/>
          <w:sz w:val="24"/>
          <w:szCs w:val="24"/>
        </w:rPr>
        <w:t>idak terliha</w:t>
      </w:r>
      <w:r w:rsidR="00693E4A" w:rsidRPr="00860F70">
        <w:rPr>
          <w:rFonts w:ascii="Times New Roman" w:hAnsi="Times New Roman" w:cs="Times New Roman"/>
          <w:sz w:val="24"/>
          <w:szCs w:val="24"/>
        </w:rPr>
        <w:tab/>
      </w:r>
    </w:p>
    <w:p w14:paraId="7D146074" w14:textId="77777777" w:rsidR="0096637B" w:rsidRDefault="003F4263" w:rsidP="00930FCD">
      <w:pPr>
        <w:pStyle w:val="ListParagraph"/>
        <w:numPr>
          <w:ilvl w:val="0"/>
          <w:numId w:val="14"/>
        </w:numPr>
        <w:spacing w:line="480" w:lineRule="auto"/>
        <w:ind w:left="1890" w:hanging="270"/>
        <w:jc w:val="both"/>
        <w:rPr>
          <w:rFonts w:ascii="Times New Roman" w:hAnsi="Times New Roman" w:cs="Times New Roman"/>
          <w:sz w:val="24"/>
          <w:szCs w:val="24"/>
        </w:rPr>
      </w:pPr>
      <w:r w:rsidRPr="00250CDE">
        <w:rPr>
          <w:rFonts w:ascii="Times New Roman" w:hAnsi="Times New Roman" w:cs="Times New Roman"/>
          <w:sz w:val="24"/>
          <w:szCs w:val="24"/>
        </w:rPr>
        <w:t xml:space="preserve">Kolpomikroskopi </w:t>
      </w:r>
    </w:p>
    <w:p w14:paraId="11C5395B" w14:textId="77777777" w:rsidR="003F4263" w:rsidRPr="0096637B" w:rsidRDefault="003F4263" w:rsidP="0096637B">
      <w:pPr>
        <w:pStyle w:val="ListParagraph"/>
        <w:spacing w:line="480" w:lineRule="auto"/>
        <w:ind w:left="1890"/>
        <w:jc w:val="both"/>
        <w:rPr>
          <w:rFonts w:ascii="Times New Roman" w:hAnsi="Times New Roman" w:cs="Times New Roman"/>
          <w:sz w:val="24"/>
          <w:szCs w:val="24"/>
        </w:rPr>
      </w:pPr>
      <w:r w:rsidRPr="0096637B">
        <w:rPr>
          <w:rFonts w:ascii="Times New Roman" w:hAnsi="Times New Roman" w:cs="Times New Roman"/>
          <w:sz w:val="24"/>
          <w:szCs w:val="24"/>
        </w:rPr>
        <w:t>Melihat hapusan vagina (Pap Smear) dengan pembesaran sampai 200 kali</w:t>
      </w:r>
    </w:p>
    <w:p w14:paraId="56360B3C" w14:textId="77777777" w:rsidR="0096637B" w:rsidRDefault="003F4263" w:rsidP="00930FCD">
      <w:pPr>
        <w:pStyle w:val="ListParagraph"/>
        <w:numPr>
          <w:ilvl w:val="0"/>
          <w:numId w:val="14"/>
        </w:numPr>
        <w:tabs>
          <w:tab w:val="left" w:pos="2160"/>
        </w:tabs>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Biopsi</w:t>
      </w:r>
    </w:p>
    <w:p w14:paraId="08A71861" w14:textId="3FEBE0D9" w:rsidR="00860F70" w:rsidRDefault="003F4263" w:rsidP="0083769F">
      <w:pPr>
        <w:pStyle w:val="ListParagraph"/>
        <w:tabs>
          <w:tab w:val="left" w:pos="2160"/>
        </w:tabs>
        <w:spacing w:line="480" w:lineRule="auto"/>
        <w:ind w:left="1980"/>
        <w:jc w:val="both"/>
        <w:rPr>
          <w:rFonts w:ascii="Times New Roman" w:hAnsi="Times New Roman" w:cs="Times New Roman"/>
          <w:sz w:val="24"/>
          <w:szCs w:val="24"/>
        </w:rPr>
      </w:pPr>
      <w:r w:rsidRPr="0096637B">
        <w:rPr>
          <w:rFonts w:ascii="Times New Roman" w:hAnsi="Times New Roman" w:cs="Times New Roman"/>
          <w:sz w:val="24"/>
          <w:szCs w:val="24"/>
        </w:rPr>
        <w:t>Dengan biopsy dapat ditemukan atau ditentukan jenis karsinomanya</w:t>
      </w:r>
    </w:p>
    <w:p w14:paraId="0B24D412" w14:textId="77777777" w:rsidR="00584B15" w:rsidRPr="0083769F" w:rsidRDefault="00584B15" w:rsidP="0083769F">
      <w:pPr>
        <w:pStyle w:val="ListParagraph"/>
        <w:tabs>
          <w:tab w:val="left" w:pos="2160"/>
        </w:tabs>
        <w:spacing w:line="480" w:lineRule="auto"/>
        <w:ind w:left="1980"/>
        <w:jc w:val="both"/>
        <w:rPr>
          <w:rFonts w:ascii="Times New Roman" w:hAnsi="Times New Roman" w:cs="Times New Roman"/>
          <w:sz w:val="24"/>
          <w:szCs w:val="24"/>
        </w:rPr>
      </w:pPr>
    </w:p>
    <w:p w14:paraId="7BE518E0" w14:textId="77777777" w:rsidR="0096637B" w:rsidRDefault="003F4263" w:rsidP="00930FCD">
      <w:pPr>
        <w:pStyle w:val="ListParagraph"/>
        <w:numPr>
          <w:ilvl w:val="0"/>
          <w:numId w:val="14"/>
        </w:numPr>
        <w:tabs>
          <w:tab w:val="left" w:pos="1980"/>
          <w:tab w:val="left" w:pos="2160"/>
        </w:tabs>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 xml:space="preserve">Konisasi </w:t>
      </w:r>
    </w:p>
    <w:p w14:paraId="1EF83C8B" w14:textId="77777777" w:rsidR="003F4263" w:rsidRPr="0096637B" w:rsidRDefault="0096637B" w:rsidP="0096637B">
      <w:pPr>
        <w:pStyle w:val="ListParagraph"/>
        <w:tabs>
          <w:tab w:val="left" w:pos="1980"/>
          <w:tab w:val="left" w:pos="2430"/>
        </w:tabs>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ab/>
      </w:r>
      <w:r w:rsidR="003F4263" w:rsidRPr="0096637B">
        <w:rPr>
          <w:rFonts w:ascii="Times New Roman" w:hAnsi="Times New Roman" w:cs="Times New Roman"/>
          <w:sz w:val="24"/>
          <w:szCs w:val="24"/>
        </w:rPr>
        <w:t>Dengan cara mengangkat ja</w:t>
      </w:r>
      <w:r w:rsidR="003238A7">
        <w:rPr>
          <w:rFonts w:ascii="Times New Roman" w:hAnsi="Times New Roman" w:cs="Times New Roman"/>
          <w:sz w:val="24"/>
          <w:szCs w:val="24"/>
        </w:rPr>
        <w:t>ringan yang berisi selaput lendi</w:t>
      </w:r>
      <w:r w:rsidR="003F4263" w:rsidRPr="0096637B">
        <w:rPr>
          <w:rFonts w:ascii="Times New Roman" w:hAnsi="Times New Roman" w:cs="Times New Roman"/>
          <w:sz w:val="24"/>
          <w:szCs w:val="24"/>
        </w:rPr>
        <w:t>r serviks dan epitel gepeng dan kelenjarnya. Konisasi dilakukan bila hasil sitology meragukan dan pada serviks tidak tampak kelainan-kelainan yang jelas.</w:t>
      </w:r>
    </w:p>
    <w:p w14:paraId="34375B04" w14:textId="77777777" w:rsidR="003F4263" w:rsidRDefault="003F4263" w:rsidP="00930FCD">
      <w:pPr>
        <w:pStyle w:val="ListParagraph"/>
        <w:numPr>
          <w:ilvl w:val="0"/>
          <w:numId w:val="44"/>
        </w:numPr>
        <w:tabs>
          <w:tab w:val="left" w:pos="1260"/>
          <w:tab w:val="left" w:pos="216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Penatalaksanaan Kanker Serviks</w:t>
      </w:r>
    </w:p>
    <w:p w14:paraId="571DC88F" w14:textId="18C9E755" w:rsidR="0083769F" w:rsidRPr="00584B15" w:rsidRDefault="003F4263" w:rsidP="00584B15">
      <w:pPr>
        <w:pStyle w:val="ListParagraph"/>
        <w:tabs>
          <w:tab w:val="left" w:pos="1260"/>
          <w:tab w:val="left" w:pos="21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1C3709">
        <w:rPr>
          <w:rFonts w:ascii="Times New Roman" w:hAnsi="Times New Roman" w:cs="Times New Roman"/>
          <w:sz w:val="24"/>
          <w:szCs w:val="24"/>
        </w:rPr>
        <w:t>Menurut Arumaniez (2010) dan Corner (2013) ada beberapa pengobatan serviks, antara lain sebagai berikut :</w:t>
      </w:r>
    </w:p>
    <w:p w14:paraId="2FE6321A" w14:textId="77777777" w:rsidR="003F4263" w:rsidRDefault="003F4263" w:rsidP="00930FCD">
      <w:pPr>
        <w:pStyle w:val="ListParagraph"/>
        <w:numPr>
          <w:ilvl w:val="0"/>
          <w:numId w:val="37"/>
        </w:numPr>
        <w:tabs>
          <w:tab w:val="left" w:pos="1530"/>
        </w:tabs>
        <w:spacing w:line="480" w:lineRule="auto"/>
        <w:ind w:left="1800"/>
        <w:jc w:val="both"/>
        <w:rPr>
          <w:rFonts w:ascii="Times New Roman" w:hAnsi="Times New Roman" w:cs="Times New Roman"/>
          <w:sz w:val="24"/>
          <w:szCs w:val="24"/>
        </w:rPr>
      </w:pPr>
      <w:r w:rsidRPr="00F07396">
        <w:rPr>
          <w:rFonts w:ascii="Times New Roman" w:hAnsi="Times New Roman" w:cs="Times New Roman"/>
          <w:i/>
          <w:sz w:val="24"/>
          <w:szCs w:val="24"/>
        </w:rPr>
        <w:t>Cerlage</w:t>
      </w:r>
      <w:r w:rsidRPr="00F07396">
        <w:rPr>
          <w:rFonts w:ascii="Times New Roman" w:hAnsi="Times New Roman" w:cs="Times New Roman"/>
          <w:sz w:val="24"/>
          <w:szCs w:val="24"/>
        </w:rPr>
        <w:t xml:space="preserve"> </w:t>
      </w:r>
      <w:r w:rsidRPr="00F07396">
        <w:rPr>
          <w:rFonts w:ascii="Times New Roman" w:hAnsi="Times New Roman" w:cs="Times New Roman"/>
          <w:i/>
          <w:sz w:val="24"/>
          <w:szCs w:val="24"/>
        </w:rPr>
        <w:t xml:space="preserve"> </w:t>
      </w:r>
      <w:r w:rsidRPr="00F07396">
        <w:rPr>
          <w:rFonts w:ascii="Times New Roman" w:hAnsi="Times New Roman" w:cs="Times New Roman"/>
          <w:sz w:val="24"/>
          <w:szCs w:val="24"/>
        </w:rPr>
        <w:t xml:space="preserve">serviks </w:t>
      </w:r>
    </w:p>
    <w:p w14:paraId="46F820AB" w14:textId="2D35B3CC" w:rsidR="0016693B" w:rsidRPr="006923EC" w:rsidRDefault="003F4263" w:rsidP="006923EC">
      <w:pPr>
        <w:pStyle w:val="ListParagraph"/>
        <w:tabs>
          <w:tab w:val="left" w:pos="1530"/>
        </w:tabs>
        <w:spacing w:line="480" w:lineRule="auto"/>
        <w:ind w:left="1800"/>
        <w:jc w:val="both"/>
        <w:rPr>
          <w:rFonts w:ascii="Times New Roman" w:hAnsi="Times New Roman" w:cs="Times New Roman"/>
          <w:sz w:val="24"/>
          <w:szCs w:val="24"/>
        </w:rPr>
      </w:pPr>
      <w:r>
        <w:rPr>
          <w:rFonts w:ascii="Times New Roman" w:hAnsi="Times New Roman" w:cs="Times New Roman"/>
          <w:i/>
          <w:sz w:val="24"/>
          <w:szCs w:val="24"/>
        </w:rPr>
        <w:tab/>
      </w:r>
      <w:r w:rsidRPr="001C3709">
        <w:rPr>
          <w:rFonts w:ascii="Times New Roman" w:hAnsi="Times New Roman" w:cs="Times New Roman"/>
          <w:sz w:val="24"/>
          <w:szCs w:val="24"/>
        </w:rPr>
        <w:t>Yaitu prosedur bedah dengan menjahit tertutup seluruh serviks selama kehamilan. Prosedur ini dilakukan pada wanita dengan inkompetensi serviks untuk mencegah pembukaan awal serviks selama kehamilan yang dpat menyebabkan kanker.</w:t>
      </w:r>
    </w:p>
    <w:p w14:paraId="380A1FBB" w14:textId="77777777" w:rsidR="003F4263" w:rsidRDefault="00B823BA" w:rsidP="00930FCD">
      <w:pPr>
        <w:pStyle w:val="ListParagraph"/>
        <w:numPr>
          <w:ilvl w:val="0"/>
          <w:numId w:val="37"/>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Terapi antibioti</w:t>
      </w:r>
      <w:r>
        <w:rPr>
          <w:rFonts w:ascii="Times New Roman" w:hAnsi="Times New Roman" w:cs="Times New Roman"/>
          <w:sz w:val="24"/>
          <w:szCs w:val="24"/>
          <w:lang w:val="id-ID"/>
        </w:rPr>
        <w:t>k</w:t>
      </w:r>
    </w:p>
    <w:p w14:paraId="3E6BB1BB" w14:textId="6B501C6C" w:rsidR="00584B15" w:rsidRPr="00584B15" w:rsidRDefault="003F4263" w:rsidP="00584B15">
      <w:pPr>
        <w:pStyle w:val="ListParagraph"/>
        <w:spacing w:line="480" w:lineRule="auto"/>
        <w:ind w:left="1800" w:firstLine="360"/>
        <w:jc w:val="both"/>
        <w:rPr>
          <w:rFonts w:ascii="Times New Roman" w:hAnsi="Times New Roman" w:cs="Times New Roman"/>
          <w:sz w:val="24"/>
          <w:szCs w:val="24"/>
        </w:rPr>
      </w:pPr>
      <w:r w:rsidRPr="001C3709">
        <w:rPr>
          <w:rFonts w:ascii="Times New Roman" w:hAnsi="Times New Roman" w:cs="Times New Roman"/>
          <w:sz w:val="24"/>
          <w:szCs w:val="24"/>
        </w:rPr>
        <w:t>Yaitu pemberian obat-obatan yang dapat membunuh bakteri yang menyebabkan infeksi pada organ reproduksi dan serviks.</w:t>
      </w:r>
    </w:p>
    <w:p w14:paraId="22A5669B" w14:textId="77777777" w:rsidR="003F4263" w:rsidRDefault="003F4263" w:rsidP="00930FCD">
      <w:pPr>
        <w:pStyle w:val="ListParagraph"/>
        <w:numPr>
          <w:ilvl w:val="0"/>
          <w:numId w:val="37"/>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Metode Krioterapi </w:t>
      </w:r>
    </w:p>
    <w:p w14:paraId="493F63D5" w14:textId="6EB57B94" w:rsidR="00860F70" w:rsidRDefault="003F4263" w:rsidP="0083769F">
      <w:pPr>
        <w:pStyle w:val="ListParagraph"/>
        <w:spacing w:line="480" w:lineRule="auto"/>
        <w:ind w:left="1800" w:firstLine="360"/>
        <w:jc w:val="both"/>
        <w:rPr>
          <w:rFonts w:ascii="Times New Roman" w:hAnsi="Times New Roman" w:cs="Times New Roman"/>
          <w:sz w:val="24"/>
          <w:szCs w:val="24"/>
        </w:rPr>
      </w:pPr>
      <w:r w:rsidRPr="008D556C">
        <w:rPr>
          <w:rFonts w:ascii="Times New Roman" w:hAnsi="Times New Roman" w:cs="Times New Roman"/>
          <w:sz w:val="24"/>
          <w:szCs w:val="24"/>
        </w:rPr>
        <w:t>Yaitu pembekuan serviks yang terdapat lesi prakanker pada suhu yang a</w:t>
      </w:r>
      <w:r>
        <w:rPr>
          <w:rFonts w:ascii="Times New Roman" w:hAnsi="Times New Roman" w:cs="Times New Roman"/>
          <w:sz w:val="24"/>
          <w:szCs w:val="24"/>
        </w:rPr>
        <w:t>mat dingin (dengan gas</w:t>
      </w:r>
      <w:r w:rsidRPr="008D556C">
        <w:rPr>
          <w:rFonts w:ascii="Times New Roman" w:hAnsi="Times New Roman" w:cs="Times New Roman"/>
          <w:sz w:val="24"/>
          <w:szCs w:val="24"/>
        </w:rPr>
        <w:t xml:space="preserve"> CO2) sehingga sel-sel akan tumbuh sel-sel baru yang sehat (Priyanto, 2010).</w:t>
      </w:r>
    </w:p>
    <w:p w14:paraId="1EE85E4A" w14:textId="77777777" w:rsidR="00584B15" w:rsidRDefault="00584B15" w:rsidP="0083769F">
      <w:pPr>
        <w:pStyle w:val="ListParagraph"/>
        <w:spacing w:line="480" w:lineRule="auto"/>
        <w:ind w:left="1800" w:firstLine="360"/>
        <w:jc w:val="both"/>
        <w:rPr>
          <w:rFonts w:ascii="Times New Roman" w:hAnsi="Times New Roman" w:cs="Times New Roman"/>
          <w:sz w:val="24"/>
          <w:szCs w:val="24"/>
        </w:rPr>
      </w:pPr>
    </w:p>
    <w:p w14:paraId="5376115D" w14:textId="77777777" w:rsidR="00584B15" w:rsidRDefault="00584B15" w:rsidP="0083769F">
      <w:pPr>
        <w:pStyle w:val="ListParagraph"/>
        <w:spacing w:line="480" w:lineRule="auto"/>
        <w:ind w:left="1800" w:firstLine="360"/>
        <w:jc w:val="both"/>
        <w:rPr>
          <w:rFonts w:ascii="Times New Roman" w:hAnsi="Times New Roman" w:cs="Times New Roman"/>
          <w:sz w:val="24"/>
          <w:szCs w:val="24"/>
        </w:rPr>
      </w:pPr>
    </w:p>
    <w:p w14:paraId="7385021F" w14:textId="77777777" w:rsidR="00584B15" w:rsidRPr="0083769F" w:rsidRDefault="00584B15" w:rsidP="0083769F">
      <w:pPr>
        <w:pStyle w:val="ListParagraph"/>
        <w:spacing w:line="480" w:lineRule="auto"/>
        <w:ind w:left="1800" w:firstLine="360"/>
        <w:jc w:val="both"/>
        <w:rPr>
          <w:rFonts w:ascii="Times New Roman" w:hAnsi="Times New Roman" w:cs="Times New Roman"/>
          <w:sz w:val="24"/>
          <w:szCs w:val="24"/>
        </w:rPr>
      </w:pPr>
    </w:p>
    <w:p w14:paraId="392C01B0" w14:textId="77777777" w:rsidR="003F4263" w:rsidRDefault="003F4263" w:rsidP="00930FCD">
      <w:pPr>
        <w:pStyle w:val="ListParagraph"/>
        <w:numPr>
          <w:ilvl w:val="0"/>
          <w:numId w:val="37"/>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Terapi laser </w:t>
      </w:r>
    </w:p>
    <w:p w14:paraId="68499952" w14:textId="77777777" w:rsidR="003F4263" w:rsidRPr="008D556C" w:rsidRDefault="003F4263" w:rsidP="003F4263">
      <w:pPr>
        <w:pStyle w:val="ListParagraph"/>
        <w:spacing w:line="480" w:lineRule="auto"/>
        <w:ind w:left="1800" w:firstLine="360"/>
        <w:jc w:val="both"/>
        <w:rPr>
          <w:rFonts w:ascii="Times New Roman" w:hAnsi="Times New Roman" w:cs="Times New Roman"/>
          <w:sz w:val="24"/>
          <w:szCs w:val="24"/>
        </w:rPr>
      </w:pPr>
      <w:r w:rsidRPr="008D556C">
        <w:rPr>
          <w:rFonts w:ascii="Times New Roman" w:hAnsi="Times New Roman" w:cs="Times New Roman"/>
          <w:sz w:val="24"/>
          <w:szCs w:val="24"/>
        </w:rPr>
        <w:t>Laser berenergi tinggi digunakan untuk membakar daerah sel-sel abnormal pada serviks. Sel-sel abnormal akan hancur, me</w:t>
      </w:r>
      <w:r w:rsidR="003238A7">
        <w:rPr>
          <w:rFonts w:ascii="Times New Roman" w:hAnsi="Times New Roman" w:cs="Times New Roman"/>
          <w:sz w:val="24"/>
          <w:szCs w:val="24"/>
        </w:rPr>
        <w:t>n</w:t>
      </w:r>
      <w:r w:rsidRPr="008D556C">
        <w:rPr>
          <w:rFonts w:ascii="Times New Roman" w:hAnsi="Times New Roman" w:cs="Times New Roman"/>
          <w:sz w:val="24"/>
          <w:szCs w:val="24"/>
        </w:rPr>
        <w:t>cegah mereka dari kanker serviks.</w:t>
      </w:r>
    </w:p>
    <w:p w14:paraId="6A8BDD91" w14:textId="77777777" w:rsidR="003F4263" w:rsidRDefault="003F4263" w:rsidP="00930FCD">
      <w:pPr>
        <w:pStyle w:val="ListParagraph"/>
        <w:numPr>
          <w:ilvl w:val="0"/>
          <w:numId w:val="37"/>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Kemoterapi</w:t>
      </w:r>
    </w:p>
    <w:p w14:paraId="25CF12B6" w14:textId="22F1A32C" w:rsidR="0016693B" w:rsidRPr="009F4FFF" w:rsidRDefault="003F4263" w:rsidP="009F4FFF">
      <w:pPr>
        <w:pStyle w:val="ListParagraph"/>
        <w:spacing w:line="480" w:lineRule="auto"/>
        <w:ind w:left="1800" w:firstLine="360"/>
        <w:jc w:val="both"/>
        <w:rPr>
          <w:rFonts w:ascii="Times New Roman" w:hAnsi="Times New Roman" w:cs="Times New Roman"/>
          <w:sz w:val="24"/>
          <w:szCs w:val="24"/>
        </w:rPr>
      </w:pPr>
      <w:r w:rsidRPr="008D556C">
        <w:rPr>
          <w:rFonts w:ascii="Times New Roman" w:hAnsi="Times New Roman" w:cs="Times New Roman"/>
          <w:sz w:val="24"/>
          <w:szCs w:val="24"/>
        </w:rPr>
        <w:t>Untuk terapi kasus stadium sedang dan lanjut pra-operasi atau kasus reku</w:t>
      </w:r>
      <w:r w:rsidR="003238A7">
        <w:rPr>
          <w:rFonts w:ascii="Times New Roman" w:hAnsi="Times New Roman" w:cs="Times New Roman"/>
          <w:sz w:val="24"/>
          <w:szCs w:val="24"/>
        </w:rPr>
        <w:t>ren, metastasis. Untuk tumor uku</w:t>
      </w:r>
      <w:r w:rsidRPr="008D556C">
        <w:rPr>
          <w:rFonts w:ascii="Times New Roman" w:hAnsi="Times New Roman" w:cs="Times New Roman"/>
          <w:sz w:val="24"/>
          <w:szCs w:val="24"/>
        </w:rPr>
        <w:t>ran besar, relative sulit diangkat secara operas</w:t>
      </w:r>
      <w:r w:rsidR="003238A7">
        <w:rPr>
          <w:rFonts w:ascii="Times New Roman" w:hAnsi="Times New Roman" w:cs="Times New Roman"/>
          <w:sz w:val="24"/>
          <w:szCs w:val="24"/>
        </w:rPr>
        <w:t>i</w:t>
      </w:r>
      <w:r w:rsidRPr="008D556C">
        <w:rPr>
          <w:rFonts w:ascii="Times New Roman" w:hAnsi="Times New Roman" w:cs="Times New Roman"/>
          <w:sz w:val="24"/>
          <w:szCs w:val="24"/>
        </w:rPr>
        <w:t>. Kemoterapi dapat mengecilk</w:t>
      </w:r>
      <w:r w:rsidR="003238A7">
        <w:rPr>
          <w:rFonts w:ascii="Times New Roman" w:hAnsi="Times New Roman" w:cs="Times New Roman"/>
          <w:sz w:val="24"/>
          <w:szCs w:val="24"/>
        </w:rPr>
        <w:t>a</w:t>
      </w:r>
      <w:r w:rsidRPr="008D556C">
        <w:rPr>
          <w:rFonts w:ascii="Times New Roman" w:hAnsi="Times New Roman" w:cs="Times New Roman"/>
          <w:sz w:val="24"/>
          <w:szCs w:val="24"/>
        </w:rPr>
        <w:t xml:space="preserve">n tumor, meningkatkan keberhasilan operasi terhadap pasien radioterapi. Sedangkan bagi pasien stadium lanjut yang tidak sesuai untuk operasi atau radioterapi, kemoterapi dapat membawa efek paliatif. Kemoterapi yang sering digunakan adalah </w:t>
      </w:r>
      <w:r w:rsidRPr="00D248BF">
        <w:rPr>
          <w:rFonts w:ascii="Times New Roman" w:hAnsi="Times New Roman" w:cs="Times New Roman"/>
          <w:sz w:val="24"/>
          <w:szCs w:val="24"/>
        </w:rPr>
        <w:t xml:space="preserve">DDP, Karboplatin, CTX, 5FU, ADR, BLM, IFO, taksan, dll. </w:t>
      </w:r>
    </w:p>
    <w:p w14:paraId="140D920F" w14:textId="77777777" w:rsidR="0096637B" w:rsidRDefault="003F4263" w:rsidP="00930FCD">
      <w:pPr>
        <w:pStyle w:val="ListParagraph"/>
        <w:numPr>
          <w:ilvl w:val="0"/>
          <w:numId w:val="37"/>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Histerektomi total </w:t>
      </w:r>
    </w:p>
    <w:p w14:paraId="7E5DC75F" w14:textId="7843F98D" w:rsidR="00584B15" w:rsidRPr="00584B15" w:rsidRDefault="003F4263" w:rsidP="00584B15">
      <w:pPr>
        <w:pStyle w:val="ListParagraph"/>
        <w:tabs>
          <w:tab w:val="left" w:pos="2070"/>
          <w:tab w:val="left" w:pos="2250"/>
        </w:tabs>
        <w:spacing w:line="480" w:lineRule="auto"/>
        <w:ind w:left="1800" w:firstLine="450"/>
        <w:jc w:val="both"/>
        <w:rPr>
          <w:rFonts w:ascii="Times New Roman" w:hAnsi="Times New Roman" w:cs="Times New Roman"/>
          <w:sz w:val="24"/>
          <w:szCs w:val="24"/>
        </w:rPr>
      </w:pPr>
      <w:r w:rsidRPr="0096637B">
        <w:rPr>
          <w:rFonts w:ascii="Times New Roman" w:hAnsi="Times New Roman" w:cs="Times New Roman"/>
          <w:sz w:val="24"/>
          <w:szCs w:val="24"/>
        </w:rPr>
        <w:t xml:space="preserve">Operasi pengangkatan </w:t>
      </w:r>
      <w:r w:rsidR="00080008">
        <w:rPr>
          <w:rFonts w:ascii="Times New Roman" w:hAnsi="Times New Roman" w:cs="Times New Roman"/>
          <w:sz w:val="24"/>
          <w:szCs w:val="24"/>
        </w:rPr>
        <w:t>uterus dan serviks. Jika kanker</w:t>
      </w:r>
      <w:r w:rsidRPr="0096637B">
        <w:rPr>
          <w:rFonts w:ascii="Times New Roman" w:hAnsi="Times New Roman" w:cs="Times New Roman"/>
          <w:sz w:val="24"/>
          <w:szCs w:val="24"/>
        </w:rPr>
        <w:t xml:space="preserve"> serviks belum menyebar, histerekto</w:t>
      </w:r>
      <w:r w:rsidR="006D420D">
        <w:rPr>
          <w:rFonts w:ascii="Times New Roman" w:hAnsi="Times New Roman" w:cs="Times New Roman"/>
          <w:sz w:val="24"/>
          <w:szCs w:val="24"/>
        </w:rPr>
        <w:t>mi merupakan pengobatan terbaik.</w:t>
      </w:r>
    </w:p>
    <w:p w14:paraId="5815EC1D" w14:textId="77777777" w:rsidR="0096637B" w:rsidRDefault="003F4263" w:rsidP="00930FCD">
      <w:pPr>
        <w:pStyle w:val="ListParagraph"/>
        <w:numPr>
          <w:ilvl w:val="0"/>
          <w:numId w:val="37"/>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Biopsi</w:t>
      </w:r>
    </w:p>
    <w:p w14:paraId="1572C7BD" w14:textId="3109672F" w:rsidR="00860F70" w:rsidRDefault="003F4263" w:rsidP="0083769F">
      <w:pPr>
        <w:pStyle w:val="ListParagraph"/>
        <w:spacing w:line="480" w:lineRule="auto"/>
        <w:ind w:left="1800" w:firstLine="540"/>
        <w:jc w:val="both"/>
        <w:rPr>
          <w:rFonts w:ascii="Times New Roman" w:hAnsi="Times New Roman" w:cs="Times New Roman"/>
          <w:sz w:val="24"/>
          <w:szCs w:val="24"/>
        </w:rPr>
      </w:pPr>
      <w:r w:rsidRPr="0096637B">
        <w:rPr>
          <w:rFonts w:ascii="Times New Roman" w:hAnsi="Times New Roman" w:cs="Times New Roman"/>
          <w:sz w:val="24"/>
          <w:szCs w:val="24"/>
        </w:rPr>
        <w:t>Biopsi yang menghilangkan sepotong jaringan berbentuk kerucut dan serviks dengan menggunakan prosedur eksisi elektrosurgikal melingkar atau biopsi kerucut pisau dingin.</w:t>
      </w:r>
    </w:p>
    <w:p w14:paraId="62C97E85" w14:textId="77777777" w:rsidR="00584B15" w:rsidRPr="0083769F" w:rsidRDefault="00584B15" w:rsidP="0083769F">
      <w:pPr>
        <w:pStyle w:val="ListParagraph"/>
        <w:spacing w:line="480" w:lineRule="auto"/>
        <w:ind w:left="1800" w:firstLine="540"/>
        <w:jc w:val="both"/>
        <w:rPr>
          <w:rFonts w:ascii="Times New Roman" w:hAnsi="Times New Roman" w:cs="Times New Roman"/>
          <w:sz w:val="24"/>
          <w:szCs w:val="24"/>
        </w:rPr>
      </w:pPr>
    </w:p>
    <w:p w14:paraId="6D914401" w14:textId="77777777" w:rsidR="0096637B" w:rsidRDefault="003F4263" w:rsidP="00930FCD">
      <w:pPr>
        <w:pStyle w:val="ListParagraph"/>
        <w:numPr>
          <w:ilvl w:val="0"/>
          <w:numId w:val="4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Komplikasi</w:t>
      </w:r>
    </w:p>
    <w:p w14:paraId="78EAD9AA" w14:textId="77777777" w:rsidR="003F4263" w:rsidRPr="0096637B" w:rsidRDefault="003F4263" w:rsidP="0096637B">
      <w:pPr>
        <w:pStyle w:val="ListParagraph"/>
        <w:spacing w:line="480" w:lineRule="auto"/>
        <w:ind w:left="1440"/>
        <w:jc w:val="both"/>
        <w:rPr>
          <w:rFonts w:ascii="Times New Roman" w:hAnsi="Times New Roman" w:cs="Times New Roman"/>
          <w:sz w:val="24"/>
          <w:szCs w:val="24"/>
        </w:rPr>
      </w:pPr>
      <w:r w:rsidRPr="0096637B">
        <w:rPr>
          <w:rFonts w:ascii="Times New Roman" w:hAnsi="Times New Roman" w:cs="Times New Roman"/>
          <w:sz w:val="24"/>
          <w:szCs w:val="24"/>
        </w:rPr>
        <w:t xml:space="preserve">Menurut Padilla (2015) komplikasi kanker serviks adalah sebagai berikut: </w:t>
      </w:r>
    </w:p>
    <w:p w14:paraId="64AD3FF9" w14:textId="77777777" w:rsidR="0096637B" w:rsidRDefault="003F4263" w:rsidP="00930FCD">
      <w:pPr>
        <w:pStyle w:val="ListParagraph"/>
        <w:numPr>
          <w:ilvl w:val="0"/>
          <w:numId w:val="38"/>
        </w:numPr>
        <w:spacing w:line="480" w:lineRule="auto"/>
        <w:ind w:left="1890"/>
        <w:jc w:val="both"/>
        <w:rPr>
          <w:rFonts w:ascii="Times New Roman" w:hAnsi="Times New Roman" w:cs="Times New Roman"/>
          <w:sz w:val="24"/>
          <w:szCs w:val="24"/>
        </w:rPr>
      </w:pPr>
      <w:r w:rsidRPr="00C651B2">
        <w:rPr>
          <w:rFonts w:ascii="Times New Roman" w:hAnsi="Times New Roman" w:cs="Times New Roman"/>
          <w:sz w:val="24"/>
          <w:szCs w:val="24"/>
        </w:rPr>
        <w:t xml:space="preserve">Perdarahan </w:t>
      </w:r>
    </w:p>
    <w:p w14:paraId="657C1EFA" w14:textId="77777777" w:rsidR="003F4263" w:rsidRPr="0096637B" w:rsidRDefault="003238A7" w:rsidP="0096637B">
      <w:pPr>
        <w:pStyle w:val="ListParagraph"/>
        <w:spacing w:line="480" w:lineRule="auto"/>
        <w:ind w:left="1890" w:firstLine="540"/>
        <w:jc w:val="both"/>
        <w:rPr>
          <w:rFonts w:ascii="Times New Roman" w:hAnsi="Times New Roman" w:cs="Times New Roman"/>
          <w:sz w:val="24"/>
          <w:szCs w:val="24"/>
        </w:rPr>
      </w:pPr>
      <w:r>
        <w:rPr>
          <w:rFonts w:ascii="Times New Roman" w:hAnsi="Times New Roman" w:cs="Times New Roman"/>
          <w:sz w:val="24"/>
          <w:szCs w:val="24"/>
        </w:rPr>
        <w:t xml:space="preserve">Jika kanker menyebar ke usus, </w:t>
      </w:r>
      <w:r w:rsidR="003F4263" w:rsidRPr="0096637B">
        <w:rPr>
          <w:rFonts w:ascii="Times New Roman" w:hAnsi="Times New Roman" w:cs="Times New Roman"/>
          <w:sz w:val="24"/>
          <w:szCs w:val="24"/>
        </w:rPr>
        <w:t>vagina atau kandung kemih, dapat menyebabkan kerusakan yang signifikan mengakibatkan perdarahan. Perdarahan dapat terjadi pada vagina, rectum (bagian belakang) atau mungkin mengeluarkan darah ketika buang air kecil.</w:t>
      </w:r>
    </w:p>
    <w:p w14:paraId="65BD4FC2" w14:textId="77777777" w:rsidR="0096637B" w:rsidRDefault="003F4263" w:rsidP="00930FCD">
      <w:pPr>
        <w:pStyle w:val="ListParagraph"/>
        <w:numPr>
          <w:ilvl w:val="0"/>
          <w:numId w:val="38"/>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Gagal Ginjal</w:t>
      </w:r>
    </w:p>
    <w:p w14:paraId="6EAF5796" w14:textId="04ADA1F0" w:rsidR="00584B15" w:rsidRPr="00584B15" w:rsidRDefault="003F4263" w:rsidP="00584B15">
      <w:pPr>
        <w:pStyle w:val="ListParagraph"/>
        <w:spacing w:line="480" w:lineRule="auto"/>
        <w:ind w:left="1890" w:firstLine="540"/>
        <w:jc w:val="both"/>
        <w:rPr>
          <w:rFonts w:ascii="Times New Roman" w:hAnsi="Times New Roman" w:cs="Times New Roman"/>
          <w:sz w:val="24"/>
          <w:szCs w:val="24"/>
        </w:rPr>
      </w:pPr>
      <w:r w:rsidRPr="0096637B">
        <w:rPr>
          <w:rFonts w:ascii="Times New Roman" w:hAnsi="Times New Roman" w:cs="Times New Roman"/>
          <w:sz w:val="24"/>
          <w:szCs w:val="24"/>
        </w:rPr>
        <w:t>Ginjal menghilangkan bahan limbah dari darah. Limbah dibuang keluar dari tubuh dalam urine melalui tabung yang disebut ureter. Dalam beberapa kasu</w:t>
      </w:r>
      <w:r w:rsidR="008E059F">
        <w:rPr>
          <w:rFonts w:ascii="Times New Roman" w:hAnsi="Times New Roman" w:cs="Times New Roman"/>
          <w:sz w:val="24"/>
          <w:szCs w:val="24"/>
        </w:rPr>
        <w:t>s kanker serviks stadium lanjut</w:t>
      </w:r>
      <w:r w:rsidRPr="0096637B">
        <w:rPr>
          <w:rFonts w:ascii="Times New Roman" w:hAnsi="Times New Roman" w:cs="Times New Roman"/>
          <w:sz w:val="24"/>
          <w:szCs w:val="24"/>
        </w:rPr>
        <w:t>. Tumor kanker (pertumbuhan jaringan abnormal) dapat menekan ureter, medan nghalangi aliran urin keluar dari ginjal. Sehingga urine tertampung dalam ginjal dekenai sebagian hidronefrosis dan dapat menyebabkan ginjal menjadi bengkak dan rusak.</w:t>
      </w:r>
    </w:p>
    <w:p w14:paraId="4BFACDF0" w14:textId="77777777" w:rsidR="0096637B" w:rsidRDefault="003F4263" w:rsidP="00930FCD">
      <w:pPr>
        <w:pStyle w:val="ListParagraph"/>
        <w:numPr>
          <w:ilvl w:val="0"/>
          <w:numId w:val="38"/>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Pembekuan Fistula</w:t>
      </w:r>
    </w:p>
    <w:p w14:paraId="6FBB48D3" w14:textId="77777777" w:rsidR="003F4263" w:rsidRDefault="003F4263" w:rsidP="0096637B">
      <w:pPr>
        <w:pStyle w:val="ListParagraph"/>
        <w:spacing w:line="480" w:lineRule="auto"/>
        <w:ind w:left="1890" w:firstLine="630"/>
        <w:jc w:val="both"/>
        <w:rPr>
          <w:rFonts w:ascii="Times New Roman" w:hAnsi="Times New Roman" w:cs="Times New Roman"/>
          <w:sz w:val="24"/>
          <w:szCs w:val="24"/>
        </w:rPr>
      </w:pPr>
      <w:r w:rsidRPr="0096637B">
        <w:rPr>
          <w:rFonts w:ascii="Times New Roman" w:hAnsi="Times New Roman" w:cs="Times New Roman"/>
          <w:sz w:val="24"/>
          <w:szCs w:val="24"/>
        </w:rPr>
        <w:t xml:space="preserve">Fistula merupakan komplikasi yang jarang terjadi di sekitar 1 dalam 50 kasus kanker serviks stadium lanjut. Fistula adalah saluran abnormal yang berkembang antara dua bagian </w:t>
      </w:r>
      <w:r w:rsidRPr="0096637B">
        <w:rPr>
          <w:rFonts w:ascii="Times New Roman" w:hAnsi="Times New Roman" w:cs="Times New Roman"/>
          <w:sz w:val="24"/>
          <w:szCs w:val="24"/>
        </w:rPr>
        <w:lastRenderedPageBreak/>
        <w:t>tubuh. Dalam kebanyakan kasus yang melibatkan kanker serviks. Fistula berkembang antara kandung kemih vagina. Dan kadang-kadang fistula berkembang antara dubur dan vagina.</w:t>
      </w:r>
    </w:p>
    <w:p w14:paraId="682B70BB" w14:textId="77777777" w:rsidR="00431521" w:rsidRDefault="004252C2" w:rsidP="00431521">
      <w:pPr>
        <w:pStyle w:val="ListParagraph"/>
        <w:numPr>
          <w:ilvl w:val="0"/>
          <w:numId w:val="45"/>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Kemoterapi </w:t>
      </w:r>
    </w:p>
    <w:p w14:paraId="5BFAF4AB" w14:textId="77777777" w:rsidR="00A24433" w:rsidRDefault="00A24433" w:rsidP="00A24433">
      <w:pPr>
        <w:pStyle w:val="ListParagraph"/>
        <w:numPr>
          <w:ilvl w:val="1"/>
          <w:numId w:val="36"/>
        </w:numPr>
        <w:spacing w:line="480" w:lineRule="auto"/>
        <w:ind w:left="1350"/>
        <w:jc w:val="both"/>
        <w:rPr>
          <w:rFonts w:ascii="Times New Roman" w:hAnsi="Times New Roman" w:cs="Times New Roman"/>
          <w:sz w:val="24"/>
          <w:szCs w:val="24"/>
        </w:rPr>
      </w:pPr>
      <w:r w:rsidRPr="00A24433">
        <w:rPr>
          <w:rFonts w:ascii="Times New Roman" w:hAnsi="Times New Roman" w:cs="Times New Roman"/>
          <w:sz w:val="24"/>
          <w:szCs w:val="24"/>
        </w:rPr>
        <w:t xml:space="preserve">Pengertian </w:t>
      </w:r>
      <w:r w:rsidR="00431521" w:rsidRPr="00A24433">
        <w:rPr>
          <w:rFonts w:ascii="Times New Roman" w:hAnsi="Times New Roman" w:cs="Times New Roman"/>
          <w:sz w:val="24"/>
          <w:szCs w:val="24"/>
        </w:rPr>
        <w:t xml:space="preserve">Kemoterapi </w:t>
      </w:r>
    </w:p>
    <w:p w14:paraId="355BE8EE" w14:textId="39B0C822" w:rsidR="004252C2" w:rsidRPr="00A24433" w:rsidRDefault="00A24433" w:rsidP="00A24433">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Kemoterapi </w:t>
      </w:r>
      <w:r w:rsidR="00431521" w:rsidRPr="00A24433">
        <w:rPr>
          <w:rFonts w:ascii="Times New Roman" w:hAnsi="Times New Roman" w:cs="Times New Roman"/>
          <w:sz w:val="24"/>
          <w:szCs w:val="24"/>
        </w:rPr>
        <w:t>adalah obat anti-kanker yang dapat diberikan melalui intraena atau obat oral. Obat ini akan membunuh sel kanker yang menyebar di dalam tubuh (Ramesh, 2012).</w:t>
      </w:r>
    </w:p>
    <w:p w14:paraId="063ACA96" w14:textId="77777777" w:rsidR="00A24433" w:rsidRDefault="00431521" w:rsidP="00A24433">
      <w:pPr>
        <w:pStyle w:val="ListParagraph"/>
        <w:numPr>
          <w:ilvl w:val="1"/>
          <w:numId w:val="36"/>
        </w:numPr>
        <w:spacing w:line="480" w:lineRule="auto"/>
        <w:ind w:left="1350"/>
        <w:jc w:val="both"/>
        <w:rPr>
          <w:rFonts w:ascii="Times New Roman" w:hAnsi="Times New Roman" w:cs="Times New Roman"/>
          <w:sz w:val="24"/>
          <w:szCs w:val="24"/>
        </w:rPr>
      </w:pPr>
      <w:r w:rsidRPr="00A24433">
        <w:rPr>
          <w:rFonts w:ascii="Times New Roman" w:hAnsi="Times New Roman" w:cs="Times New Roman"/>
          <w:sz w:val="24"/>
          <w:szCs w:val="24"/>
        </w:rPr>
        <w:t xml:space="preserve">Efek samping </w:t>
      </w:r>
    </w:p>
    <w:p w14:paraId="033951B6" w14:textId="3E958C78" w:rsidR="00431521" w:rsidRPr="00A24433" w:rsidRDefault="00A24433" w:rsidP="00A24433">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Efek samping </w:t>
      </w:r>
      <w:r w:rsidR="00431521" w:rsidRPr="00A24433">
        <w:rPr>
          <w:rFonts w:ascii="Times New Roman" w:hAnsi="Times New Roman" w:cs="Times New Roman"/>
          <w:sz w:val="24"/>
          <w:szCs w:val="24"/>
        </w:rPr>
        <w:t xml:space="preserve">paska kemoterapi yang sering ditemukan adalah mual muntah, yang menyebabkan kondisi fisik menurun dan akhirnya mendapat perawatan lebih panjang di rumah sakit. Hal ini akan memperpanjang proses penyembuhan penyakit tersebut sehingga perlu dilakukan intervensi dengan fokus mual muntah pasca kemoterapi (Gustini, 2019). </w:t>
      </w:r>
    </w:p>
    <w:p w14:paraId="0B0B9FD2" w14:textId="410C55F1" w:rsidR="00431521" w:rsidRPr="00431521" w:rsidRDefault="00C74A91" w:rsidP="00A24433">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teori Ambarwati &amp; Wardani (2014) </w:t>
      </w:r>
      <w:r w:rsidRPr="00C11485">
        <w:rPr>
          <w:rFonts w:ascii="Times New Roman" w:hAnsi="Times New Roman" w:cs="Times New Roman"/>
          <w:sz w:val="24"/>
          <w:szCs w:val="24"/>
        </w:rPr>
        <w:t>yang mengatakan bahwa waktu terjadinya mual dan muntah sangat beragam yaitu selama pemberian kemoterapi, setengah sampai 2 jam setelah pemberian k</w:t>
      </w:r>
      <w:r>
        <w:rPr>
          <w:rFonts w:ascii="Times New Roman" w:hAnsi="Times New Roman" w:cs="Times New Roman"/>
          <w:sz w:val="24"/>
          <w:szCs w:val="24"/>
        </w:rPr>
        <w:t>emoterapi</w:t>
      </w:r>
      <w:r w:rsidRPr="00C11485">
        <w:rPr>
          <w:rFonts w:ascii="Times New Roman" w:hAnsi="Times New Roman" w:cs="Times New Roman"/>
          <w:sz w:val="24"/>
          <w:szCs w:val="24"/>
        </w:rPr>
        <w:t xml:space="preserve"> dan bahkan mual dan muntah dapat terjadi sehari </w:t>
      </w:r>
      <w:r>
        <w:rPr>
          <w:rFonts w:ascii="Times New Roman" w:hAnsi="Times New Roman" w:cs="Times New Roman"/>
          <w:sz w:val="24"/>
          <w:szCs w:val="24"/>
        </w:rPr>
        <w:t xml:space="preserve">atau maksimal 5-7 hari </w:t>
      </w:r>
      <w:r w:rsidRPr="00C11485">
        <w:rPr>
          <w:rFonts w:ascii="Times New Roman" w:hAnsi="Times New Roman" w:cs="Times New Roman"/>
          <w:sz w:val="24"/>
          <w:szCs w:val="24"/>
        </w:rPr>
        <w:t>setelah pemberian kemoterapi, frekuensi terjadinya mual dan muntah meliputi hilang timbul dan terus menerus</w:t>
      </w:r>
      <w:r>
        <w:rPr>
          <w:rFonts w:ascii="Times New Roman" w:hAnsi="Times New Roman" w:cs="Times New Roman"/>
          <w:sz w:val="24"/>
          <w:szCs w:val="24"/>
        </w:rPr>
        <w:t>.</w:t>
      </w:r>
    </w:p>
    <w:p w14:paraId="7EE5C248" w14:textId="77777777" w:rsidR="003F4263" w:rsidRPr="008D556C" w:rsidRDefault="003F4263" w:rsidP="00930FCD">
      <w:pPr>
        <w:pStyle w:val="ListParagraph"/>
        <w:numPr>
          <w:ilvl w:val="0"/>
          <w:numId w:val="45"/>
        </w:numPr>
        <w:tabs>
          <w:tab w:val="left" w:pos="540"/>
          <w:tab w:val="left" w:pos="900"/>
          <w:tab w:val="left" w:pos="990"/>
        </w:tabs>
        <w:spacing w:line="480" w:lineRule="auto"/>
        <w:ind w:left="900"/>
        <w:jc w:val="both"/>
        <w:rPr>
          <w:rFonts w:ascii="Times New Roman" w:hAnsi="Times New Roman" w:cs="Times New Roman"/>
          <w:sz w:val="24"/>
          <w:szCs w:val="24"/>
        </w:rPr>
      </w:pPr>
      <w:r w:rsidRPr="008D556C">
        <w:rPr>
          <w:rFonts w:ascii="Times New Roman" w:hAnsi="Times New Roman" w:cs="Times New Roman"/>
          <w:i/>
          <w:sz w:val="24"/>
          <w:szCs w:val="24"/>
        </w:rPr>
        <w:lastRenderedPageBreak/>
        <w:t>Nusea</w:t>
      </w:r>
      <w:r w:rsidRPr="008D556C">
        <w:rPr>
          <w:rFonts w:ascii="Times New Roman" w:hAnsi="Times New Roman" w:cs="Times New Roman"/>
          <w:sz w:val="24"/>
          <w:szCs w:val="24"/>
        </w:rPr>
        <w:t xml:space="preserve"> (mual/muntah)</w:t>
      </w:r>
    </w:p>
    <w:p w14:paraId="4F5B3945" w14:textId="77777777" w:rsidR="0096637B" w:rsidRDefault="003F4263" w:rsidP="00930FCD">
      <w:pPr>
        <w:pStyle w:val="ListParagraph"/>
        <w:numPr>
          <w:ilvl w:val="0"/>
          <w:numId w:val="16"/>
        </w:numPr>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Pengertian Nausea (mual/muntah)</w:t>
      </w:r>
    </w:p>
    <w:p w14:paraId="79B0E24E" w14:textId="77777777" w:rsidR="008E4909" w:rsidRDefault="003F4263" w:rsidP="008E4909">
      <w:pPr>
        <w:pStyle w:val="ListParagraph"/>
        <w:spacing w:line="480" w:lineRule="auto"/>
        <w:ind w:left="1260" w:firstLine="630"/>
        <w:jc w:val="both"/>
        <w:rPr>
          <w:rFonts w:ascii="Times New Roman" w:hAnsi="Times New Roman" w:cs="Times New Roman"/>
          <w:sz w:val="24"/>
          <w:szCs w:val="24"/>
        </w:rPr>
      </w:pPr>
      <w:r w:rsidRPr="0096637B">
        <w:rPr>
          <w:rFonts w:ascii="Times New Roman" w:hAnsi="Times New Roman" w:cs="Times New Roman"/>
          <w:sz w:val="24"/>
          <w:szCs w:val="24"/>
        </w:rPr>
        <w:t>Mual adalah kecenderungan untuk muntah atau sebagai perasaan di tenggorokan atau daerah epigastrium yan</w:t>
      </w:r>
      <w:r w:rsidR="003238A7">
        <w:rPr>
          <w:rFonts w:ascii="Times New Roman" w:hAnsi="Times New Roman" w:cs="Times New Roman"/>
          <w:sz w:val="24"/>
          <w:szCs w:val="24"/>
        </w:rPr>
        <w:t>g memperingatkan seorang indivi</w:t>
      </w:r>
      <w:r w:rsidRPr="0096637B">
        <w:rPr>
          <w:rFonts w:ascii="Times New Roman" w:hAnsi="Times New Roman" w:cs="Times New Roman"/>
          <w:sz w:val="24"/>
          <w:szCs w:val="24"/>
        </w:rPr>
        <w:t>du bahwa muntah akan segera terjadi. Mual sering disertai dengan peningkatan aktivitas system s</w:t>
      </w:r>
      <w:r w:rsidR="003238A7">
        <w:rPr>
          <w:rFonts w:ascii="Times New Roman" w:hAnsi="Times New Roman" w:cs="Times New Roman"/>
          <w:sz w:val="24"/>
          <w:szCs w:val="24"/>
        </w:rPr>
        <w:t>araf parasimpatis termasuk diaf</w:t>
      </w:r>
      <w:r w:rsidRPr="0096637B">
        <w:rPr>
          <w:rFonts w:ascii="Times New Roman" w:hAnsi="Times New Roman" w:cs="Times New Roman"/>
          <w:sz w:val="24"/>
          <w:szCs w:val="24"/>
        </w:rPr>
        <w:t xml:space="preserve">oresis, air liur, bradikardia, pucat dan penurunan tingkat </w:t>
      </w:r>
      <w:r w:rsidR="003238A7">
        <w:rPr>
          <w:rFonts w:ascii="Times New Roman" w:hAnsi="Times New Roman" w:cs="Times New Roman"/>
          <w:sz w:val="24"/>
          <w:szCs w:val="24"/>
        </w:rPr>
        <w:t>p</w:t>
      </w:r>
      <w:r w:rsidRPr="0096637B">
        <w:rPr>
          <w:rFonts w:ascii="Times New Roman" w:hAnsi="Times New Roman" w:cs="Times New Roman"/>
          <w:sz w:val="24"/>
          <w:szCs w:val="24"/>
        </w:rPr>
        <w:t xml:space="preserve">ernafasan. Muntah didefinisikan sebagai ejeksi atau pengeluaran isi lambung melalui mulut, seringkali membutuhkan dorongan yang kuat   (Dipiro </w:t>
      </w:r>
      <w:r w:rsidRPr="00693E4A">
        <w:rPr>
          <w:rFonts w:ascii="Times New Roman" w:hAnsi="Times New Roman" w:cs="Times New Roman"/>
          <w:i/>
          <w:sz w:val="24"/>
          <w:szCs w:val="24"/>
        </w:rPr>
        <w:t>et al</w:t>
      </w:r>
      <w:r w:rsidRPr="0096637B">
        <w:rPr>
          <w:rFonts w:ascii="Times New Roman" w:hAnsi="Times New Roman" w:cs="Times New Roman"/>
          <w:sz w:val="24"/>
          <w:szCs w:val="24"/>
        </w:rPr>
        <w:t>, 2015).</w:t>
      </w:r>
    </w:p>
    <w:p w14:paraId="781A940A" w14:textId="3F80D79E" w:rsidR="00584B15" w:rsidRPr="00584B15" w:rsidRDefault="003F4263" w:rsidP="00584B15">
      <w:pPr>
        <w:pStyle w:val="ListParagraph"/>
        <w:spacing w:line="480" w:lineRule="auto"/>
        <w:ind w:left="1260" w:firstLine="630"/>
        <w:jc w:val="both"/>
        <w:rPr>
          <w:rFonts w:ascii="Times New Roman" w:hAnsi="Times New Roman" w:cs="Times New Roman"/>
          <w:sz w:val="24"/>
          <w:szCs w:val="24"/>
        </w:rPr>
      </w:pPr>
      <w:r w:rsidRPr="008E4909">
        <w:rPr>
          <w:rFonts w:ascii="Times New Roman" w:hAnsi="Times New Roman" w:cs="Times New Roman"/>
          <w:i/>
          <w:sz w:val="24"/>
          <w:szCs w:val="24"/>
        </w:rPr>
        <w:t>Nausea</w:t>
      </w:r>
      <w:r w:rsidRPr="008E4909">
        <w:rPr>
          <w:rFonts w:ascii="Times New Roman" w:hAnsi="Times New Roman" w:cs="Times New Roman"/>
          <w:sz w:val="24"/>
          <w:szCs w:val="24"/>
        </w:rPr>
        <w:t xml:space="preserve"> post kemoterapi adalah efek samping umum dari banyak perawatan kanker. Mual dan muntah adalah dua efek samping yang paling ditakuti untuk pasien kanker dan keluarga mereka. </w:t>
      </w:r>
      <w:r w:rsidRPr="008E4909">
        <w:rPr>
          <w:rFonts w:ascii="Times New Roman" w:hAnsi="Times New Roman" w:cs="Times New Roman"/>
          <w:i/>
          <w:sz w:val="24"/>
          <w:szCs w:val="24"/>
        </w:rPr>
        <w:t xml:space="preserve">Nausea </w:t>
      </w:r>
      <w:r w:rsidRPr="008E4909">
        <w:rPr>
          <w:rFonts w:ascii="Times New Roman" w:hAnsi="Times New Roman" w:cs="Times New Roman"/>
          <w:sz w:val="24"/>
          <w:szCs w:val="24"/>
        </w:rPr>
        <w:t>adalah perasaan tidak nyaman pada bagian belakang tenggorokan atau lambung yang dapat mengakibatkan munta</w:t>
      </w:r>
      <w:r w:rsidR="00652376">
        <w:rPr>
          <w:rFonts w:ascii="Times New Roman" w:hAnsi="Times New Roman" w:cs="Times New Roman"/>
          <w:sz w:val="24"/>
          <w:szCs w:val="24"/>
        </w:rPr>
        <w:t>h (Tim Pokja SDKI DPP PPNI, 2017</w:t>
      </w:r>
      <w:r w:rsidRPr="008E4909">
        <w:rPr>
          <w:rFonts w:ascii="Times New Roman" w:hAnsi="Times New Roman" w:cs="Times New Roman"/>
          <w:sz w:val="24"/>
          <w:szCs w:val="24"/>
        </w:rPr>
        <w:t>).</w:t>
      </w:r>
    </w:p>
    <w:p w14:paraId="5E597D6D" w14:textId="77777777" w:rsidR="008E4909" w:rsidRDefault="003F4263" w:rsidP="00930FCD">
      <w:pPr>
        <w:pStyle w:val="ListParagraph"/>
        <w:numPr>
          <w:ilvl w:val="0"/>
          <w:numId w:val="16"/>
        </w:numPr>
        <w:spacing w:line="480" w:lineRule="auto"/>
        <w:ind w:left="1350"/>
        <w:jc w:val="both"/>
        <w:rPr>
          <w:rFonts w:ascii="Times New Roman" w:hAnsi="Times New Roman" w:cs="Times New Roman"/>
          <w:sz w:val="24"/>
          <w:szCs w:val="24"/>
        </w:rPr>
      </w:pPr>
      <w:r w:rsidRPr="006D047F">
        <w:rPr>
          <w:rFonts w:ascii="Times New Roman" w:hAnsi="Times New Roman" w:cs="Times New Roman"/>
          <w:sz w:val="24"/>
          <w:szCs w:val="24"/>
        </w:rPr>
        <w:t xml:space="preserve">Klasifikasi </w:t>
      </w:r>
      <w:r w:rsidRPr="006D047F">
        <w:rPr>
          <w:rFonts w:ascii="Times New Roman" w:hAnsi="Times New Roman" w:cs="Times New Roman"/>
          <w:i/>
          <w:sz w:val="24"/>
          <w:szCs w:val="24"/>
        </w:rPr>
        <w:t>Nausea</w:t>
      </w:r>
      <w:r w:rsidRPr="006D047F">
        <w:rPr>
          <w:rFonts w:ascii="Times New Roman" w:hAnsi="Times New Roman" w:cs="Times New Roman"/>
          <w:sz w:val="24"/>
          <w:szCs w:val="24"/>
        </w:rPr>
        <w:t xml:space="preserve"> (mual/muntah)</w:t>
      </w:r>
    </w:p>
    <w:p w14:paraId="2A2DAF24" w14:textId="77777777" w:rsidR="008E4909" w:rsidRDefault="003F4263" w:rsidP="008E4909">
      <w:pPr>
        <w:pStyle w:val="ListParagraph"/>
        <w:spacing w:line="480" w:lineRule="auto"/>
        <w:ind w:left="1350"/>
        <w:jc w:val="both"/>
        <w:rPr>
          <w:rFonts w:ascii="Times New Roman" w:hAnsi="Times New Roman" w:cs="Times New Roman"/>
          <w:sz w:val="24"/>
          <w:szCs w:val="24"/>
        </w:rPr>
      </w:pPr>
      <w:r w:rsidRPr="008E4909">
        <w:rPr>
          <w:rFonts w:ascii="Times New Roman" w:hAnsi="Times New Roman" w:cs="Times New Roman"/>
          <w:sz w:val="24"/>
          <w:szCs w:val="24"/>
        </w:rPr>
        <w:t>Ada beberapa klasi</w:t>
      </w:r>
      <w:r w:rsidR="008E059F">
        <w:rPr>
          <w:rFonts w:ascii="Times New Roman" w:hAnsi="Times New Roman" w:cs="Times New Roman"/>
          <w:sz w:val="24"/>
          <w:szCs w:val="24"/>
        </w:rPr>
        <w:t>fikasi mual dan muntah menur</w:t>
      </w:r>
      <w:r w:rsidR="00652376">
        <w:rPr>
          <w:rFonts w:ascii="Times New Roman" w:hAnsi="Times New Roman" w:cs="Times New Roman"/>
          <w:sz w:val="24"/>
          <w:szCs w:val="24"/>
        </w:rPr>
        <w:t>ut Tim Pokja SDKI DPP PPNI (2017</w:t>
      </w:r>
      <w:r w:rsidR="008E059F">
        <w:rPr>
          <w:rFonts w:ascii="Times New Roman" w:hAnsi="Times New Roman" w:cs="Times New Roman"/>
          <w:sz w:val="24"/>
          <w:szCs w:val="24"/>
        </w:rPr>
        <w:t xml:space="preserve">) </w:t>
      </w:r>
      <w:r w:rsidRPr="008E4909">
        <w:rPr>
          <w:rFonts w:ascii="Times New Roman" w:hAnsi="Times New Roman" w:cs="Times New Roman"/>
          <w:sz w:val="24"/>
          <w:szCs w:val="24"/>
        </w:rPr>
        <w:t xml:space="preserve">adalah sebagai berikut : </w:t>
      </w:r>
    </w:p>
    <w:p w14:paraId="35A4CB2D" w14:textId="77777777" w:rsidR="003F4263" w:rsidRPr="008E4909" w:rsidRDefault="003F4263" w:rsidP="008A1C02">
      <w:pPr>
        <w:pStyle w:val="ListParagraph"/>
        <w:numPr>
          <w:ilvl w:val="0"/>
          <w:numId w:val="50"/>
        </w:numPr>
        <w:spacing w:line="480" w:lineRule="auto"/>
        <w:jc w:val="both"/>
        <w:rPr>
          <w:rFonts w:ascii="Times New Roman" w:hAnsi="Times New Roman" w:cs="Times New Roman"/>
          <w:sz w:val="24"/>
          <w:szCs w:val="24"/>
        </w:rPr>
      </w:pPr>
      <w:r w:rsidRPr="008E4909">
        <w:rPr>
          <w:rFonts w:ascii="Times New Roman" w:hAnsi="Times New Roman" w:cs="Times New Roman"/>
          <w:sz w:val="24"/>
          <w:szCs w:val="24"/>
        </w:rPr>
        <w:t xml:space="preserve">Tanda dan gejala mayor </w:t>
      </w:r>
    </w:p>
    <w:p w14:paraId="0E1341B0" w14:textId="77777777" w:rsidR="003F4263" w:rsidRDefault="003F4263" w:rsidP="00930FCD">
      <w:pPr>
        <w:pStyle w:val="ListParagraph"/>
        <w:numPr>
          <w:ilvl w:val="0"/>
          <w:numId w:val="22"/>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Mual </w:t>
      </w:r>
    </w:p>
    <w:p w14:paraId="13CBA33B" w14:textId="77777777" w:rsidR="003F4263" w:rsidRDefault="003F4263" w:rsidP="00930FCD">
      <w:pPr>
        <w:pStyle w:val="ListParagraph"/>
        <w:numPr>
          <w:ilvl w:val="0"/>
          <w:numId w:val="22"/>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Muntah </w:t>
      </w:r>
    </w:p>
    <w:p w14:paraId="0641BAF2" w14:textId="77777777" w:rsidR="003F4263" w:rsidRDefault="003F4263" w:rsidP="00930FCD">
      <w:pPr>
        <w:pStyle w:val="ListParagraph"/>
        <w:numPr>
          <w:ilvl w:val="0"/>
          <w:numId w:val="22"/>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Nafsu makan berkurang</w:t>
      </w:r>
    </w:p>
    <w:p w14:paraId="22AD8559" w14:textId="77777777" w:rsidR="003F4263" w:rsidRDefault="003F4263" w:rsidP="008A1C02">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Tanda dan gejala minor </w:t>
      </w:r>
    </w:p>
    <w:p w14:paraId="75E159FB" w14:textId="77777777" w:rsidR="003F4263" w:rsidRPr="006D047F" w:rsidRDefault="003F4263" w:rsidP="00930FCD">
      <w:pPr>
        <w:pStyle w:val="ListParagraph"/>
        <w:numPr>
          <w:ilvl w:val="0"/>
          <w:numId w:val="39"/>
        </w:numPr>
        <w:spacing w:line="480" w:lineRule="auto"/>
        <w:ind w:left="2160"/>
        <w:jc w:val="both"/>
        <w:rPr>
          <w:rFonts w:ascii="Times New Roman" w:hAnsi="Times New Roman" w:cs="Times New Roman"/>
          <w:sz w:val="24"/>
          <w:szCs w:val="24"/>
        </w:rPr>
      </w:pPr>
      <w:r w:rsidRPr="006D047F">
        <w:rPr>
          <w:rFonts w:ascii="Times New Roman" w:hAnsi="Times New Roman" w:cs="Times New Roman"/>
          <w:sz w:val="24"/>
          <w:szCs w:val="24"/>
        </w:rPr>
        <w:t>Subyektif</w:t>
      </w:r>
    </w:p>
    <w:p w14:paraId="6145EA4B" w14:textId="77777777" w:rsidR="003F4263" w:rsidRDefault="003F4263" w:rsidP="00930FCD">
      <w:pPr>
        <w:pStyle w:val="ListParagraph"/>
        <w:numPr>
          <w:ilvl w:val="0"/>
          <w:numId w:val="42"/>
        </w:numPr>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Merasa asam di mulut</w:t>
      </w:r>
    </w:p>
    <w:p w14:paraId="523A1FAE" w14:textId="77777777" w:rsidR="003F4263" w:rsidRDefault="003F4263" w:rsidP="00930FCD">
      <w:pPr>
        <w:pStyle w:val="ListParagraph"/>
        <w:numPr>
          <w:ilvl w:val="0"/>
          <w:numId w:val="42"/>
        </w:numPr>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Sensasi panas/dingin </w:t>
      </w:r>
    </w:p>
    <w:p w14:paraId="1ADE2749" w14:textId="77777777" w:rsidR="003F4263" w:rsidRDefault="003F4263" w:rsidP="00930FCD">
      <w:pPr>
        <w:pStyle w:val="ListParagraph"/>
        <w:numPr>
          <w:ilvl w:val="0"/>
          <w:numId w:val="42"/>
        </w:numPr>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Sering menelan</w:t>
      </w:r>
    </w:p>
    <w:p w14:paraId="5795E386" w14:textId="77777777" w:rsidR="003F4263" w:rsidRDefault="003F4263" w:rsidP="00930FCD">
      <w:pPr>
        <w:pStyle w:val="ListParagraph"/>
        <w:numPr>
          <w:ilvl w:val="0"/>
          <w:numId w:val="39"/>
        </w:num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Obyektif</w:t>
      </w:r>
    </w:p>
    <w:p w14:paraId="2C467AE0" w14:textId="77777777" w:rsidR="003F4263" w:rsidRDefault="003F4263" w:rsidP="00930FCD">
      <w:pPr>
        <w:pStyle w:val="ListParagraph"/>
        <w:numPr>
          <w:ilvl w:val="0"/>
          <w:numId w:val="43"/>
        </w:numPr>
        <w:spacing w:line="480" w:lineRule="auto"/>
        <w:ind w:left="2610"/>
        <w:jc w:val="both"/>
        <w:rPr>
          <w:rFonts w:ascii="Times New Roman" w:hAnsi="Times New Roman" w:cs="Times New Roman"/>
          <w:sz w:val="24"/>
          <w:szCs w:val="24"/>
        </w:rPr>
      </w:pPr>
      <w:r>
        <w:rPr>
          <w:rFonts w:ascii="Times New Roman" w:hAnsi="Times New Roman" w:cs="Times New Roman"/>
          <w:sz w:val="24"/>
          <w:szCs w:val="24"/>
        </w:rPr>
        <w:t>Saliva meningkat</w:t>
      </w:r>
    </w:p>
    <w:p w14:paraId="26E4AC22" w14:textId="77777777" w:rsidR="003F4263" w:rsidRDefault="003F4263" w:rsidP="00930FCD">
      <w:pPr>
        <w:pStyle w:val="ListParagraph"/>
        <w:numPr>
          <w:ilvl w:val="0"/>
          <w:numId w:val="43"/>
        </w:numPr>
        <w:spacing w:line="480" w:lineRule="auto"/>
        <w:ind w:left="2610"/>
        <w:jc w:val="both"/>
        <w:rPr>
          <w:rFonts w:ascii="Times New Roman" w:hAnsi="Times New Roman" w:cs="Times New Roman"/>
          <w:sz w:val="24"/>
          <w:szCs w:val="24"/>
        </w:rPr>
      </w:pPr>
      <w:r>
        <w:rPr>
          <w:rFonts w:ascii="Times New Roman" w:hAnsi="Times New Roman" w:cs="Times New Roman"/>
          <w:sz w:val="24"/>
          <w:szCs w:val="24"/>
        </w:rPr>
        <w:t>Pucat</w:t>
      </w:r>
    </w:p>
    <w:p w14:paraId="2DAC5624" w14:textId="77777777" w:rsidR="003F4263" w:rsidRPr="008D061C" w:rsidRDefault="003F4263" w:rsidP="00930FCD">
      <w:pPr>
        <w:pStyle w:val="ListParagraph"/>
        <w:numPr>
          <w:ilvl w:val="0"/>
          <w:numId w:val="43"/>
        </w:numPr>
        <w:spacing w:line="480" w:lineRule="auto"/>
        <w:ind w:left="2610"/>
        <w:jc w:val="both"/>
        <w:rPr>
          <w:rFonts w:ascii="Times New Roman" w:hAnsi="Times New Roman" w:cs="Times New Roman"/>
          <w:sz w:val="24"/>
          <w:szCs w:val="24"/>
        </w:rPr>
      </w:pPr>
      <w:r>
        <w:rPr>
          <w:rFonts w:ascii="Times New Roman" w:hAnsi="Times New Roman" w:cs="Times New Roman"/>
          <w:sz w:val="24"/>
          <w:szCs w:val="24"/>
        </w:rPr>
        <w:t>Diaphoresis ( keringat dingin)</w:t>
      </w:r>
    </w:p>
    <w:p w14:paraId="477168FC" w14:textId="77777777" w:rsidR="003F4263" w:rsidRDefault="003F4263" w:rsidP="00930FCD">
      <w:pPr>
        <w:pStyle w:val="ListParagraph"/>
        <w:numPr>
          <w:ilvl w:val="0"/>
          <w:numId w:val="43"/>
        </w:numPr>
        <w:spacing w:line="480" w:lineRule="auto"/>
        <w:ind w:left="2610"/>
        <w:jc w:val="both"/>
        <w:rPr>
          <w:rFonts w:ascii="Times New Roman" w:hAnsi="Times New Roman" w:cs="Times New Roman"/>
          <w:sz w:val="24"/>
          <w:szCs w:val="24"/>
        </w:rPr>
      </w:pPr>
      <w:r>
        <w:rPr>
          <w:rFonts w:ascii="Times New Roman" w:hAnsi="Times New Roman" w:cs="Times New Roman"/>
          <w:sz w:val="24"/>
          <w:szCs w:val="24"/>
        </w:rPr>
        <w:t>Takikardia (detak jantung cepat)</w:t>
      </w:r>
    </w:p>
    <w:p w14:paraId="64D57771" w14:textId="77777777" w:rsidR="00652376" w:rsidRPr="00652376" w:rsidRDefault="003F4263" w:rsidP="00930FCD">
      <w:pPr>
        <w:pStyle w:val="ListParagraph"/>
        <w:numPr>
          <w:ilvl w:val="0"/>
          <w:numId w:val="43"/>
        </w:numPr>
        <w:spacing w:line="480" w:lineRule="auto"/>
        <w:ind w:left="2610"/>
        <w:jc w:val="both"/>
        <w:rPr>
          <w:rFonts w:ascii="Times New Roman" w:hAnsi="Times New Roman" w:cs="Times New Roman"/>
          <w:sz w:val="24"/>
          <w:szCs w:val="24"/>
        </w:rPr>
      </w:pPr>
      <w:r>
        <w:rPr>
          <w:rFonts w:ascii="Times New Roman" w:hAnsi="Times New Roman" w:cs="Times New Roman"/>
          <w:sz w:val="24"/>
          <w:szCs w:val="24"/>
        </w:rPr>
        <w:t xml:space="preserve">Pupil dilatasi </w:t>
      </w:r>
    </w:p>
    <w:p w14:paraId="6C541977" w14:textId="77777777" w:rsidR="008E4909" w:rsidRPr="008E4909" w:rsidRDefault="003F4263" w:rsidP="00930FCD">
      <w:pPr>
        <w:pStyle w:val="ListParagraph"/>
        <w:numPr>
          <w:ilvl w:val="0"/>
          <w:numId w:val="16"/>
        </w:numPr>
        <w:spacing w:line="480" w:lineRule="auto"/>
        <w:ind w:left="1350"/>
        <w:jc w:val="both"/>
        <w:rPr>
          <w:rFonts w:ascii="Times New Roman" w:hAnsi="Times New Roman" w:cs="Times New Roman"/>
          <w:sz w:val="24"/>
          <w:szCs w:val="24"/>
        </w:rPr>
      </w:pPr>
      <w:r w:rsidRPr="00711604">
        <w:rPr>
          <w:rFonts w:ascii="Times New Roman" w:hAnsi="Times New Roman" w:cs="Times New Roman"/>
          <w:sz w:val="24"/>
          <w:szCs w:val="24"/>
        </w:rPr>
        <w:t xml:space="preserve">Penyebab </w:t>
      </w:r>
      <w:r w:rsidRPr="00711604">
        <w:rPr>
          <w:rFonts w:ascii="Times New Roman" w:hAnsi="Times New Roman" w:cs="Times New Roman"/>
          <w:i/>
          <w:sz w:val="24"/>
          <w:szCs w:val="24"/>
        </w:rPr>
        <w:t xml:space="preserve">Nausea </w:t>
      </w:r>
    </w:p>
    <w:p w14:paraId="7161EE40" w14:textId="77777777" w:rsidR="003F4263" w:rsidRPr="008E4909" w:rsidRDefault="003F4263" w:rsidP="008E4909">
      <w:pPr>
        <w:pStyle w:val="ListParagraph"/>
        <w:spacing w:line="480" w:lineRule="auto"/>
        <w:ind w:left="1350"/>
        <w:jc w:val="both"/>
        <w:rPr>
          <w:rFonts w:ascii="Times New Roman" w:hAnsi="Times New Roman" w:cs="Times New Roman"/>
          <w:sz w:val="24"/>
          <w:szCs w:val="24"/>
        </w:rPr>
      </w:pPr>
      <w:r w:rsidRPr="008E4909">
        <w:rPr>
          <w:rFonts w:ascii="Times New Roman" w:hAnsi="Times New Roman" w:cs="Times New Roman"/>
          <w:sz w:val="24"/>
          <w:szCs w:val="24"/>
        </w:rPr>
        <w:t>Menurut (</w:t>
      </w:r>
      <w:r w:rsidR="00652376">
        <w:rPr>
          <w:rFonts w:ascii="Times New Roman" w:hAnsi="Times New Roman" w:cs="Times New Roman"/>
          <w:sz w:val="24"/>
          <w:szCs w:val="24"/>
        </w:rPr>
        <w:t>SDKI, 2017</w:t>
      </w:r>
      <w:r w:rsidRPr="008E4909">
        <w:rPr>
          <w:rFonts w:ascii="Times New Roman" w:hAnsi="Times New Roman" w:cs="Times New Roman"/>
          <w:sz w:val="24"/>
          <w:szCs w:val="24"/>
        </w:rPr>
        <w:t>) penyebab nausea, adalah sebagai berikut :</w:t>
      </w:r>
    </w:p>
    <w:p w14:paraId="54FE0F8D" w14:textId="77777777" w:rsidR="003F4263" w:rsidRDefault="003F4263" w:rsidP="00930FCD">
      <w:pPr>
        <w:pStyle w:val="ListParagraph"/>
        <w:numPr>
          <w:ilvl w:val="0"/>
          <w:numId w:val="40"/>
        </w:numPr>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t>Efek toksin</w:t>
      </w:r>
    </w:p>
    <w:p w14:paraId="31A76944" w14:textId="77777777" w:rsidR="003F4263" w:rsidRDefault="003F4263" w:rsidP="00930FCD">
      <w:pPr>
        <w:pStyle w:val="ListParagraph"/>
        <w:numPr>
          <w:ilvl w:val="0"/>
          <w:numId w:val="40"/>
        </w:numPr>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t xml:space="preserve">Penyakit kanker </w:t>
      </w:r>
    </w:p>
    <w:p w14:paraId="7E7E35C2" w14:textId="77777777" w:rsidR="003F4263" w:rsidRDefault="003F4263" w:rsidP="00930FCD">
      <w:pPr>
        <w:pStyle w:val="ListParagraph"/>
        <w:numPr>
          <w:ilvl w:val="0"/>
          <w:numId w:val="40"/>
        </w:numPr>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t>Kehamilan</w:t>
      </w:r>
    </w:p>
    <w:p w14:paraId="4AE14E6F" w14:textId="77777777" w:rsidR="003F4263" w:rsidRDefault="003F4263" w:rsidP="00930FCD">
      <w:pPr>
        <w:pStyle w:val="ListParagraph"/>
        <w:numPr>
          <w:ilvl w:val="0"/>
          <w:numId w:val="40"/>
        </w:numPr>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t>Efek agen farmakologis</w:t>
      </w:r>
    </w:p>
    <w:p w14:paraId="408AD503" w14:textId="77777777" w:rsidR="003F4263" w:rsidRDefault="003F4263" w:rsidP="00930FCD">
      <w:pPr>
        <w:pStyle w:val="ListParagraph"/>
        <w:numPr>
          <w:ilvl w:val="0"/>
          <w:numId w:val="40"/>
        </w:numPr>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t>Faktor psikologis (kecemasan, ketakutan , stress)</w:t>
      </w:r>
    </w:p>
    <w:p w14:paraId="291AA204" w14:textId="77777777" w:rsidR="003F4263" w:rsidRDefault="003F4263" w:rsidP="00930FCD">
      <w:pPr>
        <w:pStyle w:val="ListParagraph"/>
        <w:numPr>
          <w:ilvl w:val="0"/>
          <w:numId w:val="40"/>
        </w:numPr>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t>Distensi lambung</w:t>
      </w:r>
    </w:p>
    <w:p w14:paraId="7DC649B1" w14:textId="77777777" w:rsidR="008E4909" w:rsidRDefault="003F4263" w:rsidP="00930FCD">
      <w:pPr>
        <w:pStyle w:val="ListParagraph"/>
        <w:numPr>
          <w:ilvl w:val="0"/>
          <w:numId w:val="40"/>
        </w:numPr>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t>Iritasi lambung</w:t>
      </w:r>
    </w:p>
    <w:p w14:paraId="3B060E20" w14:textId="77777777" w:rsidR="003F4263" w:rsidRPr="008E4909" w:rsidRDefault="003238A7" w:rsidP="008E4909">
      <w:pPr>
        <w:pStyle w:val="ListParagraph"/>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 xml:space="preserve">Penyebab </w:t>
      </w:r>
      <w:r w:rsidR="003F4263" w:rsidRPr="008E4909">
        <w:rPr>
          <w:rFonts w:ascii="Times New Roman" w:hAnsi="Times New Roman" w:cs="Times New Roman"/>
          <w:sz w:val="24"/>
          <w:szCs w:val="24"/>
        </w:rPr>
        <w:t>mual</w:t>
      </w:r>
      <w:r>
        <w:rPr>
          <w:rFonts w:ascii="Times New Roman" w:hAnsi="Times New Roman" w:cs="Times New Roman"/>
          <w:sz w:val="24"/>
          <w:szCs w:val="24"/>
        </w:rPr>
        <w:t xml:space="preserve"> menurut Dipiro </w:t>
      </w:r>
      <w:r w:rsidRPr="003238A7">
        <w:rPr>
          <w:rFonts w:ascii="Times New Roman" w:hAnsi="Times New Roman" w:cs="Times New Roman"/>
          <w:i/>
          <w:sz w:val="24"/>
          <w:szCs w:val="24"/>
        </w:rPr>
        <w:t>et al</w:t>
      </w:r>
      <w:r>
        <w:rPr>
          <w:rFonts w:ascii="Times New Roman" w:hAnsi="Times New Roman" w:cs="Times New Roman"/>
          <w:i/>
          <w:sz w:val="24"/>
          <w:szCs w:val="24"/>
        </w:rPr>
        <w:t xml:space="preserve"> </w:t>
      </w:r>
      <w:r>
        <w:rPr>
          <w:rFonts w:ascii="Times New Roman" w:hAnsi="Times New Roman" w:cs="Times New Roman"/>
          <w:sz w:val="24"/>
          <w:szCs w:val="24"/>
        </w:rPr>
        <w:t>(2010) lainya</w:t>
      </w:r>
      <w:r w:rsidR="003F4263" w:rsidRPr="008E4909">
        <w:rPr>
          <w:rFonts w:ascii="Times New Roman" w:hAnsi="Times New Roman" w:cs="Times New Roman"/>
          <w:sz w:val="24"/>
          <w:szCs w:val="24"/>
        </w:rPr>
        <w:t xml:space="preserve"> adalah sebagai berikut :</w:t>
      </w:r>
    </w:p>
    <w:p w14:paraId="7258C128" w14:textId="77777777" w:rsidR="003F4263" w:rsidRDefault="003F4263" w:rsidP="00930FCD">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Obstruksi lambung atau usus (seperti kanker, kolorektal, kanker lambung, kanker pancreas dan kanker serviks)</w:t>
      </w:r>
    </w:p>
    <w:p w14:paraId="51F70C13" w14:textId="77777777" w:rsidR="003F4263" w:rsidRDefault="003F4263" w:rsidP="00930FCD">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Metastasis otak (yang dapat terjadi pada kanker paru-paru, kanker payudara dan melanoma) dengan peningkatan tekanan intracranial (tekanan dalam system otak) </w:t>
      </w:r>
    </w:p>
    <w:p w14:paraId="0D970827" w14:textId="77777777" w:rsidR="003F4263" w:rsidRDefault="003F4263" w:rsidP="00930FCD">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Septicemia (infeksi darah), infeksi saluran kemih </w:t>
      </w:r>
    </w:p>
    <w:p w14:paraId="76206C13" w14:textId="77777777" w:rsidR="003F4263" w:rsidRPr="008475D3" w:rsidRDefault="003F4263" w:rsidP="00930FCD">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Obat non-kemoterapi lainya atau penyebab muntah lainya.</w:t>
      </w:r>
    </w:p>
    <w:p w14:paraId="54DEFFAD" w14:textId="77777777" w:rsidR="008E4909" w:rsidRDefault="003F4263" w:rsidP="00930FCD">
      <w:pPr>
        <w:pStyle w:val="ListParagraph"/>
        <w:numPr>
          <w:ilvl w:val="0"/>
          <w:numId w:val="16"/>
        </w:numPr>
        <w:spacing w:line="480" w:lineRule="auto"/>
        <w:jc w:val="both"/>
        <w:rPr>
          <w:rFonts w:ascii="Times New Roman" w:hAnsi="Times New Roman" w:cs="Times New Roman"/>
          <w:sz w:val="24"/>
          <w:szCs w:val="24"/>
        </w:rPr>
      </w:pPr>
      <w:r w:rsidRPr="00711604">
        <w:rPr>
          <w:rFonts w:ascii="Times New Roman" w:hAnsi="Times New Roman" w:cs="Times New Roman"/>
          <w:sz w:val="24"/>
          <w:szCs w:val="24"/>
        </w:rPr>
        <w:t xml:space="preserve">Efek Samping </w:t>
      </w:r>
      <w:r w:rsidRPr="00711604">
        <w:rPr>
          <w:rFonts w:ascii="Times New Roman" w:hAnsi="Times New Roman" w:cs="Times New Roman"/>
          <w:i/>
          <w:sz w:val="24"/>
          <w:szCs w:val="24"/>
        </w:rPr>
        <w:t>Nausea</w:t>
      </w:r>
      <w:r w:rsidRPr="00711604">
        <w:rPr>
          <w:rFonts w:ascii="Times New Roman" w:hAnsi="Times New Roman" w:cs="Times New Roman"/>
          <w:sz w:val="24"/>
          <w:szCs w:val="24"/>
        </w:rPr>
        <w:t xml:space="preserve"> (mual/muntah)</w:t>
      </w:r>
    </w:p>
    <w:p w14:paraId="4913F26F" w14:textId="53F50893" w:rsidR="004F61BE" w:rsidRPr="00860F70" w:rsidRDefault="00E16212" w:rsidP="00860F70">
      <w:pPr>
        <w:pStyle w:val="ListParagraph"/>
        <w:spacing w:line="480" w:lineRule="auto"/>
        <w:ind w:left="1440" w:firstLine="630"/>
        <w:jc w:val="both"/>
        <w:rPr>
          <w:rFonts w:ascii="Times New Roman" w:hAnsi="Times New Roman" w:cs="Times New Roman"/>
          <w:noProof/>
          <w:sz w:val="24"/>
          <w:szCs w:val="24"/>
        </w:rPr>
      </w:pPr>
      <w:r w:rsidRPr="00E16212">
        <w:rPr>
          <w:rFonts w:ascii="Times New Roman" w:hAnsi="Times New Roman" w:cs="Times New Roman"/>
          <w:sz w:val="24"/>
          <w:szCs w:val="24"/>
        </w:rPr>
        <w:t>Mual/ muntah akan mengeluarkan cairan atau makanan dari lambung</w:t>
      </w:r>
      <w:r w:rsidR="003F4263" w:rsidRPr="00E16212">
        <w:rPr>
          <w:rFonts w:ascii="Times New Roman" w:hAnsi="Times New Roman" w:cs="Times New Roman"/>
          <w:sz w:val="24"/>
          <w:szCs w:val="24"/>
        </w:rPr>
        <w:t>. Akibatnya, jika muntah berlangsung terus menerus, penderita akan mengalami dehidrasi dan malnutrisi. Gejal</w:t>
      </w:r>
      <w:r w:rsidR="00312AEE" w:rsidRPr="00E16212">
        <w:rPr>
          <w:rFonts w:ascii="Times New Roman" w:hAnsi="Times New Roman" w:cs="Times New Roman"/>
          <w:sz w:val="24"/>
          <w:szCs w:val="24"/>
        </w:rPr>
        <w:t>a yang muncul bila tubuh kekurangan</w:t>
      </w:r>
      <w:r w:rsidR="003F4263" w:rsidRPr="00E16212">
        <w:rPr>
          <w:rFonts w:ascii="Times New Roman" w:hAnsi="Times New Roman" w:cs="Times New Roman"/>
          <w:sz w:val="24"/>
          <w:szCs w:val="24"/>
        </w:rPr>
        <w:t xml:space="preserve"> cairan dan nutrisi adalah lemas dan sakit kepala. Bila kondisi ini terjadi, penderita harus seger</w:t>
      </w:r>
      <w:r w:rsidRPr="00E16212">
        <w:rPr>
          <w:rFonts w:ascii="Times New Roman" w:hAnsi="Times New Roman" w:cs="Times New Roman"/>
          <w:sz w:val="24"/>
          <w:szCs w:val="24"/>
        </w:rPr>
        <w:t>a mendapatkan penanganan medis (Da</w:t>
      </w:r>
      <w:r w:rsidRPr="00E16212">
        <w:rPr>
          <w:rFonts w:ascii="Times New Roman" w:hAnsi="Times New Roman" w:cs="Times New Roman"/>
          <w:noProof/>
          <w:sz w:val="24"/>
          <w:szCs w:val="24"/>
        </w:rPr>
        <w:t>vid, 2010).</w:t>
      </w:r>
    </w:p>
    <w:p w14:paraId="3F0EA137" w14:textId="77777777" w:rsidR="008E4909" w:rsidRDefault="003F4263" w:rsidP="00930FCD">
      <w:pPr>
        <w:pStyle w:val="ListParagraph"/>
        <w:numPr>
          <w:ilvl w:val="0"/>
          <w:numId w:val="16"/>
        </w:numPr>
        <w:spacing w:line="480" w:lineRule="auto"/>
        <w:jc w:val="both"/>
        <w:rPr>
          <w:rFonts w:ascii="Times New Roman" w:hAnsi="Times New Roman" w:cs="Times New Roman"/>
          <w:sz w:val="24"/>
          <w:szCs w:val="24"/>
        </w:rPr>
      </w:pPr>
      <w:r w:rsidRPr="00D7468F">
        <w:rPr>
          <w:rFonts w:ascii="Times New Roman" w:hAnsi="Times New Roman" w:cs="Times New Roman"/>
          <w:sz w:val="24"/>
          <w:szCs w:val="24"/>
        </w:rPr>
        <w:t xml:space="preserve">Nausea pada kanker serviks </w:t>
      </w:r>
    </w:p>
    <w:p w14:paraId="2F4B8D07" w14:textId="77777777" w:rsidR="003F4263" w:rsidRPr="008E4909" w:rsidRDefault="003F4263" w:rsidP="008E4909">
      <w:pPr>
        <w:pStyle w:val="ListParagraph"/>
        <w:spacing w:line="480" w:lineRule="auto"/>
        <w:ind w:left="1440" w:firstLine="720"/>
        <w:jc w:val="both"/>
        <w:rPr>
          <w:rFonts w:ascii="Times New Roman" w:hAnsi="Times New Roman" w:cs="Times New Roman"/>
          <w:sz w:val="24"/>
          <w:szCs w:val="24"/>
        </w:rPr>
      </w:pPr>
      <w:r w:rsidRPr="008E4909">
        <w:rPr>
          <w:rFonts w:ascii="Times New Roman" w:hAnsi="Times New Roman" w:cs="Times New Roman"/>
          <w:sz w:val="24"/>
          <w:szCs w:val="24"/>
        </w:rPr>
        <w:t xml:space="preserve">Kanker dan </w:t>
      </w:r>
      <w:r w:rsidRPr="008E4909">
        <w:rPr>
          <w:rFonts w:ascii="Times New Roman" w:hAnsi="Times New Roman" w:cs="Times New Roman"/>
          <w:i/>
          <w:sz w:val="24"/>
          <w:szCs w:val="24"/>
        </w:rPr>
        <w:t>nausea</w:t>
      </w:r>
      <w:r w:rsidRPr="008E4909">
        <w:rPr>
          <w:rFonts w:ascii="Times New Roman" w:hAnsi="Times New Roman" w:cs="Times New Roman"/>
          <w:sz w:val="24"/>
          <w:szCs w:val="24"/>
        </w:rPr>
        <w:t xml:space="preserve"> (mual/muntah) berhubungan dengan sekitar 50% orang yang terkena kanker yang mungkin diakibatkan oleh kanker itu sendiri atau juga sebagai efek dari perawatan seperti kemoterapi, terapi radiasi atau obat lain seperti obat yang </w:t>
      </w:r>
      <w:r w:rsidRPr="008E4909">
        <w:rPr>
          <w:rFonts w:ascii="Times New Roman" w:hAnsi="Times New Roman" w:cs="Times New Roman"/>
          <w:sz w:val="24"/>
          <w:szCs w:val="24"/>
        </w:rPr>
        <w:lastRenderedPageBreak/>
        <w:t xml:space="preserve">digunakan untuk menghilangkan rasa sakit akibat kanker serviks (David, 2010). </w:t>
      </w:r>
    </w:p>
    <w:p w14:paraId="006E1B6A" w14:textId="77777777" w:rsidR="008E4909" w:rsidRDefault="003F4263" w:rsidP="00930FCD">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Penatalaksanaan</w:t>
      </w:r>
    </w:p>
    <w:p w14:paraId="1B1E6B21" w14:textId="77777777" w:rsidR="003F4263" w:rsidRPr="008E4909" w:rsidRDefault="003F4263" w:rsidP="008E4909">
      <w:pPr>
        <w:pStyle w:val="ListParagraph"/>
        <w:spacing w:line="480" w:lineRule="auto"/>
        <w:ind w:left="1440" w:firstLine="630"/>
        <w:jc w:val="both"/>
        <w:rPr>
          <w:rFonts w:ascii="Times New Roman" w:hAnsi="Times New Roman" w:cs="Times New Roman"/>
          <w:sz w:val="24"/>
          <w:szCs w:val="24"/>
        </w:rPr>
      </w:pPr>
      <w:r w:rsidRPr="008E4909">
        <w:rPr>
          <w:rFonts w:ascii="Times New Roman" w:hAnsi="Times New Roman" w:cs="Times New Roman"/>
          <w:sz w:val="24"/>
          <w:szCs w:val="24"/>
        </w:rPr>
        <w:t xml:space="preserve">Menurut (Anlaaku &amp; Francis, 2017) penatalaksanaan </w:t>
      </w:r>
      <w:r w:rsidRPr="00312AEE">
        <w:rPr>
          <w:rFonts w:ascii="Times New Roman" w:hAnsi="Times New Roman" w:cs="Times New Roman"/>
          <w:i/>
          <w:sz w:val="24"/>
          <w:szCs w:val="24"/>
        </w:rPr>
        <w:t>nausea post</w:t>
      </w:r>
      <w:r w:rsidRPr="008E4909">
        <w:rPr>
          <w:rFonts w:ascii="Times New Roman" w:hAnsi="Times New Roman" w:cs="Times New Roman"/>
          <w:sz w:val="24"/>
          <w:szCs w:val="24"/>
        </w:rPr>
        <w:t xml:space="preserve"> kemoterapi adalah sebagai berikut : </w:t>
      </w:r>
    </w:p>
    <w:p w14:paraId="79009E9D" w14:textId="53E8EB2F" w:rsidR="003F4263" w:rsidRDefault="00312AEE" w:rsidP="00930FCD">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Obat antim</w:t>
      </w:r>
      <w:r w:rsidR="00DB6BB2">
        <w:rPr>
          <w:rFonts w:ascii="Times New Roman" w:hAnsi="Times New Roman" w:cs="Times New Roman"/>
          <w:sz w:val="24"/>
          <w:szCs w:val="24"/>
        </w:rPr>
        <w:t>i</w:t>
      </w:r>
      <w:r>
        <w:rPr>
          <w:rFonts w:ascii="Times New Roman" w:hAnsi="Times New Roman" w:cs="Times New Roman"/>
          <w:sz w:val="24"/>
          <w:szCs w:val="24"/>
        </w:rPr>
        <w:t>e</w:t>
      </w:r>
      <w:r w:rsidR="003F4263">
        <w:rPr>
          <w:rFonts w:ascii="Times New Roman" w:hAnsi="Times New Roman" w:cs="Times New Roman"/>
          <w:sz w:val="24"/>
          <w:szCs w:val="24"/>
        </w:rPr>
        <w:t xml:space="preserve">tik </w:t>
      </w:r>
    </w:p>
    <w:p w14:paraId="27D1D945" w14:textId="77777777" w:rsidR="003F4263" w:rsidRPr="00296B92" w:rsidRDefault="003F4263" w:rsidP="008E4909">
      <w:pPr>
        <w:pStyle w:val="ListParagraph"/>
        <w:spacing w:line="480" w:lineRule="auto"/>
        <w:ind w:left="1800"/>
        <w:jc w:val="both"/>
        <w:rPr>
          <w:rFonts w:ascii="Times New Roman" w:hAnsi="Times New Roman" w:cs="Times New Roman"/>
          <w:sz w:val="24"/>
          <w:szCs w:val="24"/>
        </w:rPr>
      </w:pPr>
      <w:r w:rsidRPr="00296B92">
        <w:rPr>
          <w:rFonts w:ascii="Times New Roman" w:hAnsi="Times New Roman" w:cs="Times New Roman"/>
          <w:sz w:val="24"/>
          <w:szCs w:val="24"/>
        </w:rPr>
        <w:t>Obat-obat ini disebut obat anti mual-muntah. Beber</w:t>
      </w:r>
      <w:r w:rsidR="00312AEE">
        <w:rPr>
          <w:rFonts w:ascii="Times New Roman" w:hAnsi="Times New Roman" w:cs="Times New Roman"/>
          <w:sz w:val="24"/>
          <w:szCs w:val="24"/>
        </w:rPr>
        <w:t>a</w:t>
      </w:r>
      <w:r w:rsidRPr="00296B92">
        <w:rPr>
          <w:rFonts w:ascii="Times New Roman" w:hAnsi="Times New Roman" w:cs="Times New Roman"/>
          <w:sz w:val="24"/>
          <w:szCs w:val="24"/>
        </w:rPr>
        <w:t>pa obat umum yang digunakan adalah sebagai berikut:</w:t>
      </w:r>
    </w:p>
    <w:p w14:paraId="38890169" w14:textId="77777777" w:rsidR="003F4263" w:rsidRDefault="003F4263" w:rsidP="00930FC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Antagonis reseptor 5-HT 3</w:t>
      </w:r>
    </w:p>
    <w:p w14:paraId="7B07EEB6" w14:textId="77777777" w:rsidR="003F4263" w:rsidRDefault="003F4263" w:rsidP="00930FCD">
      <w:pPr>
        <w:pStyle w:val="ListParagraph"/>
        <w:numPr>
          <w:ilvl w:val="0"/>
          <w:numId w:val="41"/>
        </w:numPr>
        <w:spacing w:line="480" w:lineRule="auto"/>
        <w:ind w:left="2610" w:hanging="450"/>
        <w:jc w:val="both"/>
        <w:rPr>
          <w:rFonts w:ascii="Times New Roman" w:hAnsi="Times New Roman" w:cs="Times New Roman"/>
          <w:sz w:val="24"/>
          <w:szCs w:val="24"/>
        </w:rPr>
      </w:pPr>
      <w:r>
        <w:rPr>
          <w:rFonts w:ascii="Times New Roman" w:hAnsi="Times New Roman" w:cs="Times New Roman"/>
          <w:sz w:val="24"/>
          <w:szCs w:val="24"/>
        </w:rPr>
        <w:t>Ondansetron (Zofran)</w:t>
      </w:r>
    </w:p>
    <w:p w14:paraId="7A5DA696" w14:textId="77777777" w:rsidR="003F4263" w:rsidRDefault="003F4263" w:rsidP="00930FCD">
      <w:pPr>
        <w:pStyle w:val="ListParagraph"/>
        <w:numPr>
          <w:ilvl w:val="0"/>
          <w:numId w:val="41"/>
        </w:numPr>
        <w:spacing w:line="480" w:lineRule="auto"/>
        <w:ind w:left="2610" w:hanging="450"/>
        <w:jc w:val="both"/>
        <w:rPr>
          <w:rFonts w:ascii="Times New Roman" w:hAnsi="Times New Roman" w:cs="Times New Roman"/>
          <w:sz w:val="24"/>
          <w:szCs w:val="24"/>
        </w:rPr>
      </w:pPr>
      <w:r>
        <w:rPr>
          <w:rFonts w:ascii="Times New Roman" w:hAnsi="Times New Roman" w:cs="Times New Roman"/>
          <w:sz w:val="24"/>
          <w:szCs w:val="24"/>
        </w:rPr>
        <w:t>Granisetron (Kytril)</w:t>
      </w:r>
    </w:p>
    <w:p w14:paraId="75CCCD0A" w14:textId="77777777" w:rsidR="003F4263" w:rsidRDefault="003F4263" w:rsidP="00930FCD">
      <w:pPr>
        <w:pStyle w:val="ListParagraph"/>
        <w:numPr>
          <w:ilvl w:val="0"/>
          <w:numId w:val="41"/>
        </w:numPr>
        <w:spacing w:line="480" w:lineRule="auto"/>
        <w:ind w:left="2610" w:hanging="450"/>
        <w:jc w:val="both"/>
        <w:rPr>
          <w:rFonts w:ascii="Times New Roman" w:hAnsi="Times New Roman" w:cs="Times New Roman"/>
          <w:sz w:val="24"/>
          <w:szCs w:val="24"/>
        </w:rPr>
      </w:pPr>
      <w:r>
        <w:rPr>
          <w:rFonts w:ascii="Times New Roman" w:hAnsi="Times New Roman" w:cs="Times New Roman"/>
          <w:sz w:val="24"/>
          <w:szCs w:val="24"/>
        </w:rPr>
        <w:t>Palonosetron (Aloxi)</w:t>
      </w:r>
    </w:p>
    <w:p w14:paraId="4CE2DEE9" w14:textId="77777777" w:rsidR="003F4263" w:rsidRDefault="003F4263" w:rsidP="00930FC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Kortikosteroid</w:t>
      </w:r>
    </w:p>
    <w:p w14:paraId="368E683D" w14:textId="77777777" w:rsidR="003F4263" w:rsidRPr="0071708D" w:rsidRDefault="003F4263" w:rsidP="008E4909">
      <w:pPr>
        <w:pStyle w:val="ListParagraph"/>
        <w:spacing w:line="480" w:lineRule="auto"/>
        <w:ind w:left="2070" w:firstLine="180"/>
        <w:jc w:val="both"/>
        <w:rPr>
          <w:rFonts w:ascii="Times New Roman" w:hAnsi="Times New Roman" w:cs="Times New Roman"/>
          <w:sz w:val="24"/>
          <w:szCs w:val="24"/>
        </w:rPr>
      </w:pPr>
      <w:r w:rsidRPr="0071708D">
        <w:rPr>
          <w:rFonts w:ascii="Times New Roman" w:hAnsi="Times New Roman" w:cs="Times New Roman"/>
          <w:sz w:val="24"/>
          <w:szCs w:val="24"/>
        </w:rPr>
        <w:t xml:space="preserve">Dexamethasone </w:t>
      </w:r>
    </w:p>
    <w:p w14:paraId="1041AC9A" w14:textId="77777777" w:rsidR="003F4263" w:rsidRDefault="003F4263" w:rsidP="00930FC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Antagonis resptor NKI</w:t>
      </w:r>
    </w:p>
    <w:p w14:paraId="42874B83" w14:textId="77777777" w:rsidR="003F4263" w:rsidRDefault="003F4263" w:rsidP="00930FC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Antagonis Reseptor Dopamin</w:t>
      </w:r>
    </w:p>
    <w:p w14:paraId="5B68C9F0" w14:textId="77777777" w:rsidR="008E4909" w:rsidRDefault="003F4263" w:rsidP="00930FC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Proklorperazin</w:t>
      </w:r>
    </w:p>
    <w:p w14:paraId="5E17E4DC" w14:textId="77777777" w:rsidR="003F4263" w:rsidRPr="008E4909" w:rsidRDefault="003F4263" w:rsidP="008E4909">
      <w:pPr>
        <w:pStyle w:val="ListParagraph"/>
        <w:spacing w:line="480" w:lineRule="auto"/>
        <w:ind w:left="2160"/>
        <w:jc w:val="both"/>
        <w:rPr>
          <w:rFonts w:ascii="Times New Roman" w:hAnsi="Times New Roman" w:cs="Times New Roman"/>
          <w:sz w:val="24"/>
          <w:szCs w:val="24"/>
        </w:rPr>
      </w:pPr>
      <w:r w:rsidRPr="008E4909">
        <w:rPr>
          <w:rFonts w:ascii="Times New Roman" w:hAnsi="Times New Roman" w:cs="Times New Roman"/>
          <w:sz w:val="24"/>
          <w:szCs w:val="24"/>
        </w:rPr>
        <w:t>Lorazepam (Ativan) kadang-kadang diberikan dibawah lidah untuk pasien agar mereka tidak memuntahkanya.</w:t>
      </w:r>
    </w:p>
    <w:p w14:paraId="55B3C29B" w14:textId="77777777" w:rsidR="003F4263" w:rsidRPr="0071708D" w:rsidRDefault="003F4263" w:rsidP="00930FCD">
      <w:pPr>
        <w:pStyle w:val="ListParagraph"/>
        <w:numPr>
          <w:ilvl w:val="0"/>
          <w:numId w:val="18"/>
        </w:numPr>
        <w:spacing w:line="480" w:lineRule="auto"/>
        <w:ind w:left="1710"/>
        <w:jc w:val="both"/>
        <w:rPr>
          <w:rFonts w:ascii="Times New Roman" w:hAnsi="Times New Roman" w:cs="Times New Roman"/>
          <w:sz w:val="24"/>
          <w:szCs w:val="24"/>
        </w:rPr>
      </w:pPr>
      <w:r w:rsidRPr="0071708D">
        <w:rPr>
          <w:rFonts w:ascii="Times New Roman" w:hAnsi="Times New Roman" w:cs="Times New Roman"/>
          <w:sz w:val="24"/>
          <w:szCs w:val="24"/>
        </w:rPr>
        <w:t xml:space="preserve">Pengelolaan nausea tanpa obat </w:t>
      </w:r>
    </w:p>
    <w:p w14:paraId="6C3DA9B8" w14:textId="77777777" w:rsidR="003F4263" w:rsidRDefault="003F4263" w:rsidP="00930FCD">
      <w:pPr>
        <w:pStyle w:val="ListParagraph"/>
        <w:numPr>
          <w:ilvl w:val="0"/>
          <w:numId w:val="20"/>
        </w:numPr>
        <w:tabs>
          <w:tab w:val="left" w:pos="225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Minum banyak cairan. Jika pasien tidak dapat mengkonsumsi makanan lain, maka sup atau jus dapat </w:t>
      </w:r>
      <w:r>
        <w:rPr>
          <w:rFonts w:ascii="Times New Roman" w:hAnsi="Times New Roman" w:cs="Times New Roman"/>
          <w:sz w:val="24"/>
          <w:szCs w:val="24"/>
        </w:rPr>
        <w:lastRenderedPageBreak/>
        <w:t>membantu mencukupi kebutuhan kalori sehingga pasien tidak merasa terlalu lelah/berenergi.</w:t>
      </w:r>
    </w:p>
    <w:p w14:paraId="14A4E9E3" w14:textId="77777777" w:rsidR="003F4263" w:rsidRDefault="003F4263" w:rsidP="00930FCD">
      <w:pPr>
        <w:pStyle w:val="ListParagraph"/>
        <w:numPr>
          <w:ilvl w:val="0"/>
          <w:numId w:val="20"/>
        </w:numPr>
        <w:spacing w:line="480" w:lineRule="auto"/>
        <w:ind w:left="2250"/>
        <w:jc w:val="both"/>
        <w:rPr>
          <w:rFonts w:ascii="Times New Roman" w:hAnsi="Times New Roman" w:cs="Times New Roman"/>
          <w:sz w:val="24"/>
          <w:szCs w:val="24"/>
        </w:rPr>
      </w:pPr>
      <w:r>
        <w:rPr>
          <w:rFonts w:ascii="Times New Roman" w:hAnsi="Times New Roman" w:cs="Times New Roman"/>
          <w:sz w:val="24"/>
          <w:szCs w:val="24"/>
        </w:rPr>
        <w:t>Makan makanan dalam porsi kecil sepanjang hari</w:t>
      </w:r>
      <w:r w:rsidR="00C27BD3">
        <w:rPr>
          <w:rFonts w:ascii="Times New Roman" w:hAnsi="Times New Roman" w:cs="Times New Roman"/>
          <w:sz w:val="24"/>
          <w:szCs w:val="24"/>
        </w:rPr>
        <w:t xml:space="preserve"> kering, dan lunak.</w:t>
      </w:r>
    </w:p>
    <w:p w14:paraId="15AD6EA0" w14:textId="77777777" w:rsidR="003F4263" w:rsidRDefault="003F4263" w:rsidP="00930FCD">
      <w:pPr>
        <w:pStyle w:val="ListParagraph"/>
        <w:numPr>
          <w:ilvl w:val="0"/>
          <w:numId w:val="20"/>
        </w:numPr>
        <w:spacing w:line="480" w:lineRule="auto"/>
        <w:ind w:left="2250"/>
        <w:jc w:val="both"/>
        <w:rPr>
          <w:rFonts w:ascii="Times New Roman" w:hAnsi="Times New Roman" w:cs="Times New Roman"/>
          <w:sz w:val="24"/>
          <w:szCs w:val="24"/>
        </w:rPr>
      </w:pPr>
      <w:r>
        <w:rPr>
          <w:rFonts w:ascii="Times New Roman" w:hAnsi="Times New Roman" w:cs="Times New Roman"/>
          <w:sz w:val="24"/>
          <w:szCs w:val="24"/>
        </w:rPr>
        <w:t>Hindari makanan berat, tinggi lemak dan berminyak sebelum kemoterapi</w:t>
      </w:r>
    </w:p>
    <w:p w14:paraId="3979BCB4" w14:textId="77777777" w:rsidR="003F4263" w:rsidRDefault="003F4263" w:rsidP="00930FCD">
      <w:pPr>
        <w:pStyle w:val="ListParagraph"/>
        <w:numPr>
          <w:ilvl w:val="0"/>
          <w:numId w:val="20"/>
        </w:numPr>
        <w:spacing w:line="480" w:lineRule="auto"/>
        <w:ind w:left="2250"/>
        <w:jc w:val="both"/>
        <w:rPr>
          <w:rFonts w:ascii="Times New Roman" w:hAnsi="Times New Roman" w:cs="Times New Roman"/>
          <w:sz w:val="24"/>
          <w:szCs w:val="24"/>
        </w:rPr>
      </w:pPr>
      <w:r>
        <w:rPr>
          <w:rFonts w:ascii="Times New Roman" w:hAnsi="Times New Roman" w:cs="Times New Roman"/>
          <w:sz w:val="24"/>
          <w:szCs w:val="24"/>
        </w:rPr>
        <w:t>Jangan membiarkan perut terlalu lapar sebelum mulai makan</w:t>
      </w:r>
    </w:p>
    <w:p w14:paraId="0E49114C" w14:textId="77777777" w:rsidR="003F4263" w:rsidRDefault="003F4263" w:rsidP="00930FCD">
      <w:pPr>
        <w:pStyle w:val="ListParagraph"/>
        <w:numPr>
          <w:ilvl w:val="0"/>
          <w:numId w:val="20"/>
        </w:numPr>
        <w:spacing w:line="480" w:lineRule="auto"/>
        <w:ind w:left="2250"/>
        <w:jc w:val="both"/>
        <w:rPr>
          <w:rFonts w:ascii="Times New Roman" w:hAnsi="Times New Roman" w:cs="Times New Roman"/>
          <w:sz w:val="24"/>
          <w:szCs w:val="24"/>
        </w:rPr>
      </w:pPr>
      <w:r>
        <w:rPr>
          <w:rFonts w:ascii="Times New Roman" w:hAnsi="Times New Roman" w:cs="Times New Roman"/>
          <w:sz w:val="24"/>
          <w:szCs w:val="24"/>
        </w:rPr>
        <w:t>Makanan tertentu yang biasanya disukai seseorang, mungkin dapat dimakan karena perubahan rasa, jadi waspadalah dan jangan terlalu diisi oleh makanan favorit seseorang.</w:t>
      </w:r>
    </w:p>
    <w:p w14:paraId="24294429" w14:textId="77777777" w:rsidR="003F4263" w:rsidRPr="000A304E" w:rsidRDefault="003F4263" w:rsidP="00930FCD">
      <w:pPr>
        <w:pStyle w:val="ListParagraph"/>
        <w:numPr>
          <w:ilvl w:val="0"/>
          <w:numId w:val="20"/>
        </w:numPr>
        <w:spacing w:line="480" w:lineRule="auto"/>
        <w:ind w:left="2250"/>
        <w:jc w:val="both"/>
        <w:rPr>
          <w:rFonts w:ascii="Times New Roman" w:hAnsi="Times New Roman" w:cs="Times New Roman"/>
          <w:sz w:val="24"/>
          <w:szCs w:val="24"/>
        </w:rPr>
      </w:pPr>
      <w:r>
        <w:rPr>
          <w:rFonts w:ascii="Times New Roman" w:hAnsi="Times New Roman" w:cs="Times New Roman"/>
          <w:sz w:val="24"/>
          <w:szCs w:val="24"/>
        </w:rPr>
        <w:t xml:space="preserve">Es krim menjadi cara yang bermanfaat untuk mendapatkan cairan. </w:t>
      </w:r>
    </w:p>
    <w:p w14:paraId="5E28B188" w14:textId="77777777" w:rsidR="003F4263" w:rsidRDefault="003F4263" w:rsidP="007C4EAB">
      <w:pPr>
        <w:pStyle w:val="ListParagraph"/>
        <w:numPr>
          <w:ilvl w:val="0"/>
          <w:numId w:val="45"/>
        </w:numPr>
        <w:tabs>
          <w:tab w:val="left" w:pos="126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Asuhan Keperawatan Kanker Ser</w:t>
      </w:r>
      <w:r w:rsidRPr="00473F50">
        <w:rPr>
          <w:rFonts w:ascii="Times New Roman" w:hAnsi="Times New Roman" w:cs="Times New Roman"/>
          <w:sz w:val="24"/>
          <w:szCs w:val="24"/>
        </w:rPr>
        <w:t>v</w:t>
      </w:r>
      <w:r>
        <w:rPr>
          <w:rFonts w:ascii="Times New Roman" w:hAnsi="Times New Roman" w:cs="Times New Roman"/>
          <w:sz w:val="24"/>
          <w:szCs w:val="24"/>
        </w:rPr>
        <w:t>iks</w:t>
      </w:r>
    </w:p>
    <w:p w14:paraId="5A2FAA09" w14:textId="77777777" w:rsidR="003F4263" w:rsidRPr="0071708D" w:rsidRDefault="003F4263" w:rsidP="007C4EAB">
      <w:pPr>
        <w:pStyle w:val="ListParagraph"/>
        <w:numPr>
          <w:ilvl w:val="1"/>
          <w:numId w:val="16"/>
        </w:numPr>
        <w:spacing w:line="480" w:lineRule="auto"/>
        <w:ind w:left="1260" w:hanging="270"/>
        <w:jc w:val="both"/>
        <w:rPr>
          <w:rFonts w:ascii="Times New Roman" w:hAnsi="Times New Roman" w:cs="Times New Roman"/>
          <w:sz w:val="24"/>
          <w:szCs w:val="24"/>
        </w:rPr>
      </w:pPr>
      <w:r w:rsidRPr="0071708D">
        <w:rPr>
          <w:rFonts w:ascii="Times New Roman" w:hAnsi="Times New Roman" w:cs="Times New Roman"/>
          <w:sz w:val="24"/>
          <w:szCs w:val="24"/>
        </w:rPr>
        <w:t xml:space="preserve">Pengkajian </w:t>
      </w:r>
      <w:r>
        <w:rPr>
          <w:rFonts w:ascii="Times New Roman" w:hAnsi="Times New Roman" w:cs="Times New Roman"/>
          <w:sz w:val="24"/>
          <w:szCs w:val="24"/>
        </w:rPr>
        <w:t>Keperawatan kanker serviks menurut Padilla (2015) adalah sebagai berikut:</w:t>
      </w:r>
    </w:p>
    <w:p w14:paraId="719B103B" w14:textId="77777777" w:rsidR="003F4263" w:rsidRDefault="003F4263" w:rsidP="007C4EAB">
      <w:pPr>
        <w:pStyle w:val="ListParagraph"/>
        <w:numPr>
          <w:ilvl w:val="0"/>
          <w:numId w:val="46"/>
        </w:numPr>
        <w:tabs>
          <w:tab w:val="left" w:pos="1620"/>
        </w:tabs>
        <w:spacing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Identitas pasien (nama, umur, jenis kelamin dan alamat)</w:t>
      </w:r>
    </w:p>
    <w:p w14:paraId="551865F7" w14:textId="7A9E4F48" w:rsidR="00584B15" w:rsidRPr="00584B15" w:rsidRDefault="003F4263" w:rsidP="007C4EAB">
      <w:pPr>
        <w:pStyle w:val="ListParagraph"/>
        <w:numPr>
          <w:ilvl w:val="0"/>
          <w:numId w:val="46"/>
        </w:numPr>
        <w:tabs>
          <w:tab w:val="left" w:pos="1620"/>
        </w:tabs>
        <w:spacing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 xml:space="preserve">Riwayat kesehatan </w:t>
      </w:r>
    </w:p>
    <w:p w14:paraId="4AEA6847" w14:textId="77777777" w:rsidR="008E4909" w:rsidRDefault="003F4263" w:rsidP="007C4EAB">
      <w:pPr>
        <w:pStyle w:val="ListParagraph"/>
        <w:numPr>
          <w:ilvl w:val="0"/>
          <w:numId w:val="46"/>
        </w:numPr>
        <w:spacing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Keluhan utama</w:t>
      </w:r>
    </w:p>
    <w:p w14:paraId="26546BC1" w14:textId="62035697" w:rsidR="00584B15" w:rsidRPr="007C4EAB" w:rsidRDefault="003F4263" w:rsidP="007C4EAB">
      <w:pPr>
        <w:pStyle w:val="ListParagraph"/>
        <w:spacing w:line="480" w:lineRule="auto"/>
        <w:ind w:left="1530"/>
        <w:jc w:val="both"/>
        <w:rPr>
          <w:rFonts w:ascii="Times New Roman" w:hAnsi="Times New Roman" w:cs="Times New Roman"/>
          <w:sz w:val="24"/>
          <w:szCs w:val="24"/>
        </w:rPr>
      </w:pPr>
      <w:r w:rsidRPr="008E4909">
        <w:rPr>
          <w:rFonts w:ascii="Times New Roman" w:hAnsi="Times New Roman" w:cs="Times New Roman"/>
          <w:sz w:val="24"/>
          <w:szCs w:val="24"/>
        </w:rPr>
        <w:t>Pasien biasanya datang dengan keluhan intraserfikal dan disertai keputihan</w:t>
      </w:r>
    </w:p>
    <w:p w14:paraId="69653A22" w14:textId="77777777" w:rsidR="008E4909" w:rsidRDefault="003F4263" w:rsidP="007C4EAB">
      <w:pPr>
        <w:pStyle w:val="ListParagraph"/>
        <w:numPr>
          <w:ilvl w:val="0"/>
          <w:numId w:val="46"/>
        </w:numPr>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Riwayat penyakit sekarang </w:t>
      </w:r>
    </w:p>
    <w:p w14:paraId="6B740C0E" w14:textId="77777777" w:rsidR="003F4263" w:rsidRDefault="003F4263" w:rsidP="007C4EAB">
      <w:pPr>
        <w:pStyle w:val="ListParagraph"/>
        <w:spacing w:line="480" w:lineRule="auto"/>
        <w:ind w:left="1440" w:firstLine="450"/>
        <w:jc w:val="both"/>
        <w:rPr>
          <w:rFonts w:ascii="Times New Roman" w:hAnsi="Times New Roman" w:cs="Times New Roman"/>
          <w:sz w:val="24"/>
          <w:szCs w:val="24"/>
        </w:rPr>
      </w:pPr>
      <w:r w:rsidRPr="008E4909">
        <w:rPr>
          <w:rFonts w:ascii="Times New Roman" w:hAnsi="Times New Roman" w:cs="Times New Roman"/>
          <w:sz w:val="24"/>
          <w:szCs w:val="24"/>
        </w:rPr>
        <w:lastRenderedPageBreak/>
        <w:t xml:space="preserve">Biasanya pasien pada stadium ini tidak merasakan keluhan yang mengganggu, baru pada stadium akhir yaitu stadium 3 dan 4 timbul keluhan seperti : perdarahan, keputihan dan rasa nyeri intraservikal </w:t>
      </w:r>
    </w:p>
    <w:p w14:paraId="4D449F2C" w14:textId="77777777" w:rsidR="007C4EAB" w:rsidRDefault="007C4EAB" w:rsidP="007C4EAB">
      <w:pPr>
        <w:pStyle w:val="ListParagraph"/>
        <w:spacing w:line="480" w:lineRule="auto"/>
        <w:ind w:left="1440" w:firstLine="450"/>
        <w:jc w:val="both"/>
        <w:rPr>
          <w:rFonts w:ascii="Times New Roman" w:hAnsi="Times New Roman" w:cs="Times New Roman"/>
          <w:sz w:val="24"/>
          <w:szCs w:val="24"/>
        </w:rPr>
      </w:pPr>
    </w:p>
    <w:p w14:paraId="5C9B3B57" w14:textId="77777777" w:rsidR="007C4EAB" w:rsidRPr="008E4909" w:rsidRDefault="007C4EAB" w:rsidP="007C4EAB">
      <w:pPr>
        <w:pStyle w:val="ListParagraph"/>
        <w:spacing w:line="480" w:lineRule="auto"/>
        <w:ind w:left="1440" w:firstLine="450"/>
        <w:jc w:val="both"/>
        <w:rPr>
          <w:rFonts w:ascii="Times New Roman" w:hAnsi="Times New Roman" w:cs="Times New Roman"/>
          <w:sz w:val="24"/>
          <w:szCs w:val="24"/>
        </w:rPr>
      </w:pPr>
    </w:p>
    <w:p w14:paraId="5DFF6FE4" w14:textId="77777777" w:rsidR="008E4909" w:rsidRDefault="003F4263" w:rsidP="007C4EAB">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Riwayat kesehatan sebelumnya </w:t>
      </w:r>
    </w:p>
    <w:p w14:paraId="2B7472F1" w14:textId="77777777" w:rsidR="003F4263" w:rsidRPr="008E4909" w:rsidRDefault="003F4263" w:rsidP="007C4EAB">
      <w:pPr>
        <w:pStyle w:val="ListParagraph"/>
        <w:spacing w:line="480" w:lineRule="auto"/>
        <w:ind w:left="1440" w:firstLine="540"/>
        <w:jc w:val="both"/>
        <w:rPr>
          <w:rFonts w:ascii="Times New Roman" w:hAnsi="Times New Roman" w:cs="Times New Roman"/>
          <w:sz w:val="24"/>
          <w:szCs w:val="24"/>
        </w:rPr>
      </w:pPr>
      <w:r w:rsidRPr="008E4909">
        <w:rPr>
          <w:rFonts w:ascii="Times New Roman" w:hAnsi="Times New Roman" w:cs="Times New Roman"/>
          <w:sz w:val="24"/>
          <w:szCs w:val="24"/>
        </w:rPr>
        <w:t xml:space="preserve">Data yang perlu dikaji adalah : riwayat abortus, infeksi masa nifas, riwayat operasi kandungan, serta adanya tumor </w:t>
      </w:r>
    </w:p>
    <w:p w14:paraId="2D6A5DB8" w14:textId="77777777" w:rsidR="008E4909" w:rsidRDefault="003F4263" w:rsidP="007C4EAB">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Riwayat kesehatan keluarga </w:t>
      </w:r>
    </w:p>
    <w:p w14:paraId="649A3156" w14:textId="77777777" w:rsidR="003F4263" w:rsidRPr="008E4909" w:rsidRDefault="003F4263" w:rsidP="007C4EAB">
      <w:pPr>
        <w:pStyle w:val="ListParagraph"/>
        <w:spacing w:line="480" w:lineRule="auto"/>
        <w:ind w:left="1440" w:firstLine="630"/>
        <w:jc w:val="both"/>
        <w:rPr>
          <w:rFonts w:ascii="Times New Roman" w:hAnsi="Times New Roman" w:cs="Times New Roman"/>
          <w:sz w:val="24"/>
          <w:szCs w:val="24"/>
        </w:rPr>
      </w:pPr>
      <w:r w:rsidRPr="008E4909">
        <w:rPr>
          <w:rFonts w:ascii="Times New Roman" w:hAnsi="Times New Roman" w:cs="Times New Roman"/>
          <w:sz w:val="24"/>
          <w:szCs w:val="24"/>
        </w:rPr>
        <w:t>Apakah ada keluarga yang menderita penyakit yang sama dengan pasien</w:t>
      </w:r>
    </w:p>
    <w:p w14:paraId="0A6393C0" w14:textId="77777777" w:rsidR="008E4909" w:rsidRDefault="003F4263" w:rsidP="007C4EAB">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Keadaan psiko-sosial-ekonomi dan budaya</w:t>
      </w:r>
    </w:p>
    <w:p w14:paraId="7B13D441" w14:textId="3EAD9F90" w:rsidR="0016693B" w:rsidRPr="004F61BE" w:rsidRDefault="003F4263" w:rsidP="007C4EAB">
      <w:pPr>
        <w:pStyle w:val="ListParagraph"/>
        <w:spacing w:line="480" w:lineRule="auto"/>
        <w:ind w:left="1440" w:firstLine="630"/>
        <w:jc w:val="both"/>
        <w:rPr>
          <w:rFonts w:ascii="Times New Roman" w:hAnsi="Times New Roman" w:cs="Times New Roman"/>
          <w:sz w:val="24"/>
          <w:szCs w:val="24"/>
        </w:rPr>
      </w:pPr>
      <w:r w:rsidRPr="008E4909">
        <w:rPr>
          <w:rFonts w:ascii="Times New Roman" w:hAnsi="Times New Roman" w:cs="Times New Roman"/>
          <w:sz w:val="24"/>
          <w:szCs w:val="24"/>
        </w:rPr>
        <w:t xml:space="preserve">Kanker serviks sering dijumpai pada kelompok social ekonomi yang rendah, berkaitan erat dengan kualitas dan kuantitas makanan atau gizi yang dapat mempengaruhi imunitas tubuh, serta tingkat personal hygiene terutama kebersihan dari saluran urogenital. </w:t>
      </w:r>
    </w:p>
    <w:p w14:paraId="42C2C02B" w14:textId="77777777" w:rsidR="003F4263" w:rsidRPr="00D16156" w:rsidRDefault="003F4263" w:rsidP="007C4EAB">
      <w:pPr>
        <w:pStyle w:val="ListParagraph"/>
        <w:numPr>
          <w:ilvl w:val="0"/>
          <w:numId w:val="46"/>
        </w:numPr>
        <w:tabs>
          <w:tab w:val="left" w:pos="1980"/>
        </w:tabs>
        <w:spacing w:line="480" w:lineRule="auto"/>
        <w:ind w:left="1440" w:hanging="270"/>
        <w:jc w:val="both"/>
        <w:rPr>
          <w:rFonts w:ascii="Times New Roman" w:hAnsi="Times New Roman" w:cs="Times New Roman"/>
          <w:sz w:val="24"/>
          <w:szCs w:val="24"/>
        </w:rPr>
      </w:pPr>
      <w:r w:rsidRPr="00D16156">
        <w:rPr>
          <w:rFonts w:ascii="Times New Roman" w:hAnsi="Times New Roman" w:cs="Times New Roman"/>
          <w:sz w:val="24"/>
          <w:szCs w:val="24"/>
        </w:rPr>
        <w:t>Pemeriksaan Fisik</w:t>
      </w:r>
    </w:p>
    <w:p w14:paraId="44530385" w14:textId="28D61F0E" w:rsidR="003F4263" w:rsidRDefault="003F4263" w:rsidP="007C4EAB">
      <w:pPr>
        <w:pStyle w:val="ListParagraph"/>
        <w:numPr>
          <w:ilvl w:val="0"/>
          <w:numId w:val="23"/>
        </w:numPr>
        <w:spacing w:line="480" w:lineRule="auto"/>
        <w:ind w:left="1710" w:hanging="270"/>
        <w:jc w:val="both"/>
        <w:rPr>
          <w:rFonts w:ascii="Times New Roman" w:hAnsi="Times New Roman" w:cs="Times New Roman"/>
          <w:sz w:val="24"/>
          <w:szCs w:val="24"/>
        </w:rPr>
      </w:pPr>
      <w:r>
        <w:rPr>
          <w:rFonts w:ascii="Times New Roman" w:hAnsi="Times New Roman" w:cs="Times New Roman"/>
          <w:sz w:val="24"/>
          <w:szCs w:val="24"/>
        </w:rPr>
        <w:t>Rambut</w:t>
      </w:r>
      <w:r w:rsidR="00625726">
        <w:rPr>
          <w:rFonts w:ascii="Times New Roman" w:hAnsi="Times New Roman" w:cs="Times New Roman"/>
          <w:sz w:val="24"/>
          <w:szCs w:val="24"/>
        </w:rPr>
        <w:tab/>
      </w:r>
      <w:r>
        <w:rPr>
          <w:rFonts w:ascii="Times New Roman" w:hAnsi="Times New Roman" w:cs="Times New Roman"/>
          <w:sz w:val="24"/>
          <w:szCs w:val="24"/>
        </w:rPr>
        <w:t>: tidak ada ketombe, bersih tidak kotor</w:t>
      </w:r>
    </w:p>
    <w:p w14:paraId="3FBACD3F" w14:textId="39721B2D" w:rsidR="003F4263" w:rsidRDefault="003F4263" w:rsidP="007C4EAB">
      <w:pPr>
        <w:pStyle w:val="ListParagraph"/>
        <w:numPr>
          <w:ilvl w:val="0"/>
          <w:numId w:val="23"/>
        </w:numPr>
        <w:spacing w:line="480" w:lineRule="auto"/>
        <w:ind w:left="1710" w:hanging="270"/>
        <w:jc w:val="both"/>
        <w:rPr>
          <w:rFonts w:ascii="Times New Roman" w:hAnsi="Times New Roman" w:cs="Times New Roman"/>
          <w:sz w:val="24"/>
          <w:szCs w:val="24"/>
        </w:rPr>
      </w:pPr>
      <w:r>
        <w:rPr>
          <w:rFonts w:ascii="Times New Roman" w:hAnsi="Times New Roman" w:cs="Times New Roman"/>
          <w:sz w:val="24"/>
          <w:szCs w:val="24"/>
        </w:rPr>
        <w:t>Wajah</w:t>
      </w:r>
      <w:r w:rsidR="00625726">
        <w:rPr>
          <w:rFonts w:ascii="Times New Roman" w:hAnsi="Times New Roman" w:cs="Times New Roman"/>
          <w:sz w:val="24"/>
          <w:szCs w:val="24"/>
        </w:rPr>
        <w:tab/>
      </w:r>
      <w:r>
        <w:rPr>
          <w:rFonts w:ascii="Times New Roman" w:hAnsi="Times New Roman" w:cs="Times New Roman"/>
          <w:sz w:val="24"/>
          <w:szCs w:val="24"/>
        </w:rPr>
        <w:t>: tidak ada bekas luka , tidak ada oedema</w:t>
      </w:r>
    </w:p>
    <w:p w14:paraId="7C60D21C" w14:textId="56F231FD" w:rsidR="003F4263" w:rsidRDefault="007C4EAB" w:rsidP="007C4EAB">
      <w:pPr>
        <w:pStyle w:val="ListParagraph"/>
        <w:numPr>
          <w:ilvl w:val="0"/>
          <w:numId w:val="23"/>
        </w:numPr>
        <w:spacing w:line="480" w:lineRule="auto"/>
        <w:ind w:left="1710" w:hanging="270"/>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r>
      <w:r w:rsidR="003F4263">
        <w:rPr>
          <w:rFonts w:ascii="Times New Roman" w:hAnsi="Times New Roman" w:cs="Times New Roman"/>
          <w:sz w:val="24"/>
          <w:szCs w:val="24"/>
        </w:rPr>
        <w:t>: bentuk simetris, konjungtiva tidak anemis</w:t>
      </w:r>
    </w:p>
    <w:p w14:paraId="29696F6A" w14:textId="77777777" w:rsidR="003F4263" w:rsidRDefault="003F4263" w:rsidP="007C4EAB">
      <w:pPr>
        <w:pStyle w:val="ListParagraph"/>
        <w:numPr>
          <w:ilvl w:val="0"/>
          <w:numId w:val="23"/>
        </w:numPr>
        <w:spacing w:line="480" w:lineRule="auto"/>
        <w:ind w:left="1710" w:hanging="270"/>
        <w:jc w:val="both"/>
        <w:rPr>
          <w:rFonts w:ascii="Times New Roman" w:hAnsi="Times New Roman" w:cs="Times New Roman"/>
          <w:sz w:val="24"/>
          <w:szCs w:val="24"/>
        </w:rPr>
      </w:pPr>
      <w:r>
        <w:rPr>
          <w:rFonts w:ascii="Times New Roman" w:hAnsi="Times New Roman" w:cs="Times New Roman"/>
          <w:sz w:val="24"/>
          <w:szCs w:val="24"/>
        </w:rPr>
        <w:t>Hidung</w:t>
      </w:r>
      <w:r>
        <w:rPr>
          <w:rFonts w:ascii="Times New Roman" w:hAnsi="Times New Roman" w:cs="Times New Roman"/>
          <w:sz w:val="24"/>
          <w:szCs w:val="24"/>
        </w:rPr>
        <w:tab/>
        <w:t>: bentuk simetris, tidak ada polip</w:t>
      </w:r>
    </w:p>
    <w:p w14:paraId="4CE3F712" w14:textId="77777777" w:rsidR="003F4263" w:rsidRDefault="003F4263" w:rsidP="007C4EAB">
      <w:pPr>
        <w:pStyle w:val="ListParagraph"/>
        <w:numPr>
          <w:ilvl w:val="0"/>
          <w:numId w:val="23"/>
        </w:numPr>
        <w:spacing w:line="480" w:lineRule="auto"/>
        <w:ind w:left="1710" w:hanging="270"/>
        <w:jc w:val="both"/>
        <w:rPr>
          <w:rFonts w:ascii="Times New Roman" w:hAnsi="Times New Roman" w:cs="Times New Roman"/>
          <w:sz w:val="24"/>
          <w:szCs w:val="24"/>
        </w:rPr>
      </w:pPr>
      <w:r>
        <w:rPr>
          <w:rFonts w:ascii="Times New Roman" w:hAnsi="Times New Roman" w:cs="Times New Roman"/>
          <w:sz w:val="24"/>
          <w:szCs w:val="24"/>
        </w:rPr>
        <w:lastRenderedPageBreak/>
        <w:t>Telinga</w:t>
      </w:r>
      <w:r>
        <w:rPr>
          <w:rFonts w:ascii="Times New Roman" w:hAnsi="Times New Roman" w:cs="Times New Roman"/>
          <w:sz w:val="24"/>
          <w:szCs w:val="24"/>
        </w:rPr>
        <w:tab/>
        <w:t>: bentuk simetris, tidak kotor tidak ada serumen</w:t>
      </w:r>
    </w:p>
    <w:p w14:paraId="608A44E7" w14:textId="247498D8" w:rsidR="003F4263" w:rsidRDefault="003F4263" w:rsidP="007C4EAB">
      <w:pPr>
        <w:pStyle w:val="ListParagraph"/>
        <w:numPr>
          <w:ilvl w:val="0"/>
          <w:numId w:val="23"/>
        </w:numPr>
        <w:spacing w:line="480" w:lineRule="auto"/>
        <w:ind w:left="1710" w:hanging="270"/>
        <w:jc w:val="both"/>
        <w:rPr>
          <w:rFonts w:ascii="Times New Roman" w:hAnsi="Times New Roman" w:cs="Times New Roman"/>
          <w:sz w:val="24"/>
          <w:szCs w:val="24"/>
        </w:rPr>
      </w:pPr>
      <w:r>
        <w:rPr>
          <w:rFonts w:ascii="Times New Roman" w:hAnsi="Times New Roman" w:cs="Times New Roman"/>
          <w:sz w:val="24"/>
          <w:szCs w:val="24"/>
        </w:rPr>
        <w:t>Leher</w:t>
      </w:r>
      <w:r w:rsidR="008E059F">
        <w:rPr>
          <w:rFonts w:ascii="Times New Roman" w:hAnsi="Times New Roman" w:cs="Times New Roman"/>
          <w:sz w:val="24"/>
          <w:szCs w:val="24"/>
        </w:rPr>
        <w:tab/>
      </w:r>
      <w:r>
        <w:rPr>
          <w:rFonts w:ascii="Times New Roman" w:hAnsi="Times New Roman" w:cs="Times New Roman"/>
          <w:sz w:val="24"/>
          <w:szCs w:val="24"/>
        </w:rPr>
        <w:t>: apakah ada pemesaran kelenjar tyroid, parathyroid dan limfe</w:t>
      </w:r>
    </w:p>
    <w:p w14:paraId="427306EE" w14:textId="3C831D86" w:rsidR="00C74A91" w:rsidRDefault="007C4EAB" w:rsidP="007C4EAB">
      <w:pPr>
        <w:pStyle w:val="ListParagraph"/>
        <w:numPr>
          <w:ilvl w:val="0"/>
          <w:numId w:val="23"/>
        </w:numPr>
        <w:spacing w:line="480" w:lineRule="auto"/>
        <w:ind w:left="1710" w:hanging="270"/>
        <w:jc w:val="both"/>
        <w:rPr>
          <w:rFonts w:ascii="Times New Roman" w:hAnsi="Times New Roman" w:cs="Times New Roman"/>
          <w:sz w:val="24"/>
          <w:szCs w:val="24"/>
        </w:rPr>
      </w:pPr>
      <w:r>
        <w:rPr>
          <w:rFonts w:ascii="Times New Roman" w:hAnsi="Times New Roman" w:cs="Times New Roman"/>
          <w:sz w:val="24"/>
          <w:szCs w:val="24"/>
        </w:rPr>
        <w:t>Perut</w:t>
      </w:r>
      <w:r>
        <w:rPr>
          <w:rFonts w:ascii="Times New Roman" w:hAnsi="Times New Roman" w:cs="Times New Roman"/>
          <w:sz w:val="24"/>
          <w:szCs w:val="24"/>
        </w:rPr>
        <w:tab/>
      </w:r>
      <w:r w:rsidR="003F4263">
        <w:rPr>
          <w:rFonts w:ascii="Times New Roman" w:hAnsi="Times New Roman" w:cs="Times New Roman"/>
          <w:sz w:val="24"/>
          <w:szCs w:val="24"/>
        </w:rPr>
        <w:t>: bentuk normal, striae, linea, luka di perut dan distensi abdomen</w:t>
      </w:r>
    </w:p>
    <w:p w14:paraId="0D106A43" w14:textId="77777777" w:rsidR="007C4EAB" w:rsidRPr="007C4EAB" w:rsidRDefault="007C4EAB" w:rsidP="007C4EAB">
      <w:pPr>
        <w:pStyle w:val="ListParagraph"/>
        <w:spacing w:line="480" w:lineRule="auto"/>
        <w:ind w:left="1710"/>
        <w:jc w:val="both"/>
        <w:rPr>
          <w:rFonts w:ascii="Times New Roman" w:hAnsi="Times New Roman" w:cs="Times New Roman"/>
          <w:sz w:val="24"/>
          <w:szCs w:val="24"/>
        </w:rPr>
      </w:pPr>
    </w:p>
    <w:p w14:paraId="28648EA5" w14:textId="77777777" w:rsidR="006B4B5A" w:rsidRDefault="003F4263" w:rsidP="007C4EAB">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Data Khusus</w:t>
      </w:r>
    </w:p>
    <w:p w14:paraId="34C111CE" w14:textId="77777777" w:rsidR="003F4263" w:rsidRPr="006B4B5A" w:rsidRDefault="003F4263" w:rsidP="007C4EAB">
      <w:pPr>
        <w:pStyle w:val="ListParagraph"/>
        <w:spacing w:line="480" w:lineRule="auto"/>
        <w:ind w:left="1440" w:firstLine="630"/>
        <w:jc w:val="both"/>
        <w:rPr>
          <w:rFonts w:ascii="Times New Roman" w:hAnsi="Times New Roman" w:cs="Times New Roman"/>
          <w:sz w:val="24"/>
          <w:szCs w:val="24"/>
        </w:rPr>
      </w:pPr>
      <w:r w:rsidRPr="006B4B5A">
        <w:rPr>
          <w:rFonts w:ascii="Times New Roman" w:hAnsi="Times New Roman" w:cs="Times New Roman"/>
          <w:sz w:val="24"/>
          <w:szCs w:val="24"/>
        </w:rPr>
        <w:t xml:space="preserve">Kebidanan : paritas, kelainan menstruasi, lama, jumlah dan warna darah, adakah hubungan perdarahan dengan aktivitas, apakah darah keluar setelah koitus pekerjaan yang dilakukan sekarang </w:t>
      </w:r>
    </w:p>
    <w:p w14:paraId="6DD4D8B6" w14:textId="0BA60227" w:rsidR="003F4263" w:rsidRDefault="007C4EAB" w:rsidP="007C4EAB">
      <w:pPr>
        <w:pStyle w:val="ListParagraph"/>
        <w:numPr>
          <w:ilvl w:val="0"/>
          <w:numId w:val="46"/>
        </w:numPr>
        <w:tabs>
          <w:tab w:val="left" w:pos="243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3F4263">
        <w:rPr>
          <w:rFonts w:ascii="Times New Roman" w:hAnsi="Times New Roman" w:cs="Times New Roman"/>
          <w:sz w:val="24"/>
          <w:szCs w:val="24"/>
        </w:rPr>
        <w:t>Pemeriksaan penunjang</w:t>
      </w:r>
    </w:p>
    <w:p w14:paraId="198AA5E5" w14:textId="77777777" w:rsidR="003F4263" w:rsidRDefault="003F4263" w:rsidP="007C4EAB">
      <w:pPr>
        <w:pStyle w:val="ListParagraph"/>
        <w:numPr>
          <w:ilvl w:val="0"/>
          <w:numId w:val="24"/>
        </w:numPr>
        <w:spacing w:line="480" w:lineRule="auto"/>
        <w:ind w:left="1530" w:firstLine="0"/>
        <w:jc w:val="both"/>
        <w:rPr>
          <w:rFonts w:ascii="Times New Roman" w:hAnsi="Times New Roman" w:cs="Times New Roman"/>
          <w:sz w:val="24"/>
          <w:szCs w:val="24"/>
        </w:rPr>
      </w:pPr>
      <w:r>
        <w:rPr>
          <w:rFonts w:ascii="Times New Roman" w:hAnsi="Times New Roman" w:cs="Times New Roman"/>
          <w:sz w:val="24"/>
          <w:szCs w:val="24"/>
        </w:rPr>
        <w:t>Laboratorium : Hb, Leukosit dan Trombosit meningkat</w:t>
      </w:r>
    </w:p>
    <w:p w14:paraId="705C7EED" w14:textId="73D304DE" w:rsidR="00584B15" w:rsidRPr="00584B15" w:rsidRDefault="003F4263" w:rsidP="007C4EAB">
      <w:pPr>
        <w:pStyle w:val="ListParagraph"/>
        <w:numPr>
          <w:ilvl w:val="0"/>
          <w:numId w:val="24"/>
        </w:numPr>
        <w:spacing w:line="480" w:lineRule="auto"/>
        <w:ind w:left="1890"/>
        <w:jc w:val="both"/>
        <w:rPr>
          <w:rFonts w:ascii="Times New Roman" w:hAnsi="Times New Roman" w:cs="Times New Roman"/>
          <w:sz w:val="24"/>
          <w:szCs w:val="24"/>
        </w:rPr>
      </w:pPr>
      <w:r w:rsidRPr="006B4B5A">
        <w:rPr>
          <w:rFonts w:ascii="Times New Roman" w:hAnsi="Times New Roman" w:cs="Times New Roman"/>
          <w:sz w:val="24"/>
          <w:szCs w:val="24"/>
        </w:rPr>
        <w:t>Pemeriksaan diagnostik : Pap Smear, IVA, Schillentest,</w:t>
      </w:r>
      <w:r w:rsidR="00860F70">
        <w:rPr>
          <w:rFonts w:ascii="Times New Roman" w:hAnsi="Times New Roman" w:cs="Times New Roman"/>
          <w:sz w:val="24"/>
          <w:szCs w:val="24"/>
        </w:rPr>
        <w:t xml:space="preserve"> Koloskopi, Biopsi dan Konisasi.</w:t>
      </w:r>
    </w:p>
    <w:p w14:paraId="1CD1B8FB" w14:textId="77777777" w:rsidR="007C4EAB" w:rsidRDefault="003F4263" w:rsidP="007C4EAB">
      <w:pPr>
        <w:pStyle w:val="ListParagraph"/>
        <w:numPr>
          <w:ilvl w:val="1"/>
          <w:numId w:val="16"/>
        </w:numPr>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Diagnosis k</w:t>
      </w:r>
      <w:r w:rsidRPr="00872299">
        <w:rPr>
          <w:rFonts w:ascii="Times New Roman" w:hAnsi="Times New Roman" w:cs="Times New Roman"/>
          <w:sz w:val="24"/>
          <w:szCs w:val="24"/>
        </w:rPr>
        <w:t xml:space="preserve">eperawatan yang mungkin muncul </w:t>
      </w:r>
    </w:p>
    <w:p w14:paraId="02E6BBA2" w14:textId="32614679" w:rsidR="003F4263" w:rsidRPr="007C4EAB" w:rsidRDefault="007C4EAB" w:rsidP="007C4EAB">
      <w:pPr>
        <w:pStyle w:val="ListParagraph"/>
        <w:tabs>
          <w:tab w:val="left" w:pos="1080"/>
          <w:tab w:val="left" w:pos="19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8E059F" w:rsidRPr="007C4EAB">
        <w:rPr>
          <w:rFonts w:ascii="Times New Roman" w:hAnsi="Times New Roman" w:cs="Times New Roman"/>
          <w:sz w:val="24"/>
          <w:szCs w:val="24"/>
        </w:rPr>
        <w:t>Menurut Tim Pokja SDKI DPP PPNI (</w:t>
      </w:r>
      <w:r w:rsidR="00652376" w:rsidRPr="007C4EAB">
        <w:rPr>
          <w:rFonts w:ascii="Times New Roman" w:hAnsi="Times New Roman" w:cs="Times New Roman"/>
          <w:sz w:val="24"/>
          <w:szCs w:val="24"/>
        </w:rPr>
        <w:t>2017</w:t>
      </w:r>
      <w:r w:rsidR="003F4263" w:rsidRPr="007C4EAB">
        <w:rPr>
          <w:rFonts w:ascii="Times New Roman" w:hAnsi="Times New Roman" w:cs="Times New Roman"/>
          <w:sz w:val="24"/>
          <w:szCs w:val="24"/>
        </w:rPr>
        <w:t>), kemungkinan masalah yang muncul pada penderita kanker serviks adalah sebagai berikut :</w:t>
      </w:r>
    </w:p>
    <w:p w14:paraId="68B8E2A8" w14:textId="77777777" w:rsidR="00CE2073" w:rsidRDefault="00CE2073" w:rsidP="007C4EAB">
      <w:pPr>
        <w:pStyle w:val="ListParagraph"/>
        <w:numPr>
          <w:ilvl w:val="0"/>
          <w:numId w:val="25"/>
        </w:numPr>
        <w:spacing w:line="480" w:lineRule="auto"/>
        <w:ind w:left="1440"/>
        <w:jc w:val="both"/>
        <w:rPr>
          <w:rFonts w:ascii="Times New Roman" w:hAnsi="Times New Roman" w:cs="Times New Roman"/>
          <w:sz w:val="24"/>
          <w:szCs w:val="24"/>
        </w:rPr>
      </w:pPr>
      <w:r w:rsidRPr="00C37BDB">
        <w:rPr>
          <w:rFonts w:ascii="Times New Roman" w:hAnsi="Times New Roman" w:cs="Times New Roman"/>
          <w:i/>
          <w:sz w:val="24"/>
          <w:szCs w:val="24"/>
        </w:rPr>
        <w:t xml:space="preserve">Nausea </w:t>
      </w:r>
      <w:r>
        <w:rPr>
          <w:rFonts w:ascii="Times New Roman" w:hAnsi="Times New Roman" w:cs="Times New Roman"/>
          <w:sz w:val="24"/>
          <w:szCs w:val="24"/>
        </w:rPr>
        <w:t xml:space="preserve">berhubungan dengan </w:t>
      </w:r>
      <w:r w:rsidR="00DA0131">
        <w:rPr>
          <w:rFonts w:ascii="Times New Roman" w:hAnsi="Times New Roman" w:cs="Times New Roman"/>
          <w:sz w:val="24"/>
          <w:szCs w:val="24"/>
        </w:rPr>
        <w:t>efek agen farmakologis</w:t>
      </w:r>
    </w:p>
    <w:p w14:paraId="17DC38B4" w14:textId="77777777" w:rsidR="003F4263" w:rsidRDefault="003F4263" w:rsidP="007C4EAB">
      <w:pPr>
        <w:pStyle w:val="ListParagraph"/>
        <w:numPr>
          <w:ilvl w:val="0"/>
          <w:numId w:val="2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Nyeri berhubungan dengan agen injuri kimia </w:t>
      </w:r>
    </w:p>
    <w:p w14:paraId="76780A8F" w14:textId="77777777" w:rsidR="003F4263" w:rsidRPr="00324BD6" w:rsidRDefault="003F4263" w:rsidP="007C4EAB">
      <w:pPr>
        <w:pStyle w:val="ListParagraph"/>
        <w:numPr>
          <w:ilvl w:val="0"/>
          <w:numId w:val="2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Defisit nutrisi berhubungan dengan ketidakmampuan pemasukan atau mencerna makanan</w:t>
      </w:r>
    </w:p>
    <w:p w14:paraId="763A007D" w14:textId="77777777" w:rsidR="003F4263" w:rsidRPr="00D1560F" w:rsidRDefault="003F4263" w:rsidP="007C4EAB">
      <w:pPr>
        <w:pStyle w:val="ListParagraph"/>
        <w:numPr>
          <w:ilvl w:val="0"/>
          <w:numId w:val="2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Gangguan integritas kulit/jaringan berhubungan dengan bahan kimia irritatif</w:t>
      </w:r>
    </w:p>
    <w:p w14:paraId="2A31B505" w14:textId="77777777" w:rsidR="003F4263" w:rsidRDefault="003F4263" w:rsidP="007C4EAB">
      <w:pPr>
        <w:pStyle w:val="ListParagraph"/>
        <w:numPr>
          <w:ilvl w:val="0"/>
          <w:numId w:val="2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Disfungsi seksual berhubungan dengan perubahan fungsi struktur tubuh proses penyakit </w:t>
      </w:r>
    </w:p>
    <w:p w14:paraId="4FFA5329" w14:textId="77777777" w:rsidR="003F4263" w:rsidRDefault="003F4263" w:rsidP="007C4EAB">
      <w:pPr>
        <w:pStyle w:val="ListParagraph"/>
        <w:numPr>
          <w:ilvl w:val="0"/>
          <w:numId w:val="2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Ansietas berhubungan dengan ancaman terhadap kematian</w:t>
      </w:r>
    </w:p>
    <w:p w14:paraId="51553DA3" w14:textId="77777777" w:rsidR="003F4263" w:rsidRDefault="003F4263" w:rsidP="007C4EAB">
      <w:pPr>
        <w:pStyle w:val="ListParagraph"/>
        <w:numPr>
          <w:ilvl w:val="0"/>
          <w:numId w:val="25"/>
        </w:numPr>
        <w:spacing w:line="480" w:lineRule="auto"/>
        <w:ind w:left="1440"/>
        <w:jc w:val="both"/>
        <w:rPr>
          <w:rFonts w:ascii="Times New Roman" w:hAnsi="Times New Roman" w:cs="Times New Roman"/>
          <w:sz w:val="24"/>
          <w:szCs w:val="24"/>
        </w:rPr>
      </w:pPr>
      <w:r w:rsidRPr="00C37BDB">
        <w:rPr>
          <w:rFonts w:ascii="Times New Roman" w:hAnsi="Times New Roman" w:cs="Times New Roman"/>
          <w:i/>
          <w:sz w:val="24"/>
          <w:szCs w:val="24"/>
        </w:rPr>
        <w:t>Nausea</w:t>
      </w:r>
      <w:r>
        <w:rPr>
          <w:rFonts w:ascii="Times New Roman" w:hAnsi="Times New Roman" w:cs="Times New Roman"/>
          <w:sz w:val="24"/>
          <w:szCs w:val="24"/>
        </w:rPr>
        <w:t xml:space="preserve"> berhubungan dengan efek gen farmakologis </w:t>
      </w:r>
    </w:p>
    <w:p w14:paraId="4E2A65B7" w14:textId="77777777" w:rsidR="003F4263" w:rsidRDefault="003F4263" w:rsidP="007C4EAB">
      <w:pPr>
        <w:pStyle w:val="ListParagraph"/>
        <w:numPr>
          <w:ilvl w:val="0"/>
          <w:numId w:val="2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Resiko ketidakseimbangan</w:t>
      </w:r>
      <w:r w:rsidR="00EF486D">
        <w:rPr>
          <w:rFonts w:ascii="Times New Roman" w:hAnsi="Times New Roman" w:cs="Times New Roman"/>
          <w:sz w:val="24"/>
          <w:szCs w:val="24"/>
        </w:rPr>
        <w:t xml:space="preserve"> </w:t>
      </w:r>
      <w:r>
        <w:rPr>
          <w:rFonts w:ascii="Times New Roman" w:hAnsi="Times New Roman" w:cs="Times New Roman"/>
          <w:sz w:val="24"/>
          <w:szCs w:val="24"/>
        </w:rPr>
        <w:t xml:space="preserve">elektrolit berhubungan dengan ketidakseimbangan cairan. </w:t>
      </w:r>
    </w:p>
    <w:p w14:paraId="4B8CEC9B" w14:textId="77777777" w:rsidR="007275B1" w:rsidRDefault="00BE1F68" w:rsidP="007C4EAB">
      <w:pPr>
        <w:spacing w:line="480" w:lineRule="auto"/>
        <w:ind w:left="990" w:firstLine="630"/>
        <w:jc w:val="both"/>
        <w:rPr>
          <w:rFonts w:ascii="Times New Roman" w:hAnsi="Times New Roman" w:cs="Times New Roman"/>
          <w:sz w:val="24"/>
          <w:szCs w:val="24"/>
        </w:rPr>
      </w:pPr>
      <w:r w:rsidRPr="00BE1F68">
        <w:rPr>
          <w:rFonts w:ascii="Times New Roman" w:hAnsi="Times New Roman" w:cs="Times New Roman"/>
          <w:sz w:val="24"/>
          <w:szCs w:val="24"/>
        </w:rPr>
        <w:t>Menurut diagnose NANDA (2015-2017) kemungkinan masalah keperawatan yang muncul pada pasien kanker serviks antara lain:</w:t>
      </w:r>
    </w:p>
    <w:p w14:paraId="785DC8F4" w14:textId="65840807" w:rsidR="00BE1F68" w:rsidRDefault="007275B1" w:rsidP="007C4EAB">
      <w:pPr>
        <w:pStyle w:val="ListParagraph"/>
        <w:numPr>
          <w:ilvl w:val="0"/>
          <w:numId w:val="52"/>
        </w:numPr>
        <w:spacing w:line="480" w:lineRule="auto"/>
        <w:ind w:left="1350"/>
        <w:jc w:val="both"/>
        <w:rPr>
          <w:rFonts w:ascii="Times New Roman" w:hAnsi="Times New Roman" w:cs="Times New Roman"/>
          <w:sz w:val="24"/>
          <w:szCs w:val="24"/>
        </w:rPr>
      </w:pPr>
      <w:r w:rsidRPr="007275B1">
        <w:rPr>
          <w:rFonts w:ascii="Times New Roman" w:hAnsi="Times New Roman" w:cs="Times New Roman"/>
          <w:sz w:val="24"/>
          <w:szCs w:val="24"/>
        </w:rPr>
        <w:t>N</w:t>
      </w:r>
      <w:r w:rsidR="00BE1F68" w:rsidRPr="007275B1">
        <w:rPr>
          <w:rFonts w:ascii="Times New Roman" w:hAnsi="Times New Roman" w:cs="Times New Roman"/>
          <w:sz w:val="24"/>
          <w:szCs w:val="24"/>
        </w:rPr>
        <w:t>ausea</w:t>
      </w:r>
      <w:r>
        <w:rPr>
          <w:rFonts w:ascii="Times New Roman" w:hAnsi="Times New Roman" w:cs="Times New Roman"/>
          <w:sz w:val="24"/>
          <w:szCs w:val="24"/>
        </w:rPr>
        <w:t xml:space="preserve"> berhubungan denga</w:t>
      </w:r>
      <w:r w:rsidR="00693E4A">
        <w:rPr>
          <w:rFonts w:ascii="Times New Roman" w:hAnsi="Times New Roman" w:cs="Times New Roman"/>
          <w:sz w:val="24"/>
          <w:szCs w:val="24"/>
        </w:rPr>
        <w:t>n</w:t>
      </w:r>
      <w:r>
        <w:rPr>
          <w:rFonts w:ascii="Times New Roman" w:hAnsi="Times New Roman" w:cs="Times New Roman"/>
          <w:sz w:val="24"/>
          <w:szCs w:val="24"/>
        </w:rPr>
        <w:t xml:space="preserve"> agen farmaseutikal (kemoterapi)</w:t>
      </w:r>
    </w:p>
    <w:p w14:paraId="40F31FE4" w14:textId="24CBF8D7" w:rsidR="007275B1" w:rsidRDefault="007275B1" w:rsidP="007C4EAB">
      <w:pPr>
        <w:pStyle w:val="ListParagraph"/>
        <w:numPr>
          <w:ilvl w:val="0"/>
          <w:numId w:val="52"/>
        </w:numPr>
        <w:spacing w:after="0" w:line="480" w:lineRule="auto"/>
        <w:ind w:left="1350"/>
        <w:jc w:val="both"/>
        <w:rPr>
          <w:rFonts w:ascii="Times New Roman" w:hAnsi="Times New Roman" w:cs="Times New Roman"/>
          <w:sz w:val="24"/>
          <w:szCs w:val="24"/>
        </w:rPr>
      </w:pPr>
      <w:r>
        <w:rPr>
          <w:rFonts w:ascii="Times New Roman" w:hAnsi="Times New Roman" w:cs="Times New Roman"/>
          <w:sz w:val="24"/>
          <w:szCs w:val="24"/>
        </w:rPr>
        <w:t>Ketidakefektifan jaringan perifer b</w:t>
      </w:r>
      <w:r w:rsidR="00860F70">
        <w:rPr>
          <w:rFonts w:ascii="Times New Roman" w:hAnsi="Times New Roman" w:cs="Times New Roman"/>
          <w:sz w:val="24"/>
          <w:szCs w:val="24"/>
        </w:rPr>
        <w:t>erhubungan dengan</w:t>
      </w:r>
      <w:r>
        <w:rPr>
          <w:rFonts w:ascii="Times New Roman" w:hAnsi="Times New Roman" w:cs="Times New Roman"/>
          <w:sz w:val="24"/>
          <w:szCs w:val="24"/>
        </w:rPr>
        <w:t xml:space="preserve"> penurunan konsentrasi Hb dan darah</w:t>
      </w:r>
    </w:p>
    <w:p w14:paraId="7C010D3E" w14:textId="2B92F846" w:rsidR="00584B15" w:rsidRPr="007C4EAB" w:rsidRDefault="007275B1" w:rsidP="007C4EAB">
      <w:pPr>
        <w:pStyle w:val="ListParagraph"/>
        <w:numPr>
          <w:ilvl w:val="0"/>
          <w:numId w:val="52"/>
        </w:numPr>
        <w:spacing w:after="0" w:line="480" w:lineRule="auto"/>
        <w:ind w:left="1350"/>
        <w:jc w:val="both"/>
        <w:rPr>
          <w:rFonts w:ascii="Times New Roman" w:hAnsi="Times New Roman" w:cs="Times New Roman"/>
          <w:sz w:val="24"/>
          <w:szCs w:val="24"/>
        </w:rPr>
      </w:pPr>
      <w:r>
        <w:rPr>
          <w:rFonts w:ascii="Times New Roman" w:hAnsi="Times New Roman" w:cs="Times New Roman"/>
          <w:sz w:val="24"/>
          <w:szCs w:val="24"/>
        </w:rPr>
        <w:t>Resiko infeksi b</w:t>
      </w:r>
      <w:r w:rsidR="00860F70">
        <w:rPr>
          <w:rFonts w:ascii="Times New Roman" w:hAnsi="Times New Roman" w:cs="Times New Roman"/>
          <w:sz w:val="24"/>
          <w:szCs w:val="24"/>
        </w:rPr>
        <w:t>erbungan dengan</w:t>
      </w:r>
      <w:r>
        <w:rPr>
          <w:rFonts w:ascii="Times New Roman" w:hAnsi="Times New Roman" w:cs="Times New Roman"/>
          <w:sz w:val="24"/>
          <w:szCs w:val="24"/>
        </w:rPr>
        <w:t xml:space="preserve"> prosedur infasif</w:t>
      </w:r>
    </w:p>
    <w:p w14:paraId="1559A89F" w14:textId="77777777" w:rsidR="003F4263" w:rsidRPr="00872299" w:rsidRDefault="003F4263" w:rsidP="007C4EAB">
      <w:pPr>
        <w:pStyle w:val="ListParagraph"/>
        <w:numPr>
          <w:ilvl w:val="1"/>
          <w:numId w:val="16"/>
        </w:numPr>
        <w:spacing w:line="480" w:lineRule="auto"/>
        <w:ind w:left="990"/>
        <w:jc w:val="both"/>
        <w:rPr>
          <w:rFonts w:ascii="Times New Roman" w:hAnsi="Times New Roman" w:cs="Times New Roman"/>
          <w:sz w:val="24"/>
          <w:szCs w:val="24"/>
        </w:rPr>
      </w:pPr>
      <w:r w:rsidRPr="00872299">
        <w:rPr>
          <w:rFonts w:ascii="Times New Roman" w:hAnsi="Times New Roman" w:cs="Times New Roman"/>
          <w:sz w:val="24"/>
          <w:szCs w:val="24"/>
        </w:rPr>
        <w:t xml:space="preserve">Perencanaan </w:t>
      </w:r>
    </w:p>
    <w:p w14:paraId="2BA69815" w14:textId="77777777" w:rsidR="003F4263" w:rsidRDefault="003F4263" w:rsidP="007C4EAB">
      <w:pPr>
        <w:pStyle w:val="ListParagraph"/>
        <w:spacing w:line="480" w:lineRule="auto"/>
        <w:ind w:left="990" w:firstLine="720"/>
        <w:jc w:val="both"/>
        <w:rPr>
          <w:rFonts w:ascii="Times New Roman" w:hAnsi="Times New Roman" w:cs="Times New Roman"/>
          <w:sz w:val="24"/>
          <w:szCs w:val="24"/>
        </w:rPr>
      </w:pPr>
      <w:r w:rsidRPr="00B3020A">
        <w:rPr>
          <w:rFonts w:ascii="Times New Roman" w:hAnsi="Times New Roman" w:cs="Times New Roman"/>
          <w:sz w:val="24"/>
          <w:szCs w:val="24"/>
        </w:rPr>
        <w:t xml:space="preserve">Menurut </w:t>
      </w:r>
      <w:r w:rsidR="00DA0131" w:rsidRPr="00DA0131">
        <w:rPr>
          <w:rFonts w:ascii="Times New Roman" w:hAnsi="Times New Roman" w:cs="Times New Roman"/>
          <w:i/>
          <w:sz w:val="24"/>
          <w:szCs w:val="24"/>
        </w:rPr>
        <w:t>Standar Luaran Keperawatan Indonesia</w:t>
      </w:r>
      <w:r w:rsidR="00DA0131">
        <w:rPr>
          <w:rFonts w:ascii="Times New Roman" w:hAnsi="Times New Roman" w:cs="Times New Roman"/>
          <w:sz w:val="24"/>
          <w:szCs w:val="24"/>
        </w:rPr>
        <w:t xml:space="preserve"> (2018) dan </w:t>
      </w:r>
      <w:r w:rsidR="00312AEE">
        <w:rPr>
          <w:rFonts w:ascii="Times New Roman" w:hAnsi="Times New Roman" w:cs="Times New Roman"/>
          <w:i/>
          <w:sz w:val="24"/>
          <w:szCs w:val="24"/>
        </w:rPr>
        <w:t>Standar Inter</w:t>
      </w:r>
      <w:r w:rsidR="00312AEE" w:rsidRPr="00312AEE">
        <w:rPr>
          <w:rFonts w:ascii="Times New Roman" w:hAnsi="Times New Roman" w:cs="Times New Roman"/>
          <w:i/>
          <w:noProof/>
          <w:sz w:val="24"/>
          <w:szCs w:val="24"/>
        </w:rPr>
        <w:t>v</w:t>
      </w:r>
      <w:r w:rsidR="00DA0131" w:rsidRPr="00DA0131">
        <w:rPr>
          <w:rFonts w:ascii="Times New Roman" w:hAnsi="Times New Roman" w:cs="Times New Roman"/>
          <w:i/>
          <w:sz w:val="24"/>
          <w:szCs w:val="24"/>
        </w:rPr>
        <w:t>ensi Keperawatan Indonesia</w:t>
      </w:r>
      <w:r w:rsidR="00DA0131">
        <w:rPr>
          <w:rFonts w:ascii="Times New Roman" w:hAnsi="Times New Roman" w:cs="Times New Roman"/>
          <w:sz w:val="24"/>
          <w:szCs w:val="24"/>
        </w:rPr>
        <w:t xml:space="preserve"> (2018) </w:t>
      </w:r>
      <w:r w:rsidR="00F25948">
        <w:rPr>
          <w:rFonts w:ascii="Times New Roman" w:hAnsi="Times New Roman" w:cs="Times New Roman"/>
          <w:sz w:val="24"/>
          <w:szCs w:val="24"/>
        </w:rPr>
        <w:t>perencanaan keperawatan p</w:t>
      </w:r>
      <w:r w:rsidRPr="00B3020A">
        <w:rPr>
          <w:rFonts w:ascii="Times New Roman" w:hAnsi="Times New Roman" w:cs="Times New Roman"/>
          <w:sz w:val="24"/>
          <w:szCs w:val="24"/>
        </w:rPr>
        <w:t>ada kanker serviks ada</w:t>
      </w:r>
      <w:r w:rsidR="00A22071">
        <w:rPr>
          <w:rFonts w:ascii="Times New Roman" w:hAnsi="Times New Roman" w:cs="Times New Roman"/>
          <w:sz w:val="24"/>
          <w:szCs w:val="24"/>
        </w:rPr>
        <w:t>l</w:t>
      </w:r>
      <w:r w:rsidRPr="00B3020A">
        <w:rPr>
          <w:rFonts w:ascii="Times New Roman" w:hAnsi="Times New Roman" w:cs="Times New Roman"/>
          <w:sz w:val="24"/>
          <w:szCs w:val="24"/>
        </w:rPr>
        <w:t xml:space="preserve">ah sebagai berikut: </w:t>
      </w:r>
    </w:p>
    <w:p w14:paraId="7447EE5A" w14:textId="682D0998" w:rsidR="00693E4A" w:rsidRDefault="003F4263" w:rsidP="007C4EAB">
      <w:pPr>
        <w:pStyle w:val="ListParagraph"/>
        <w:tabs>
          <w:tab w:val="center" w:pos="4824"/>
          <w:tab w:val="left" w:pos="6375"/>
        </w:tabs>
        <w:spacing w:line="240" w:lineRule="auto"/>
        <w:ind w:left="990"/>
        <w:jc w:val="center"/>
        <w:rPr>
          <w:rFonts w:ascii="Times New Roman" w:hAnsi="Times New Roman" w:cs="Times New Roman"/>
          <w:sz w:val="24"/>
          <w:szCs w:val="24"/>
        </w:rPr>
      </w:pPr>
      <w:r w:rsidRPr="008B2CDA">
        <w:rPr>
          <w:rFonts w:ascii="Times New Roman" w:hAnsi="Times New Roman" w:cs="Times New Roman"/>
          <w:sz w:val="24"/>
          <w:szCs w:val="24"/>
        </w:rPr>
        <w:t>Tabel 2.1 Perencanaan</w:t>
      </w:r>
      <w:r w:rsidR="00860F70">
        <w:rPr>
          <w:rFonts w:ascii="Times New Roman" w:hAnsi="Times New Roman" w:cs="Times New Roman"/>
          <w:sz w:val="24"/>
          <w:szCs w:val="24"/>
        </w:rPr>
        <w:t xml:space="preserve"> </w:t>
      </w:r>
      <w:r w:rsidRPr="008B2CDA">
        <w:rPr>
          <w:rFonts w:ascii="Times New Roman" w:hAnsi="Times New Roman" w:cs="Times New Roman"/>
          <w:sz w:val="24"/>
          <w:szCs w:val="24"/>
        </w:rPr>
        <w:t xml:space="preserve"> </w:t>
      </w:r>
      <w:r w:rsidR="00860F70">
        <w:rPr>
          <w:rFonts w:ascii="Times New Roman" w:hAnsi="Times New Roman" w:cs="Times New Roman"/>
          <w:sz w:val="24"/>
          <w:szCs w:val="24"/>
        </w:rPr>
        <w:t>perencanaan diagnose nausea berhubungan dengan agen farmaseutikal</w:t>
      </w:r>
    </w:p>
    <w:p w14:paraId="7752DBDD" w14:textId="068FE590" w:rsidR="003F4263" w:rsidRPr="008B2CDA" w:rsidRDefault="00693E4A" w:rsidP="007C4EAB">
      <w:pPr>
        <w:pStyle w:val="ListParagraph"/>
        <w:tabs>
          <w:tab w:val="center" w:pos="4824"/>
          <w:tab w:val="left" w:pos="6375"/>
        </w:tabs>
        <w:spacing w:line="240" w:lineRule="auto"/>
        <w:ind w:left="990"/>
        <w:rPr>
          <w:rFonts w:ascii="Times New Roman" w:hAnsi="Times New Roman" w:cs="Times New Roman"/>
          <w:sz w:val="24"/>
          <w:szCs w:val="24"/>
        </w:rPr>
      </w:pPr>
      <w:r>
        <w:rPr>
          <w:rFonts w:ascii="Times New Roman" w:hAnsi="Times New Roman" w:cs="Times New Roman"/>
          <w:sz w:val="24"/>
          <w:szCs w:val="24"/>
        </w:rPr>
        <w:tab/>
      </w:r>
    </w:p>
    <w:tbl>
      <w:tblPr>
        <w:tblStyle w:val="TableGrid"/>
        <w:tblW w:w="0" w:type="auto"/>
        <w:tblInd w:w="1800" w:type="dxa"/>
        <w:tblLook w:val="04A0" w:firstRow="1" w:lastRow="0" w:firstColumn="1" w:lastColumn="0" w:noHBand="0" w:noVBand="1"/>
      </w:tblPr>
      <w:tblGrid>
        <w:gridCol w:w="3301"/>
        <w:gridCol w:w="3053"/>
      </w:tblGrid>
      <w:tr w:rsidR="003F4263" w14:paraId="4F5DF32E" w14:textId="77777777" w:rsidTr="003F4263">
        <w:tc>
          <w:tcPr>
            <w:tcW w:w="4130" w:type="dxa"/>
            <w:tcBorders>
              <w:left w:val="nil"/>
              <w:bottom w:val="single" w:sz="4" w:space="0" w:color="auto"/>
              <w:right w:val="nil"/>
            </w:tcBorders>
          </w:tcPr>
          <w:p w14:paraId="40C9A7B8" w14:textId="77777777" w:rsidR="003F4263" w:rsidRDefault="003F4263" w:rsidP="007C4EAB">
            <w:pPr>
              <w:pStyle w:val="ListParagraph"/>
              <w:spacing w:line="360" w:lineRule="auto"/>
              <w:ind w:left="990"/>
              <w:jc w:val="center"/>
              <w:rPr>
                <w:rFonts w:ascii="Times New Roman" w:hAnsi="Times New Roman" w:cs="Times New Roman"/>
                <w:sz w:val="24"/>
                <w:szCs w:val="24"/>
              </w:rPr>
            </w:pPr>
            <w:r>
              <w:rPr>
                <w:rFonts w:ascii="Times New Roman" w:hAnsi="Times New Roman" w:cs="Times New Roman"/>
                <w:sz w:val="24"/>
                <w:szCs w:val="24"/>
              </w:rPr>
              <w:t xml:space="preserve">                              Perencanaan</w:t>
            </w:r>
          </w:p>
        </w:tc>
        <w:tc>
          <w:tcPr>
            <w:tcW w:w="4131" w:type="dxa"/>
            <w:tcBorders>
              <w:left w:val="nil"/>
              <w:bottom w:val="single" w:sz="4" w:space="0" w:color="auto"/>
              <w:right w:val="nil"/>
            </w:tcBorders>
          </w:tcPr>
          <w:p w14:paraId="13341031" w14:textId="77777777" w:rsidR="003F4263" w:rsidRDefault="003F4263" w:rsidP="007C4EAB">
            <w:pPr>
              <w:pStyle w:val="ListParagraph"/>
              <w:spacing w:line="360" w:lineRule="auto"/>
              <w:ind w:left="990"/>
              <w:rPr>
                <w:rFonts w:ascii="Times New Roman" w:hAnsi="Times New Roman" w:cs="Times New Roman"/>
                <w:sz w:val="24"/>
                <w:szCs w:val="24"/>
              </w:rPr>
            </w:pPr>
          </w:p>
        </w:tc>
      </w:tr>
      <w:tr w:rsidR="003F4263" w14:paraId="61EEECAB" w14:textId="77777777" w:rsidTr="003F4263">
        <w:tc>
          <w:tcPr>
            <w:tcW w:w="4130" w:type="dxa"/>
            <w:tcBorders>
              <w:left w:val="nil"/>
              <w:bottom w:val="single" w:sz="4" w:space="0" w:color="auto"/>
              <w:right w:val="nil"/>
            </w:tcBorders>
          </w:tcPr>
          <w:p w14:paraId="6246FB35" w14:textId="77777777" w:rsidR="003F4263" w:rsidRDefault="003F4263" w:rsidP="007C4EAB">
            <w:pPr>
              <w:pStyle w:val="ListParagraph"/>
              <w:spacing w:line="360" w:lineRule="auto"/>
              <w:ind w:left="990"/>
              <w:jc w:val="center"/>
              <w:rPr>
                <w:rFonts w:ascii="Times New Roman" w:hAnsi="Times New Roman" w:cs="Times New Roman"/>
                <w:sz w:val="24"/>
                <w:szCs w:val="24"/>
              </w:rPr>
            </w:pPr>
            <w:r>
              <w:rPr>
                <w:rFonts w:ascii="Times New Roman" w:hAnsi="Times New Roman" w:cs="Times New Roman"/>
                <w:sz w:val="24"/>
                <w:szCs w:val="24"/>
              </w:rPr>
              <w:t>Tujuan</w:t>
            </w:r>
          </w:p>
        </w:tc>
        <w:tc>
          <w:tcPr>
            <w:tcW w:w="4131" w:type="dxa"/>
            <w:tcBorders>
              <w:left w:val="nil"/>
              <w:bottom w:val="single" w:sz="4" w:space="0" w:color="auto"/>
              <w:right w:val="nil"/>
            </w:tcBorders>
          </w:tcPr>
          <w:p w14:paraId="582015BE" w14:textId="77777777" w:rsidR="003F4263" w:rsidRDefault="003F4263" w:rsidP="007C4EAB">
            <w:pPr>
              <w:pStyle w:val="ListParagraph"/>
              <w:spacing w:line="360" w:lineRule="auto"/>
              <w:ind w:left="990"/>
              <w:jc w:val="center"/>
              <w:rPr>
                <w:rFonts w:ascii="Times New Roman" w:hAnsi="Times New Roman" w:cs="Times New Roman"/>
                <w:sz w:val="24"/>
                <w:szCs w:val="24"/>
              </w:rPr>
            </w:pPr>
            <w:r>
              <w:rPr>
                <w:rFonts w:ascii="Times New Roman" w:hAnsi="Times New Roman" w:cs="Times New Roman"/>
                <w:sz w:val="24"/>
                <w:szCs w:val="24"/>
              </w:rPr>
              <w:t>Intervensi</w:t>
            </w:r>
          </w:p>
        </w:tc>
      </w:tr>
      <w:tr w:rsidR="003F4263" w14:paraId="633F1DB2" w14:textId="77777777" w:rsidTr="003F4263">
        <w:tc>
          <w:tcPr>
            <w:tcW w:w="4130" w:type="dxa"/>
            <w:tcBorders>
              <w:top w:val="single" w:sz="4" w:space="0" w:color="auto"/>
              <w:left w:val="nil"/>
              <w:bottom w:val="single" w:sz="4" w:space="0" w:color="auto"/>
              <w:right w:val="nil"/>
            </w:tcBorders>
          </w:tcPr>
          <w:p w14:paraId="25FA4360" w14:textId="77777777" w:rsidR="003F4263" w:rsidRDefault="003F4263" w:rsidP="007C4EAB">
            <w:pPr>
              <w:pStyle w:val="ListParagraph"/>
              <w:ind w:left="990"/>
              <w:jc w:val="both"/>
              <w:rPr>
                <w:rFonts w:ascii="Times New Roman" w:hAnsi="Times New Roman" w:cs="Times New Roman"/>
                <w:sz w:val="24"/>
                <w:szCs w:val="24"/>
              </w:rPr>
            </w:pPr>
            <w:r>
              <w:rPr>
                <w:rFonts w:ascii="Times New Roman" w:hAnsi="Times New Roman" w:cs="Times New Roman"/>
                <w:sz w:val="24"/>
                <w:szCs w:val="24"/>
              </w:rPr>
              <w:t xml:space="preserve">setelah dilakukan </w:t>
            </w:r>
            <w:r>
              <w:rPr>
                <w:rFonts w:ascii="Times New Roman" w:hAnsi="Times New Roman" w:cs="Times New Roman"/>
                <w:sz w:val="24"/>
                <w:szCs w:val="24"/>
              </w:rPr>
              <w:lastRenderedPageBreak/>
              <w:t>tindakan keperawatan selama 3 x 24 jam diharapkan pasien dapat Mengontroll Mual/Muntah dengan kriteria hasil :</w:t>
            </w:r>
          </w:p>
          <w:p w14:paraId="0CF778E5" w14:textId="77777777" w:rsidR="003F4263" w:rsidRDefault="003F4263" w:rsidP="007C4EAB">
            <w:pPr>
              <w:pStyle w:val="ListParagraph"/>
              <w:numPr>
                <w:ilvl w:val="0"/>
                <w:numId w:val="31"/>
              </w:numPr>
              <w:ind w:left="990"/>
              <w:jc w:val="both"/>
              <w:rPr>
                <w:rFonts w:ascii="Times New Roman" w:hAnsi="Times New Roman" w:cs="Times New Roman"/>
                <w:sz w:val="24"/>
                <w:szCs w:val="24"/>
              </w:rPr>
            </w:pPr>
            <w:r>
              <w:rPr>
                <w:rFonts w:ascii="Times New Roman" w:hAnsi="Times New Roman" w:cs="Times New Roman"/>
                <w:sz w:val="24"/>
                <w:szCs w:val="24"/>
              </w:rPr>
              <w:t>Pasien melaporkan mual dan muntah yang terkontrol</w:t>
            </w:r>
          </w:p>
          <w:p w14:paraId="0CE59374" w14:textId="77777777" w:rsidR="003F4263" w:rsidRDefault="003F4263" w:rsidP="007C4EAB">
            <w:pPr>
              <w:pStyle w:val="ListParagraph"/>
              <w:numPr>
                <w:ilvl w:val="0"/>
                <w:numId w:val="31"/>
              </w:numPr>
              <w:ind w:left="990"/>
              <w:jc w:val="both"/>
              <w:rPr>
                <w:rFonts w:ascii="Times New Roman" w:hAnsi="Times New Roman" w:cs="Times New Roman"/>
                <w:sz w:val="24"/>
                <w:szCs w:val="24"/>
              </w:rPr>
            </w:pPr>
            <w:r>
              <w:rPr>
                <w:rFonts w:ascii="Times New Roman" w:hAnsi="Times New Roman" w:cs="Times New Roman"/>
                <w:sz w:val="24"/>
                <w:szCs w:val="24"/>
              </w:rPr>
              <w:t>Pasien mampu mengenali penyebab mual dan mutah</w:t>
            </w:r>
          </w:p>
          <w:p w14:paraId="5E568DB3" w14:textId="77777777" w:rsidR="003F4263" w:rsidRDefault="003F4263" w:rsidP="007C4EAB">
            <w:pPr>
              <w:pStyle w:val="ListParagraph"/>
              <w:numPr>
                <w:ilvl w:val="0"/>
                <w:numId w:val="31"/>
              </w:numPr>
              <w:ind w:left="990"/>
              <w:jc w:val="both"/>
              <w:rPr>
                <w:rFonts w:ascii="Times New Roman" w:hAnsi="Times New Roman" w:cs="Times New Roman"/>
                <w:sz w:val="24"/>
                <w:szCs w:val="24"/>
              </w:rPr>
            </w:pPr>
            <w:r>
              <w:rPr>
                <w:rFonts w:ascii="Times New Roman" w:hAnsi="Times New Roman" w:cs="Times New Roman"/>
                <w:sz w:val="24"/>
                <w:szCs w:val="24"/>
              </w:rPr>
              <w:t>Kemampuan melakukan tindakan untuk mengontrol mual/muntah</w:t>
            </w:r>
          </w:p>
        </w:tc>
        <w:tc>
          <w:tcPr>
            <w:tcW w:w="4131" w:type="dxa"/>
            <w:tcBorders>
              <w:left w:val="nil"/>
              <w:bottom w:val="single" w:sz="4" w:space="0" w:color="auto"/>
              <w:right w:val="nil"/>
            </w:tcBorders>
          </w:tcPr>
          <w:p w14:paraId="3986ED96" w14:textId="77777777" w:rsidR="003F4263" w:rsidRDefault="003F4263" w:rsidP="007C4EAB">
            <w:pPr>
              <w:pStyle w:val="ListParagraph"/>
              <w:ind w:left="990"/>
              <w:rPr>
                <w:rFonts w:ascii="Times New Roman" w:hAnsi="Times New Roman" w:cs="Times New Roman"/>
                <w:b/>
                <w:sz w:val="24"/>
                <w:szCs w:val="24"/>
              </w:rPr>
            </w:pPr>
            <w:r>
              <w:rPr>
                <w:rFonts w:ascii="Times New Roman" w:hAnsi="Times New Roman" w:cs="Times New Roman"/>
                <w:b/>
                <w:sz w:val="24"/>
                <w:szCs w:val="24"/>
              </w:rPr>
              <w:lastRenderedPageBreak/>
              <w:t>Man</w:t>
            </w:r>
            <w:r w:rsidRPr="00CA23C8">
              <w:rPr>
                <w:rFonts w:ascii="Times New Roman" w:hAnsi="Times New Roman" w:cs="Times New Roman"/>
                <w:b/>
                <w:sz w:val="24"/>
                <w:szCs w:val="24"/>
              </w:rPr>
              <w:t>ajemen Mual</w:t>
            </w:r>
          </w:p>
          <w:p w14:paraId="08555A01" w14:textId="77777777" w:rsidR="003F4263" w:rsidRDefault="003F4263" w:rsidP="007C4EAB">
            <w:pPr>
              <w:pStyle w:val="ListParagraph"/>
              <w:numPr>
                <w:ilvl w:val="0"/>
                <w:numId w:val="26"/>
              </w:numPr>
              <w:ind w:left="990"/>
              <w:jc w:val="both"/>
              <w:rPr>
                <w:rFonts w:ascii="Times New Roman" w:hAnsi="Times New Roman" w:cs="Times New Roman"/>
                <w:sz w:val="24"/>
                <w:szCs w:val="24"/>
              </w:rPr>
            </w:pPr>
            <w:r>
              <w:rPr>
                <w:rFonts w:ascii="Times New Roman" w:hAnsi="Times New Roman" w:cs="Times New Roman"/>
                <w:sz w:val="24"/>
                <w:szCs w:val="24"/>
              </w:rPr>
              <w:lastRenderedPageBreak/>
              <w:t>Monitor mual ( mis, frekuensi, durasu dan tingkat keparahan )</w:t>
            </w:r>
          </w:p>
          <w:p w14:paraId="4D6A88EB" w14:textId="77777777" w:rsidR="003F4263" w:rsidRDefault="003F4263" w:rsidP="007C4EAB">
            <w:pPr>
              <w:pStyle w:val="ListParagraph"/>
              <w:numPr>
                <w:ilvl w:val="0"/>
                <w:numId w:val="26"/>
              </w:numPr>
              <w:ind w:left="990"/>
              <w:jc w:val="both"/>
              <w:rPr>
                <w:rFonts w:ascii="Times New Roman" w:hAnsi="Times New Roman" w:cs="Times New Roman"/>
                <w:sz w:val="24"/>
                <w:szCs w:val="24"/>
              </w:rPr>
            </w:pPr>
            <w:r>
              <w:rPr>
                <w:rFonts w:ascii="Times New Roman" w:hAnsi="Times New Roman" w:cs="Times New Roman"/>
                <w:sz w:val="24"/>
                <w:szCs w:val="24"/>
              </w:rPr>
              <w:t xml:space="preserve">Monitor asupan nutrisi dan kalori </w:t>
            </w:r>
          </w:p>
          <w:p w14:paraId="0B136DD3" w14:textId="77777777" w:rsidR="003F4263" w:rsidRDefault="003F4263" w:rsidP="007C4EAB">
            <w:pPr>
              <w:pStyle w:val="ListParagraph"/>
              <w:numPr>
                <w:ilvl w:val="0"/>
                <w:numId w:val="26"/>
              </w:numPr>
              <w:ind w:left="990"/>
              <w:jc w:val="both"/>
              <w:rPr>
                <w:rFonts w:ascii="Times New Roman" w:hAnsi="Times New Roman" w:cs="Times New Roman"/>
                <w:sz w:val="24"/>
                <w:szCs w:val="24"/>
              </w:rPr>
            </w:pPr>
            <w:r>
              <w:rPr>
                <w:rFonts w:ascii="Times New Roman" w:hAnsi="Times New Roman" w:cs="Times New Roman"/>
                <w:sz w:val="24"/>
                <w:szCs w:val="24"/>
              </w:rPr>
              <w:t xml:space="preserve">Berikan makanan dalam jumlah kecil </w:t>
            </w:r>
          </w:p>
          <w:p w14:paraId="0368F1F3" w14:textId="77777777" w:rsidR="003F4263" w:rsidRDefault="003F4263" w:rsidP="007C4EAB">
            <w:pPr>
              <w:pStyle w:val="ListParagraph"/>
              <w:numPr>
                <w:ilvl w:val="0"/>
                <w:numId w:val="26"/>
              </w:numPr>
              <w:ind w:left="990"/>
              <w:jc w:val="both"/>
              <w:rPr>
                <w:rFonts w:ascii="Times New Roman" w:hAnsi="Times New Roman" w:cs="Times New Roman"/>
                <w:sz w:val="24"/>
                <w:szCs w:val="24"/>
              </w:rPr>
            </w:pPr>
            <w:r>
              <w:rPr>
                <w:rFonts w:ascii="Times New Roman" w:hAnsi="Times New Roman" w:cs="Times New Roman"/>
                <w:sz w:val="24"/>
                <w:szCs w:val="24"/>
              </w:rPr>
              <w:t>Anjurkan istirahat tidur yang cukup</w:t>
            </w:r>
          </w:p>
          <w:p w14:paraId="6C16B6E4" w14:textId="77777777" w:rsidR="003F4263" w:rsidRDefault="003F4263" w:rsidP="007C4EAB">
            <w:pPr>
              <w:pStyle w:val="ListParagraph"/>
              <w:numPr>
                <w:ilvl w:val="0"/>
                <w:numId w:val="26"/>
              </w:numPr>
              <w:ind w:left="990"/>
              <w:jc w:val="both"/>
              <w:rPr>
                <w:rFonts w:ascii="Times New Roman" w:hAnsi="Times New Roman" w:cs="Times New Roman"/>
                <w:sz w:val="24"/>
                <w:szCs w:val="24"/>
              </w:rPr>
            </w:pPr>
            <w:r>
              <w:rPr>
                <w:rFonts w:ascii="Times New Roman" w:hAnsi="Times New Roman" w:cs="Times New Roman"/>
                <w:sz w:val="24"/>
                <w:szCs w:val="24"/>
              </w:rPr>
              <w:t xml:space="preserve">Anjurkan keluarga untuk memantau mual </w:t>
            </w:r>
          </w:p>
          <w:p w14:paraId="3E732AD6" w14:textId="77777777" w:rsidR="003F4263" w:rsidRPr="00DA0131" w:rsidRDefault="003F4263" w:rsidP="007C4EAB">
            <w:pPr>
              <w:pStyle w:val="ListParagraph"/>
              <w:numPr>
                <w:ilvl w:val="0"/>
                <w:numId w:val="26"/>
              </w:numPr>
              <w:ind w:left="990"/>
              <w:jc w:val="both"/>
              <w:rPr>
                <w:rFonts w:ascii="Times New Roman" w:hAnsi="Times New Roman" w:cs="Times New Roman"/>
                <w:sz w:val="24"/>
                <w:szCs w:val="24"/>
              </w:rPr>
            </w:pPr>
            <w:r>
              <w:rPr>
                <w:rFonts w:ascii="Times New Roman" w:hAnsi="Times New Roman" w:cs="Times New Roman"/>
                <w:sz w:val="24"/>
                <w:szCs w:val="24"/>
              </w:rPr>
              <w:t>Ajarkan penggunaan tekhnik non farmakologis untuk mengatasi mual (mis, hipnosis, relaksasi, terapi music, akup</w:t>
            </w:r>
            <w:r w:rsidR="00DA0131">
              <w:rPr>
                <w:rFonts w:ascii="Times New Roman" w:hAnsi="Times New Roman" w:cs="Times New Roman"/>
                <w:sz w:val="24"/>
                <w:szCs w:val="24"/>
              </w:rPr>
              <w:t>resur</w:t>
            </w:r>
          </w:p>
        </w:tc>
      </w:tr>
    </w:tbl>
    <w:p w14:paraId="3332874B" w14:textId="77777777" w:rsidR="006923EC" w:rsidRDefault="006923EC" w:rsidP="007C4EAB">
      <w:pPr>
        <w:pStyle w:val="ListParagraph"/>
        <w:tabs>
          <w:tab w:val="left" w:pos="4140"/>
        </w:tabs>
        <w:spacing w:line="480" w:lineRule="auto"/>
        <w:ind w:left="990" w:firstLine="720"/>
        <w:jc w:val="both"/>
        <w:rPr>
          <w:rFonts w:ascii="Times New Roman" w:hAnsi="Times New Roman" w:cs="Times New Roman"/>
          <w:sz w:val="24"/>
          <w:szCs w:val="24"/>
        </w:rPr>
      </w:pPr>
    </w:p>
    <w:p w14:paraId="601D6C4A" w14:textId="24AE6D25" w:rsidR="00860F70" w:rsidRPr="0083769F" w:rsidRDefault="00DA0131" w:rsidP="007C4EAB">
      <w:pPr>
        <w:pStyle w:val="ListParagraph"/>
        <w:tabs>
          <w:tab w:val="left" w:pos="4140"/>
        </w:tabs>
        <w:spacing w:line="480" w:lineRule="auto"/>
        <w:ind w:left="990" w:firstLine="720"/>
        <w:jc w:val="both"/>
        <w:rPr>
          <w:rFonts w:ascii="Times New Roman" w:hAnsi="Times New Roman" w:cs="Times New Roman"/>
          <w:sz w:val="24"/>
          <w:szCs w:val="24"/>
        </w:rPr>
      </w:pPr>
      <w:r w:rsidRPr="00B3020A">
        <w:rPr>
          <w:rFonts w:ascii="Times New Roman" w:hAnsi="Times New Roman" w:cs="Times New Roman"/>
          <w:sz w:val="24"/>
          <w:szCs w:val="24"/>
        </w:rPr>
        <w:t xml:space="preserve">Menurut </w:t>
      </w:r>
      <w:r>
        <w:rPr>
          <w:rFonts w:ascii="Times New Roman" w:hAnsi="Times New Roman" w:cs="Times New Roman"/>
          <w:i/>
          <w:sz w:val="24"/>
          <w:szCs w:val="24"/>
        </w:rPr>
        <w:t xml:space="preserve">NIC </w:t>
      </w:r>
      <w:r>
        <w:rPr>
          <w:rFonts w:ascii="Times New Roman" w:hAnsi="Times New Roman" w:cs="Times New Roman"/>
          <w:sz w:val="24"/>
          <w:szCs w:val="24"/>
        </w:rPr>
        <w:t xml:space="preserve">dan </w:t>
      </w:r>
      <w:r w:rsidRPr="00DA0131">
        <w:rPr>
          <w:rFonts w:ascii="Times New Roman" w:hAnsi="Times New Roman" w:cs="Times New Roman"/>
          <w:i/>
          <w:sz w:val="24"/>
          <w:szCs w:val="24"/>
        </w:rPr>
        <w:t>NOC</w:t>
      </w:r>
      <w:r>
        <w:rPr>
          <w:rFonts w:ascii="Times New Roman" w:hAnsi="Times New Roman" w:cs="Times New Roman"/>
          <w:sz w:val="24"/>
          <w:szCs w:val="24"/>
        </w:rPr>
        <w:t xml:space="preserve"> </w:t>
      </w:r>
      <w:r w:rsidRPr="00DA0131">
        <w:rPr>
          <w:rFonts w:ascii="Times New Roman" w:hAnsi="Times New Roman" w:cs="Times New Roman"/>
          <w:sz w:val="24"/>
          <w:szCs w:val="24"/>
        </w:rPr>
        <w:t>(2015-2017)</w:t>
      </w:r>
      <w:r>
        <w:rPr>
          <w:rFonts w:ascii="Times New Roman" w:hAnsi="Times New Roman" w:cs="Times New Roman"/>
          <w:i/>
          <w:sz w:val="24"/>
          <w:szCs w:val="24"/>
        </w:rPr>
        <w:t xml:space="preserve"> </w:t>
      </w:r>
      <w:r>
        <w:rPr>
          <w:rFonts w:ascii="Times New Roman" w:hAnsi="Times New Roman" w:cs="Times New Roman"/>
          <w:sz w:val="24"/>
          <w:szCs w:val="24"/>
        </w:rPr>
        <w:t>perencanaan keperawatan p</w:t>
      </w:r>
      <w:r w:rsidRPr="00B3020A">
        <w:rPr>
          <w:rFonts w:ascii="Times New Roman" w:hAnsi="Times New Roman" w:cs="Times New Roman"/>
          <w:sz w:val="24"/>
          <w:szCs w:val="24"/>
        </w:rPr>
        <w:t>ada kanker serviks ada</w:t>
      </w:r>
      <w:r>
        <w:rPr>
          <w:rFonts w:ascii="Times New Roman" w:hAnsi="Times New Roman" w:cs="Times New Roman"/>
          <w:sz w:val="24"/>
          <w:szCs w:val="24"/>
        </w:rPr>
        <w:t>l</w:t>
      </w:r>
      <w:r w:rsidRPr="00B3020A">
        <w:rPr>
          <w:rFonts w:ascii="Times New Roman" w:hAnsi="Times New Roman" w:cs="Times New Roman"/>
          <w:sz w:val="24"/>
          <w:szCs w:val="24"/>
        </w:rPr>
        <w:t xml:space="preserve">ah sebagai berikut: </w:t>
      </w:r>
    </w:p>
    <w:p w14:paraId="74A21C85" w14:textId="60658F2C" w:rsidR="006D420D" w:rsidRPr="006923EC" w:rsidRDefault="00DA0131" w:rsidP="007C4EAB">
      <w:pPr>
        <w:pStyle w:val="ListParagraph"/>
        <w:numPr>
          <w:ilvl w:val="3"/>
          <w:numId w:val="16"/>
        </w:numPr>
        <w:spacing w:line="480" w:lineRule="auto"/>
        <w:ind w:left="1350"/>
        <w:jc w:val="both"/>
        <w:rPr>
          <w:rFonts w:ascii="Times New Roman" w:hAnsi="Times New Roman" w:cs="Times New Roman"/>
          <w:sz w:val="24"/>
          <w:szCs w:val="24"/>
        </w:rPr>
      </w:pPr>
      <w:r w:rsidRPr="00D73A51">
        <w:rPr>
          <w:rFonts w:ascii="Times New Roman" w:hAnsi="Times New Roman" w:cs="Times New Roman"/>
          <w:i/>
          <w:sz w:val="24"/>
          <w:szCs w:val="24"/>
        </w:rPr>
        <w:t>Nausea</w:t>
      </w:r>
      <w:r>
        <w:rPr>
          <w:rFonts w:ascii="Times New Roman" w:hAnsi="Times New Roman" w:cs="Times New Roman"/>
          <w:sz w:val="24"/>
          <w:szCs w:val="24"/>
        </w:rPr>
        <w:t xml:space="preserve"> berhubung</w:t>
      </w:r>
      <w:r w:rsidR="00D800B9">
        <w:rPr>
          <w:rFonts w:ascii="Times New Roman" w:hAnsi="Times New Roman" w:cs="Times New Roman"/>
          <w:sz w:val="24"/>
          <w:szCs w:val="24"/>
        </w:rPr>
        <w:t xml:space="preserve">an dengan terapi farmaseutikal </w:t>
      </w:r>
    </w:p>
    <w:p w14:paraId="0A2D1E1E" w14:textId="63D02DC5" w:rsidR="00DA0131" w:rsidRDefault="00DA0131" w:rsidP="007C4EAB">
      <w:pPr>
        <w:pStyle w:val="ListParagraph"/>
        <w:spacing w:line="240" w:lineRule="auto"/>
        <w:ind w:left="990"/>
        <w:jc w:val="center"/>
        <w:rPr>
          <w:rFonts w:ascii="Times New Roman" w:hAnsi="Times New Roman" w:cs="Times New Roman"/>
          <w:sz w:val="24"/>
          <w:szCs w:val="24"/>
        </w:rPr>
      </w:pPr>
      <w:r w:rsidRPr="008B2CDA">
        <w:rPr>
          <w:rFonts w:ascii="Times New Roman" w:hAnsi="Times New Roman" w:cs="Times New Roman"/>
          <w:sz w:val="24"/>
          <w:szCs w:val="24"/>
        </w:rPr>
        <w:t xml:space="preserve">Tabel 2.1 Perencanaan </w:t>
      </w:r>
      <w:r w:rsidR="00860F70">
        <w:rPr>
          <w:rFonts w:ascii="Times New Roman" w:hAnsi="Times New Roman" w:cs="Times New Roman"/>
          <w:sz w:val="24"/>
          <w:szCs w:val="24"/>
        </w:rPr>
        <w:t>nausea berhubungan dengan terapi farmaseutikal</w:t>
      </w:r>
    </w:p>
    <w:p w14:paraId="394B2137" w14:textId="77777777" w:rsidR="0083769F" w:rsidRPr="008B2CDA" w:rsidRDefault="0083769F" w:rsidP="007C4EAB">
      <w:pPr>
        <w:pStyle w:val="ListParagraph"/>
        <w:spacing w:line="240" w:lineRule="auto"/>
        <w:ind w:left="990"/>
        <w:jc w:val="center"/>
        <w:rPr>
          <w:rFonts w:ascii="Times New Roman" w:hAnsi="Times New Roman" w:cs="Times New Roman"/>
          <w:sz w:val="24"/>
          <w:szCs w:val="24"/>
        </w:rPr>
      </w:pPr>
    </w:p>
    <w:tbl>
      <w:tblPr>
        <w:tblStyle w:val="TableGrid"/>
        <w:tblW w:w="0" w:type="auto"/>
        <w:tblInd w:w="1800" w:type="dxa"/>
        <w:tblLook w:val="04A0" w:firstRow="1" w:lastRow="0" w:firstColumn="1" w:lastColumn="0" w:noHBand="0" w:noVBand="1"/>
      </w:tblPr>
      <w:tblGrid>
        <w:gridCol w:w="3046"/>
        <w:gridCol w:w="3308"/>
      </w:tblGrid>
      <w:tr w:rsidR="00DA0131" w14:paraId="69FB1BF8" w14:textId="77777777" w:rsidTr="00DA0131">
        <w:tc>
          <w:tcPr>
            <w:tcW w:w="4130" w:type="dxa"/>
            <w:tcBorders>
              <w:left w:val="nil"/>
              <w:bottom w:val="single" w:sz="4" w:space="0" w:color="auto"/>
              <w:right w:val="nil"/>
            </w:tcBorders>
          </w:tcPr>
          <w:p w14:paraId="7FE92BDA" w14:textId="77777777" w:rsidR="00DA0131" w:rsidRDefault="00DA0131" w:rsidP="007C4EAB">
            <w:pPr>
              <w:pStyle w:val="ListParagraph"/>
              <w:spacing w:line="360" w:lineRule="auto"/>
              <w:ind w:left="990"/>
              <w:jc w:val="center"/>
              <w:rPr>
                <w:rFonts w:ascii="Times New Roman" w:hAnsi="Times New Roman" w:cs="Times New Roman"/>
                <w:sz w:val="24"/>
                <w:szCs w:val="24"/>
              </w:rPr>
            </w:pPr>
            <w:r>
              <w:rPr>
                <w:rFonts w:ascii="Times New Roman" w:hAnsi="Times New Roman" w:cs="Times New Roman"/>
                <w:sz w:val="24"/>
                <w:szCs w:val="24"/>
              </w:rPr>
              <w:t xml:space="preserve">                              Perencanaan</w:t>
            </w:r>
          </w:p>
        </w:tc>
        <w:tc>
          <w:tcPr>
            <w:tcW w:w="4131" w:type="dxa"/>
            <w:tcBorders>
              <w:left w:val="nil"/>
              <w:bottom w:val="single" w:sz="4" w:space="0" w:color="auto"/>
              <w:right w:val="nil"/>
            </w:tcBorders>
          </w:tcPr>
          <w:p w14:paraId="2F444AEC" w14:textId="77777777" w:rsidR="00DA0131" w:rsidRDefault="00DA0131" w:rsidP="007C4EAB">
            <w:pPr>
              <w:pStyle w:val="ListParagraph"/>
              <w:spacing w:line="360" w:lineRule="auto"/>
              <w:ind w:left="990"/>
              <w:rPr>
                <w:rFonts w:ascii="Times New Roman" w:hAnsi="Times New Roman" w:cs="Times New Roman"/>
                <w:sz w:val="24"/>
                <w:szCs w:val="24"/>
              </w:rPr>
            </w:pPr>
          </w:p>
        </w:tc>
      </w:tr>
      <w:tr w:rsidR="00DA0131" w14:paraId="75C299F5" w14:textId="77777777" w:rsidTr="00DA0131">
        <w:tc>
          <w:tcPr>
            <w:tcW w:w="4130" w:type="dxa"/>
            <w:tcBorders>
              <w:left w:val="nil"/>
              <w:bottom w:val="single" w:sz="4" w:space="0" w:color="auto"/>
              <w:right w:val="nil"/>
            </w:tcBorders>
          </w:tcPr>
          <w:p w14:paraId="616CE9EF" w14:textId="77777777" w:rsidR="00DA0131" w:rsidRDefault="00DA0131" w:rsidP="007C4EAB">
            <w:pPr>
              <w:pStyle w:val="ListParagraph"/>
              <w:spacing w:line="360" w:lineRule="auto"/>
              <w:ind w:left="990"/>
              <w:jc w:val="center"/>
              <w:rPr>
                <w:rFonts w:ascii="Times New Roman" w:hAnsi="Times New Roman" w:cs="Times New Roman"/>
                <w:sz w:val="24"/>
                <w:szCs w:val="24"/>
              </w:rPr>
            </w:pPr>
            <w:r>
              <w:rPr>
                <w:rFonts w:ascii="Times New Roman" w:hAnsi="Times New Roman" w:cs="Times New Roman"/>
                <w:sz w:val="24"/>
                <w:szCs w:val="24"/>
              </w:rPr>
              <w:t>Tujuan</w:t>
            </w:r>
          </w:p>
        </w:tc>
        <w:tc>
          <w:tcPr>
            <w:tcW w:w="4131" w:type="dxa"/>
            <w:tcBorders>
              <w:left w:val="nil"/>
              <w:bottom w:val="single" w:sz="4" w:space="0" w:color="auto"/>
              <w:right w:val="nil"/>
            </w:tcBorders>
          </w:tcPr>
          <w:p w14:paraId="2A5764CB" w14:textId="77777777" w:rsidR="00DA0131" w:rsidRDefault="00DA0131" w:rsidP="007C4EAB">
            <w:pPr>
              <w:pStyle w:val="ListParagraph"/>
              <w:spacing w:line="360" w:lineRule="auto"/>
              <w:ind w:left="990"/>
              <w:jc w:val="center"/>
              <w:rPr>
                <w:rFonts w:ascii="Times New Roman" w:hAnsi="Times New Roman" w:cs="Times New Roman"/>
                <w:sz w:val="24"/>
                <w:szCs w:val="24"/>
              </w:rPr>
            </w:pPr>
            <w:r>
              <w:rPr>
                <w:rFonts w:ascii="Times New Roman" w:hAnsi="Times New Roman" w:cs="Times New Roman"/>
                <w:sz w:val="24"/>
                <w:szCs w:val="24"/>
              </w:rPr>
              <w:t>Intervensi</w:t>
            </w:r>
          </w:p>
        </w:tc>
      </w:tr>
      <w:tr w:rsidR="00DA0131" w14:paraId="0A2E884D" w14:textId="77777777" w:rsidTr="00DA0131">
        <w:tc>
          <w:tcPr>
            <w:tcW w:w="4130" w:type="dxa"/>
            <w:tcBorders>
              <w:top w:val="single" w:sz="4" w:space="0" w:color="auto"/>
              <w:left w:val="nil"/>
              <w:bottom w:val="single" w:sz="4" w:space="0" w:color="auto"/>
              <w:right w:val="nil"/>
            </w:tcBorders>
          </w:tcPr>
          <w:p w14:paraId="45994084" w14:textId="77777777" w:rsidR="00D800B9" w:rsidRDefault="00D800B9" w:rsidP="007C4EAB">
            <w:pPr>
              <w:pStyle w:val="Default"/>
              <w:ind w:left="990"/>
              <w:jc w:val="both"/>
              <w:rPr>
                <w:sz w:val="23"/>
                <w:szCs w:val="23"/>
              </w:rPr>
            </w:pPr>
            <w:r>
              <w:rPr>
                <w:sz w:val="23"/>
                <w:szCs w:val="23"/>
              </w:rPr>
              <w:t xml:space="preserve">setelah dilakukan tindakan keperawatan selama </w:t>
            </w:r>
          </w:p>
          <w:p w14:paraId="234CF32D" w14:textId="77777777" w:rsidR="00D800B9" w:rsidRDefault="00D800B9" w:rsidP="007C4EAB">
            <w:pPr>
              <w:pStyle w:val="Default"/>
              <w:ind w:left="990"/>
              <w:jc w:val="both"/>
              <w:rPr>
                <w:sz w:val="23"/>
                <w:szCs w:val="23"/>
              </w:rPr>
            </w:pPr>
            <w:r>
              <w:rPr>
                <w:sz w:val="23"/>
                <w:szCs w:val="23"/>
              </w:rPr>
              <w:t xml:space="preserve">3x24 jam diharapkan mual teratasi dengan criteria hasil: </w:t>
            </w:r>
          </w:p>
          <w:p w14:paraId="5A19DC6A" w14:textId="77777777" w:rsidR="00D800B9" w:rsidRDefault="00D800B9" w:rsidP="007C4EAB">
            <w:pPr>
              <w:pStyle w:val="Default"/>
              <w:numPr>
                <w:ilvl w:val="1"/>
                <w:numId w:val="53"/>
              </w:numPr>
              <w:ind w:left="990"/>
              <w:jc w:val="both"/>
              <w:rPr>
                <w:sz w:val="23"/>
                <w:szCs w:val="23"/>
              </w:rPr>
            </w:pPr>
            <w:r>
              <w:rPr>
                <w:sz w:val="23"/>
                <w:szCs w:val="23"/>
              </w:rPr>
              <w:t xml:space="preserve">pasien mengatkan penyebab mual dan </w:t>
            </w:r>
            <w:r>
              <w:rPr>
                <w:sz w:val="23"/>
                <w:szCs w:val="23"/>
              </w:rPr>
              <w:lastRenderedPageBreak/>
              <w:t xml:space="preserve">muntah </w:t>
            </w:r>
          </w:p>
          <w:p w14:paraId="2D29AAE5" w14:textId="77777777" w:rsidR="00D800B9" w:rsidRDefault="00D800B9" w:rsidP="007C4EAB">
            <w:pPr>
              <w:pStyle w:val="Default"/>
              <w:numPr>
                <w:ilvl w:val="1"/>
                <w:numId w:val="53"/>
              </w:numPr>
              <w:ind w:left="990"/>
              <w:jc w:val="both"/>
              <w:rPr>
                <w:sz w:val="23"/>
                <w:szCs w:val="23"/>
              </w:rPr>
            </w:pPr>
            <w:r>
              <w:rPr>
                <w:sz w:val="23"/>
                <w:szCs w:val="23"/>
              </w:rPr>
              <w:t xml:space="preserve">Pasien mengambil langkah untuk mengatasi episode mual dan muntah. </w:t>
            </w:r>
          </w:p>
          <w:p w14:paraId="328DEB9C" w14:textId="77777777" w:rsidR="00DA0131" w:rsidRPr="00D800B9" w:rsidRDefault="00D800B9" w:rsidP="007C4EAB">
            <w:pPr>
              <w:pStyle w:val="Default"/>
              <w:numPr>
                <w:ilvl w:val="1"/>
                <w:numId w:val="53"/>
              </w:numPr>
              <w:ind w:left="990"/>
              <w:jc w:val="both"/>
              <w:rPr>
                <w:sz w:val="23"/>
                <w:szCs w:val="23"/>
              </w:rPr>
            </w:pPr>
            <w:r>
              <w:rPr>
                <w:sz w:val="23"/>
                <w:szCs w:val="23"/>
              </w:rPr>
              <w:t xml:space="preserve">Pasien menyatakan </w:t>
            </w:r>
            <w:r w:rsidRPr="00D800B9">
              <w:rPr>
                <w:sz w:val="23"/>
                <w:szCs w:val="23"/>
              </w:rPr>
              <w:t xml:space="preserve">sudah tidak mual rentang waktu yang di harpkan </w:t>
            </w:r>
          </w:p>
        </w:tc>
        <w:tc>
          <w:tcPr>
            <w:tcW w:w="4131" w:type="dxa"/>
            <w:tcBorders>
              <w:left w:val="nil"/>
              <w:bottom w:val="single" w:sz="4" w:space="0" w:color="auto"/>
              <w:right w:val="nil"/>
            </w:tcBorders>
          </w:tcPr>
          <w:p w14:paraId="0994800A" w14:textId="77777777" w:rsidR="00DA0131" w:rsidRDefault="00D800B9" w:rsidP="007C4EAB">
            <w:pPr>
              <w:pStyle w:val="ListParagraph"/>
              <w:ind w:left="990"/>
              <w:rPr>
                <w:rFonts w:ascii="Times New Roman" w:hAnsi="Times New Roman" w:cs="Times New Roman"/>
                <w:b/>
                <w:sz w:val="24"/>
                <w:szCs w:val="24"/>
              </w:rPr>
            </w:pPr>
            <w:r>
              <w:rPr>
                <w:rFonts w:ascii="Times New Roman" w:hAnsi="Times New Roman" w:cs="Times New Roman"/>
                <w:b/>
                <w:sz w:val="24"/>
                <w:szCs w:val="24"/>
              </w:rPr>
              <w:lastRenderedPageBreak/>
              <w:t>Nausea Management</w:t>
            </w:r>
          </w:p>
          <w:p w14:paraId="2100B43C" w14:textId="77777777" w:rsidR="00D800B9" w:rsidRDefault="00D800B9" w:rsidP="007C4EAB">
            <w:pPr>
              <w:pStyle w:val="Default"/>
              <w:numPr>
                <w:ilvl w:val="0"/>
                <w:numId w:val="54"/>
              </w:numPr>
              <w:ind w:left="990"/>
              <w:jc w:val="both"/>
              <w:rPr>
                <w:sz w:val="23"/>
                <w:szCs w:val="23"/>
              </w:rPr>
            </w:pPr>
            <w:r>
              <w:rPr>
                <w:sz w:val="23"/>
                <w:szCs w:val="23"/>
              </w:rPr>
              <w:t xml:space="preserve">tanyakan kepada pasien penyebab mual. </w:t>
            </w:r>
          </w:p>
          <w:p w14:paraId="330F28E8" w14:textId="77777777" w:rsidR="00D800B9" w:rsidRPr="00A22BC0" w:rsidRDefault="00A22BC0" w:rsidP="007C4EAB">
            <w:pPr>
              <w:pStyle w:val="Default"/>
              <w:numPr>
                <w:ilvl w:val="0"/>
                <w:numId w:val="54"/>
              </w:numPr>
              <w:ind w:left="990"/>
              <w:jc w:val="both"/>
              <w:rPr>
                <w:sz w:val="23"/>
                <w:szCs w:val="23"/>
              </w:rPr>
            </w:pPr>
            <w:r>
              <w:rPr>
                <w:sz w:val="23"/>
                <w:szCs w:val="23"/>
              </w:rPr>
              <w:t xml:space="preserve">Observasi </w:t>
            </w:r>
            <w:r w:rsidR="00D800B9" w:rsidRPr="00A22BC0">
              <w:rPr>
                <w:sz w:val="23"/>
                <w:szCs w:val="23"/>
              </w:rPr>
              <w:t xml:space="preserve">asupan makanan dan cairan </w:t>
            </w:r>
          </w:p>
          <w:p w14:paraId="67A10E37" w14:textId="77777777" w:rsidR="00D800B9" w:rsidRDefault="00D800B9" w:rsidP="007C4EAB">
            <w:pPr>
              <w:pStyle w:val="Default"/>
              <w:numPr>
                <w:ilvl w:val="0"/>
                <w:numId w:val="54"/>
              </w:numPr>
              <w:ind w:left="990"/>
              <w:jc w:val="both"/>
              <w:rPr>
                <w:sz w:val="23"/>
                <w:szCs w:val="23"/>
              </w:rPr>
            </w:pPr>
            <w:r>
              <w:rPr>
                <w:sz w:val="23"/>
                <w:szCs w:val="23"/>
              </w:rPr>
              <w:t xml:space="preserve">anjurkan pasien untuk makan makanan yang kering lunak. </w:t>
            </w:r>
          </w:p>
          <w:p w14:paraId="28AB4E31" w14:textId="77777777" w:rsidR="00D800B9" w:rsidRDefault="00D800B9" w:rsidP="007C4EAB">
            <w:pPr>
              <w:pStyle w:val="Default"/>
              <w:numPr>
                <w:ilvl w:val="0"/>
                <w:numId w:val="54"/>
              </w:numPr>
              <w:ind w:left="990"/>
              <w:jc w:val="both"/>
              <w:rPr>
                <w:sz w:val="23"/>
                <w:szCs w:val="23"/>
              </w:rPr>
            </w:pPr>
            <w:r>
              <w:rPr>
                <w:sz w:val="23"/>
                <w:szCs w:val="23"/>
              </w:rPr>
              <w:t xml:space="preserve">berikan obat anti mual </w:t>
            </w:r>
            <w:r>
              <w:rPr>
                <w:sz w:val="23"/>
                <w:szCs w:val="23"/>
              </w:rPr>
              <w:lastRenderedPageBreak/>
              <w:t xml:space="preserve">sesuai yang diresepkan. </w:t>
            </w:r>
          </w:p>
          <w:p w14:paraId="4EE36B17" w14:textId="77777777" w:rsidR="00D800B9" w:rsidRPr="00D800B9" w:rsidRDefault="00D800B9" w:rsidP="007C4EAB">
            <w:pPr>
              <w:pStyle w:val="Default"/>
              <w:numPr>
                <w:ilvl w:val="0"/>
                <w:numId w:val="54"/>
              </w:numPr>
              <w:ind w:left="990"/>
              <w:jc w:val="both"/>
              <w:rPr>
                <w:sz w:val="23"/>
                <w:szCs w:val="23"/>
              </w:rPr>
            </w:pPr>
            <w:r>
              <w:rPr>
                <w:sz w:val="23"/>
                <w:szCs w:val="23"/>
              </w:rPr>
              <w:t xml:space="preserve">Kolaborasi </w:t>
            </w:r>
            <w:r w:rsidRPr="00D800B9">
              <w:rPr>
                <w:sz w:val="23"/>
                <w:szCs w:val="23"/>
              </w:rPr>
              <w:t xml:space="preserve">dengan ahli gizi. </w:t>
            </w:r>
          </w:p>
          <w:p w14:paraId="05904187" w14:textId="77777777" w:rsidR="00DA0131" w:rsidRPr="00D800B9" w:rsidRDefault="00D800B9" w:rsidP="007C4EAB">
            <w:pPr>
              <w:pStyle w:val="ListParagraph"/>
              <w:numPr>
                <w:ilvl w:val="0"/>
                <w:numId w:val="54"/>
              </w:numPr>
              <w:ind w:left="990"/>
              <w:jc w:val="both"/>
              <w:rPr>
                <w:rFonts w:ascii="Times New Roman" w:hAnsi="Times New Roman" w:cs="Times New Roman"/>
                <w:sz w:val="24"/>
                <w:szCs w:val="24"/>
              </w:rPr>
            </w:pPr>
            <w:r w:rsidRPr="00D800B9">
              <w:rPr>
                <w:sz w:val="23"/>
                <w:szCs w:val="23"/>
              </w:rPr>
              <w:t xml:space="preserve">observasi KU </w:t>
            </w:r>
          </w:p>
        </w:tc>
      </w:tr>
    </w:tbl>
    <w:p w14:paraId="362FA48D" w14:textId="77777777" w:rsidR="00DA0131" w:rsidRPr="002A1428" w:rsidRDefault="00DA0131" w:rsidP="007C4EAB">
      <w:pPr>
        <w:spacing w:line="360" w:lineRule="auto"/>
        <w:ind w:left="990"/>
        <w:rPr>
          <w:rFonts w:ascii="Times New Roman" w:hAnsi="Times New Roman" w:cs="Times New Roman"/>
          <w:sz w:val="24"/>
          <w:szCs w:val="24"/>
        </w:rPr>
      </w:pPr>
    </w:p>
    <w:p w14:paraId="751E6E30" w14:textId="77777777" w:rsidR="007C4EAB" w:rsidRDefault="007C4EAB" w:rsidP="007C4EAB">
      <w:pPr>
        <w:pStyle w:val="ListParagraph"/>
        <w:numPr>
          <w:ilvl w:val="0"/>
          <w:numId w:val="31"/>
        </w:numPr>
        <w:tabs>
          <w:tab w:val="left" w:pos="990"/>
          <w:tab w:val="left" w:pos="1350"/>
        </w:tabs>
        <w:spacing w:line="480" w:lineRule="auto"/>
        <w:ind w:left="990" w:hanging="180"/>
        <w:jc w:val="both"/>
        <w:rPr>
          <w:rFonts w:ascii="Times New Roman" w:hAnsi="Times New Roman" w:cs="Times New Roman"/>
          <w:sz w:val="24"/>
          <w:szCs w:val="24"/>
        </w:rPr>
      </w:pPr>
      <w:r>
        <w:rPr>
          <w:rFonts w:ascii="Times New Roman" w:hAnsi="Times New Roman" w:cs="Times New Roman"/>
          <w:sz w:val="24"/>
          <w:szCs w:val="24"/>
        </w:rPr>
        <w:t xml:space="preserve"> </w:t>
      </w:r>
      <w:r w:rsidR="00112010">
        <w:rPr>
          <w:rFonts w:ascii="Times New Roman" w:hAnsi="Times New Roman" w:cs="Times New Roman"/>
          <w:sz w:val="24"/>
          <w:szCs w:val="24"/>
        </w:rPr>
        <w:t>I</w:t>
      </w:r>
      <w:r w:rsidR="003F4263" w:rsidRPr="002A1428">
        <w:rPr>
          <w:rFonts w:ascii="Times New Roman" w:hAnsi="Times New Roman" w:cs="Times New Roman"/>
          <w:sz w:val="24"/>
          <w:szCs w:val="24"/>
        </w:rPr>
        <w:t>mplement</w:t>
      </w:r>
      <w:r w:rsidR="003F4263">
        <w:rPr>
          <w:rFonts w:ascii="Times New Roman" w:hAnsi="Times New Roman" w:cs="Times New Roman"/>
          <w:sz w:val="24"/>
          <w:szCs w:val="24"/>
        </w:rPr>
        <w:t>a</w:t>
      </w:r>
      <w:r w:rsidR="003F4263" w:rsidRPr="002A1428">
        <w:rPr>
          <w:rFonts w:ascii="Times New Roman" w:hAnsi="Times New Roman" w:cs="Times New Roman"/>
          <w:sz w:val="24"/>
          <w:szCs w:val="24"/>
        </w:rPr>
        <w:t>si keperawatan</w:t>
      </w:r>
    </w:p>
    <w:p w14:paraId="12E3647B" w14:textId="6E96936D" w:rsidR="003F4263" w:rsidRPr="007C4EAB" w:rsidRDefault="007C4EAB" w:rsidP="007C4EAB">
      <w:pPr>
        <w:pStyle w:val="ListParagraph"/>
        <w:tabs>
          <w:tab w:val="left" w:pos="180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3F4263" w:rsidRPr="007C4EAB">
        <w:rPr>
          <w:rFonts w:ascii="Times New Roman" w:hAnsi="Times New Roman" w:cs="Times New Roman"/>
          <w:sz w:val="24"/>
          <w:szCs w:val="24"/>
        </w:rPr>
        <w:t>Menurut Budiono (2016),</w:t>
      </w:r>
      <w:r w:rsidR="00112010" w:rsidRPr="007C4EAB">
        <w:rPr>
          <w:rFonts w:ascii="Times New Roman" w:hAnsi="Times New Roman" w:cs="Times New Roman"/>
          <w:sz w:val="24"/>
          <w:szCs w:val="24"/>
        </w:rPr>
        <w:t xml:space="preserve"> </w:t>
      </w:r>
      <w:r w:rsidR="003F4263" w:rsidRPr="007C4EAB">
        <w:rPr>
          <w:rFonts w:ascii="Times New Roman" w:hAnsi="Times New Roman" w:cs="Times New Roman"/>
          <w:sz w:val="24"/>
          <w:szCs w:val="24"/>
        </w:rPr>
        <w:t>implementasi adalah reliasasi rencana tindakan untuk mencap</w:t>
      </w:r>
      <w:r w:rsidR="00D800B9" w:rsidRPr="007C4EAB">
        <w:rPr>
          <w:rFonts w:ascii="Times New Roman" w:hAnsi="Times New Roman" w:cs="Times New Roman"/>
          <w:sz w:val="24"/>
          <w:szCs w:val="24"/>
        </w:rPr>
        <w:t xml:space="preserve">ai tujuan yang telah ditetapkan </w:t>
      </w:r>
      <w:r w:rsidR="003F4263" w:rsidRPr="007C4EAB">
        <w:rPr>
          <w:rFonts w:ascii="Times New Roman" w:hAnsi="Times New Roman" w:cs="Times New Roman"/>
          <w:sz w:val="24"/>
          <w:szCs w:val="24"/>
        </w:rPr>
        <w:t xml:space="preserve">meliputi: </w:t>
      </w:r>
    </w:p>
    <w:p w14:paraId="38928C6A" w14:textId="77777777" w:rsidR="003F4263" w:rsidRDefault="003F4263" w:rsidP="007C4EAB">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tindakan mandiri adalah : tindakan keperawatan berdasarkan analisis dan kesimpulan perawat, dan bukan atas petunjuk tenaga kesehatan lain</w:t>
      </w:r>
    </w:p>
    <w:p w14:paraId="22D6060E" w14:textId="1C8EE5C2" w:rsidR="00860F70" w:rsidRPr="0083769F" w:rsidRDefault="003F4263" w:rsidP="007C4EAB">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tindakan kolaborasi adalah : tindakan keperawatan yang didasarkan oleh hasil keputusan bersama dengan dokter atau petugas kesehatan lain. </w:t>
      </w:r>
    </w:p>
    <w:p w14:paraId="00AD9EA0" w14:textId="77777777" w:rsidR="003F4263" w:rsidRDefault="003F4263" w:rsidP="007C4EAB">
      <w:pPr>
        <w:pStyle w:val="ListParagraph"/>
        <w:numPr>
          <w:ilvl w:val="0"/>
          <w:numId w:val="3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Evaluasi Keperawatan </w:t>
      </w:r>
    </w:p>
    <w:p w14:paraId="01C385B4" w14:textId="77777777" w:rsidR="007C4EAB" w:rsidRDefault="003F4263" w:rsidP="007C4EAB">
      <w:pPr>
        <w:pStyle w:val="ListParagraph"/>
        <w:numPr>
          <w:ilvl w:val="0"/>
          <w:numId w:val="28"/>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Pengertian evaluasi keperawatan</w:t>
      </w:r>
    </w:p>
    <w:p w14:paraId="0940E93B" w14:textId="77777777" w:rsidR="007C4EAB" w:rsidRDefault="003F4263" w:rsidP="007C4EAB">
      <w:pPr>
        <w:pStyle w:val="ListParagraph"/>
        <w:spacing w:line="480" w:lineRule="auto"/>
        <w:ind w:left="1440" w:firstLine="720"/>
        <w:jc w:val="both"/>
        <w:rPr>
          <w:rFonts w:ascii="Times New Roman" w:hAnsi="Times New Roman" w:cs="Times New Roman"/>
          <w:sz w:val="24"/>
          <w:szCs w:val="24"/>
        </w:rPr>
      </w:pPr>
      <w:r w:rsidRPr="007C4EAB">
        <w:rPr>
          <w:rFonts w:ascii="Times New Roman" w:hAnsi="Times New Roman" w:cs="Times New Roman"/>
          <w:sz w:val="24"/>
          <w:szCs w:val="24"/>
        </w:rPr>
        <w:t>Evaluasi keperawatan adalah penilaian dengan cara membandingkan perubahan keadaan pasien dengan tujuan dan kriteria hasil yang dibuat pada tahap perencanaan (Budiono, 2016).</w:t>
      </w:r>
    </w:p>
    <w:p w14:paraId="0C81DBA1" w14:textId="1A40317C" w:rsidR="003F4263" w:rsidRPr="007C4EAB" w:rsidRDefault="003F4263" w:rsidP="007C4EAB">
      <w:pPr>
        <w:spacing w:line="480" w:lineRule="auto"/>
        <w:ind w:left="720" w:firstLine="720"/>
        <w:jc w:val="both"/>
        <w:rPr>
          <w:rFonts w:ascii="Times New Roman" w:hAnsi="Times New Roman" w:cs="Times New Roman"/>
          <w:sz w:val="24"/>
          <w:szCs w:val="24"/>
        </w:rPr>
      </w:pPr>
      <w:r w:rsidRPr="007C4EAB">
        <w:rPr>
          <w:rFonts w:ascii="Times New Roman" w:hAnsi="Times New Roman" w:cs="Times New Roman"/>
          <w:sz w:val="24"/>
          <w:szCs w:val="24"/>
        </w:rPr>
        <w:t>Jenis jenis evaluasi keperawatan adalah :</w:t>
      </w:r>
    </w:p>
    <w:p w14:paraId="6CD36014" w14:textId="77777777" w:rsidR="006B4B5A" w:rsidRDefault="003F4263" w:rsidP="007C4EAB">
      <w:pPr>
        <w:pStyle w:val="ListParagraph"/>
        <w:numPr>
          <w:ilvl w:val="0"/>
          <w:numId w:val="29"/>
        </w:numPr>
        <w:spacing w:after="0" w:line="480" w:lineRule="auto"/>
        <w:ind w:left="1890"/>
        <w:jc w:val="both"/>
        <w:rPr>
          <w:rFonts w:ascii="Times New Roman" w:hAnsi="Times New Roman" w:cs="Times New Roman"/>
          <w:sz w:val="24"/>
          <w:szCs w:val="24"/>
        </w:rPr>
      </w:pPr>
      <w:r>
        <w:rPr>
          <w:rFonts w:ascii="Times New Roman" w:hAnsi="Times New Roman" w:cs="Times New Roman"/>
          <w:sz w:val="24"/>
          <w:szCs w:val="24"/>
        </w:rPr>
        <w:t>Evaluasi proses (</w:t>
      </w:r>
      <w:r>
        <w:rPr>
          <w:rFonts w:ascii="Times New Roman" w:hAnsi="Times New Roman" w:cs="Times New Roman"/>
          <w:i/>
          <w:sz w:val="24"/>
          <w:szCs w:val="24"/>
        </w:rPr>
        <w:t>Formatif</w:t>
      </w:r>
      <w:r w:rsidRPr="001B4C0A">
        <w:rPr>
          <w:rFonts w:ascii="Times New Roman" w:hAnsi="Times New Roman" w:cs="Times New Roman"/>
          <w:i/>
          <w:sz w:val="24"/>
          <w:szCs w:val="24"/>
        </w:rPr>
        <w:t>)</w:t>
      </w:r>
      <w:r>
        <w:rPr>
          <w:rFonts w:ascii="Times New Roman" w:hAnsi="Times New Roman" w:cs="Times New Roman"/>
          <w:sz w:val="24"/>
          <w:szCs w:val="24"/>
        </w:rPr>
        <w:t xml:space="preserve"> </w:t>
      </w:r>
    </w:p>
    <w:p w14:paraId="0419DB61" w14:textId="77777777" w:rsidR="003F4263" w:rsidRPr="006B4B5A" w:rsidRDefault="003F4263" w:rsidP="007C4EAB">
      <w:pPr>
        <w:pStyle w:val="ListParagraph"/>
        <w:spacing w:after="0" w:line="480" w:lineRule="auto"/>
        <w:ind w:left="1890" w:firstLine="720"/>
        <w:jc w:val="both"/>
        <w:rPr>
          <w:rFonts w:ascii="Times New Roman" w:hAnsi="Times New Roman" w:cs="Times New Roman"/>
          <w:sz w:val="24"/>
          <w:szCs w:val="24"/>
        </w:rPr>
      </w:pPr>
      <w:r w:rsidRPr="006B4B5A">
        <w:rPr>
          <w:rFonts w:ascii="Times New Roman" w:hAnsi="Times New Roman" w:cs="Times New Roman"/>
          <w:sz w:val="24"/>
          <w:szCs w:val="24"/>
        </w:rPr>
        <w:lastRenderedPageBreak/>
        <w:t xml:space="preserve">Evaluasi yang dilakukan setelah selesai tindakan, berorientasi pada etiologi, dilakukan secara terus-menerus sampai tujuan yang telah ditetapkan tercapai. </w:t>
      </w:r>
    </w:p>
    <w:p w14:paraId="6F01CB69" w14:textId="77777777" w:rsidR="006B4B5A" w:rsidRPr="006B4B5A" w:rsidRDefault="003F4263" w:rsidP="007C4EAB">
      <w:pPr>
        <w:pStyle w:val="ListParagraph"/>
        <w:numPr>
          <w:ilvl w:val="0"/>
          <w:numId w:val="29"/>
        </w:numPr>
        <w:spacing w:after="0" w:line="480" w:lineRule="auto"/>
        <w:ind w:left="1890"/>
        <w:jc w:val="both"/>
        <w:rPr>
          <w:rFonts w:ascii="Times New Roman" w:hAnsi="Times New Roman" w:cs="Times New Roman"/>
          <w:sz w:val="24"/>
          <w:szCs w:val="24"/>
        </w:rPr>
      </w:pPr>
      <w:r>
        <w:rPr>
          <w:rFonts w:ascii="Times New Roman" w:hAnsi="Times New Roman" w:cs="Times New Roman"/>
          <w:sz w:val="24"/>
          <w:szCs w:val="24"/>
        </w:rPr>
        <w:t xml:space="preserve">Evaluasi Hasil </w:t>
      </w:r>
      <w:r>
        <w:rPr>
          <w:rFonts w:ascii="Times New Roman" w:hAnsi="Times New Roman" w:cs="Times New Roman"/>
          <w:i/>
          <w:sz w:val="24"/>
          <w:szCs w:val="24"/>
        </w:rPr>
        <w:t>(Sumatif</w:t>
      </w:r>
      <w:r w:rsidRPr="001B4C0A">
        <w:rPr>
          <w:rFonts w:ascii="Times New Roman" w:hAnsi="Times New Roman" w:cs="Times New Roman"/>
          <w:i/>
          <w:sz w:val="24"/>
          <w:szCs w:val="24"/>
        </w:rPr>
        <w:t>)</w:t>
      </w:r>
    </w:p>
    <w:p w14:paraId="32E57DAC" w14:textId="77777777" w:rsidR="003F4263" w:rsidRPr="006B4B5A" w:rsidRDefault="003F4263" w:rsidP="007C4EAB">
      <w:pPr>
        <w:pStyle w:val="ListParagraph"/>
        <w:spacing w:after="0" w:line="480" w:lineRule="auto"/>
        <w:ind w:left="1890" w:firstLine="720"/>
        <w:jc w:val="both"/>
        <w:rPr>
          <w:rFonts w:ascii="Times New Roman" w:hAnsi="Times New Roman" w:cs="Times New Roman"/>
          <w:sz w:val="24"/>
          <w:szCs w:val="24"/>
        </w:rPr>
      </w:pPr>
      <w:r w:rsidRPr="006B4B5A">
        <w:rPr>
          <w:rFonts w:ascii="Times New Roman" w:hAnsi="Times New Roman" w:cs="Times New Roman"/>
          <w:sz w:val="24"/>
          <w:szCs w:val="24"/>
        </w:rPr>
        <w:t xml:space="preserve">Evaluasi yang dilakukan setelah akhir </w:t>
      </w:r>
      <w:r w:rsidR="00112010">
        <w:rPr>
          <w:rFonts w:ascii="Times New Roman" w:hAnsi="Times New Roman" w:cs="Times New Roman"/>
          <w:sz w:val="24"/>
          <w:szCs w:val="24"/>
        </w:rPr>
        <w:t xml:space="preserve"> </w:t>
      </w:r>
      <w:r w:rsidRPr="006B4B5A">
        <w:rPr>
          <w:rFonts w:ascii="Times New Roman" w:hAnsi="Times New Roman" w:cs="Times New Roman"/>
          <w:sz w:val="24"/>
          <w:szCs w:val="24"/>
        </w:rPr>
        <w:t>tindakan</w:t>
      </w:r>
      <w:r w:rsidR="00112010">
        <w:rPr>
          <w:rFonts w:ascii="Times New Roman" w:hAnsi="Times New Roman" w:cs="Times New Roman"/>
          <w:sz w:val="24"/>
          <w:szCs w:val="24"/>
        </w:rPr>
        <w:t xml:space="preserve"> </w:t>
      </w:r>
      <w:r w:rsidRPr="006B4B5A">
        <w:rPr>
          <w:rFonts w:ascii="Times New Roman" w:hAnsi="Times New Roman" w:cs="Times New Roman"/>
          <w:sz w:val="24"/>
          <w:szCs w:val="24"/>
        </w:rPr>
        <w:t xml:space="preserve"> keperawatan secara paripurna, berorientasi pada masalah keperawatan, menjelaskan keberhasilan/ketidakberhasilan, rekapitulasi dan kesimpulan status kesehatan klien sesuai dengan kerangka waktu yang ditetapkan. </w:t>
      </w:r>
    </w:p>
    <w:p w14:paraId="2912F325" w14:textId="77777777" w:rsidR="006B4B5A" w:rsidRDefault="003F4263" w:rsidP="007C4EAB">
      <w:pPr>
        <w:pStyle w:val="ListParagraph"/>
        <w:numPr>
          <w:ilvl w:val="0"/>
          <w:numId w:val="28"/>
        </w:numPr>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Komponen asuhan keperawatan </w:t>
      </w:r>
    </w:p>
    <w:p w14:paraId="5706AD1B" w14:textId="77777777" w:rsidR="003F4263" w:rsidRPr="006B4B5A" w:rsidRDefault="003F4263" w:rsidP="007C4EAB">
      <w:pPr>
        <w:pStyle w:val="ListParagraph"/>
        <w:spacing w:line="480" w:lineRule="auto"/>
        <w:ind w:left="990" w:firstLine="360"/>
        <w:jc w:val="both"/>
        <w:rPr>
          <w:rFonts w:ascii="Times New Roman" w:hAnsi="Times New Roman" w:cs="Times New Roman"/>
          <w:sz w:val="24"/>
          <w:szCs w:val="24"/>
        </w:rPr>
      </w:pPr>
      <w:r w:rsidRPr="006B4B5A">
        <w:rPr>
          <w:rFonts w:ascii="Times New Roman" w:hAnsi="Times New Roman" w:cs="Times New Roman"/>
          <w:sz w:val="24"/>
          <w:szCs w:val="24"/>
        </w:rPr>
        <w:t>Menurut Budiono (2016), komponen eval</w:t>
      </w:r>
      <w:r w:rsidR="006D420D">
        <w:rPr>
          <w:rFonts w:ascii="Times New Roman" w:hAnsi="Times New Roman" w:cs="Times New Roman"/>
          <w:sz w:val="24"/>
          <w:szCs w:val="24"/>
        </w:rPr>
        <w:t xml:space="preserve">uasi keperawatan adalah SOAP / </w:t>
      </w:r>
      <w:r w:rsidRPr="006B4B5A">
        <w:rPr>
          <w:rFonts w:ascii="Times New Roman" w:hAnsi="Times New Roman" w:cs="Times New Roman"/>
          <w:sz w:val="24"/>
          <w:szCs w:val="24"/>
        </w:rPr>
        <w:t>SOAPIE / SOAPIER.</w:t>
      </w:r>
    </w:p>
    <w:p w14:paraId="362BB668" w14:textId="77777777" w:rsidR="003F4263" w:rsidRDefault="003F4263" w:rsidP="007C4EAB">
      <w:pPr>
        <w:pStyle w:val="ListParagraph"/>
        <w:numPr>
          <w:ilvl w:val="0"/>
          <w:numId w:val="30"/>
        </w:numPr>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S (Data Subyektif) adalah data berdasarkan keluhan yang disampaikan oleh pasien yang masih dirasakan setelah dilakukan tindakan keperawatan.</w:t>
      </w:r>
    </w:p>
    <w:p w14:paraId="46018634" w14:textId="77777777" w:rsidR="003F4263" w:rsidRDefault="003F4263" w:rsidP="007C4EAB">
      <w:pPr>
        <w:pStyle w:val="ListParagraph"/>
        <w:numPr>
          <w:ilvl w:val="0"/>
          <w:numId w:val="30"/>
        </w:numPr>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O (Data Obyektif) adalah data berdasarkan hasil pengukuran atau hasil observasi secara langsung kepada klien dan yang dirasakan klien setelah dilakukan tindakan keperawatan.</w:t>
      </w:r>
    </w:p>
    <w:p w14:paraId="43864B3D" w14:textId="77777777" w:rsidR="003F4263" w:rsidRDefault="003F4263" w:rsidP="007C4EAB">
      <w:pPr>
        <w:pStyle w:val="ListParagraph"/>
        <w:numPr>
          <w:ilvl w:val="0"/>
          <w:numId w:val="30"/>
        </w:numPr>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A (Analisis) adalah suatu masalah atau diagnosis keperawatan yang masih terjadi atau juga dapat dituliskan masalah yang terjadi akibat perubahan status kesehatan klien yang telah diidentifikasi datanya dalam subyektif dan obyektif.</w:t>
      </w:r>
    </w:p>
    <w:p w14:paraId="12012E8B" w14:textId="77777777" w:rsidR="003F4263" w:rsidRDefault="003F4263" w:rsidP="007C4EAB">
      <w:pPr>
        <w:pStyle w:val="ListParagraph"/>
        <w:numPr>
          <w:ilvl w:val="0"/>
          <w:numId w:val="30"/>
        </w:numPr>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lastRenderedPageBreak/>
        <w:t>P (Planing) adalah tindakan yang dapat membantu menyelesaikan masalah klien.</w:t>
      </w:r>
    </w:p>
    <w:p w14:paraId="526333A2" w14:textId="77777777" w:rsidR="003F4263" w:rsidRDefault="003F4263" w:rsidP="007C4EAB">
      <w:pPr>
        <w:pStyle w:val="ListParagraph"/>
        <w:numPr>
          <w:ilvl w:val="0"/>
          <w:numId w:val="30"/>
        </w:numPr>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I (Implementasi) adalah tindakan keperawatan yang dilakukan dengan instruksi yang telah diidentifikasi dalam komponen P (Perencanaan).</w:t>
      </w:r>
    </w:p>
    <w:p w14:paraId="42C09CFA" w14:textId="77777777" w:rsidR="003F4263" w:rsidRDefault="003F4263" w:rsidP="007C4EAB">
      <w:pPr>
        <w:pStyle w:val="ListParagraph"/>
        <w:numPr>
          <w:ilvl w:val="0"/>
          <w:numId w:val="30"/>
        </w:numPr>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E (Evaluasi) adalah respon klien setelah dilakukan tindakan keperawatan.</w:t>
      </w:r>
    </w:p>
    <w:p w14:paraId="7252F577" w14:textId="77777777" w:rsidR="00267DA7" w:rsidRPr="00391EE4" w:rsidRDefault="003F4263" w:rsidP="007C4EAB">
      <w:pPr>
        <w:pStyle w:val="ListParagraph"/>
        <w:numPr>
          <w:ilvl w:val="0"/>
          <w:numId w:val="30"/>
        </w:numPr>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R </w:t>
      </w:r>
      <w:r w:rsidRPr="00732C74">
        <w:rPr>
          <w:rFonts w:ascii="Times New Roman" w:hAnsi="Times New Roman" w:cs="Times New Roman"/>
          <w:i/>
          <w:sz w:val="24"/>
          <w:szCs w:val="24"/>
        </w:rPr>
        <w:t>(Reasessment)</w:t>
      </w:r>
      <w:r>
        <w:rPr>
          <w:rFonts w:ascii="Times New Roman" w:hAnsi="Times New Roman" w:cs="Times New Roman"/>
          <w:sz w:val="24"/>
          <w:szCs w:val="24"/>
        </w:rPr>
        <w:t xml:space="preserve"> adalah pengkajian ulang terhadap perencanaan setelah diketahui hasil evaluasi, apakah dari rencana tindakan perlu dilanjutkan, diidentifikasi atau dihentikan.</w:t>
      </w:r>
    </w:p>
    <w:p w14:paraId="739FBD7B" w14:textId="77777777" w:rsidR="006B4B5A" w:rsidRDefault="003F4263" w:rsidP="007C4EAB">
      <w:pPr>
        <w:pStyle w:val="ListParagraph"/>
        <w:numPr>
          <w:ilvl w:val="0"/>
          <w:numId w:val="31"/>
        </w:numPr>
        <w:spacing w:line="480" w:lineRule="auto"/>
        <w:ind w:left="990"/>
        <w:jc w:val="both"/>
        <w:rPr>
          <w:rFonts w:ascii="Times New Roman" w:hAnsi="Times New Roman" w:cs="Times New Roman"/>
          <w:sz w:val="24"/>
          <w:szCs w:val="24"/>
        </w:rPr>
      </w:pPr>
      <w:r w:rsidRPr="00B021A5">
        <w:rPr>
          <w:rFonts w:ascii="Times New Roman" w:hAnsi="Times New Roman" w:cs="Times New Roman"/>
          <w:sz w:val="24"/>
          <w:szCs w:val="24"/>
        </w:rPr>
        <w:t xml:space="preserve"> Dokumentasi Keperawatan </w:t>
      </w:r>
    </w:p>
    <w:p w14:paraId="5234FD36" w14:textId="77777777" w:rsidR="003F4263" w:rsidRPr="006B4B5A" w:rsidRDefault="003F4263" w:rsidP="007C4EAB">
      <w:pPr>
        <w:pStyle w:val="ListParagraph"/>
        <w:spacing w:line="480" w:lineRule="auto"/>
        <w:ind w:left="990" w:firstLine="720"/>
        <w:jc w:val="both"/>
        <w:rPr>
          <w:rFonts w:ascii="Times New Roman" w:hAnsi="Times New Roman" w:cs="Times New Roman"/>
          <w:sz w:val="24"/>
          <w:szCs w:val="24"/>
        </w:rPr>
      </w:pPr>
      <w:r w:rsidRPr="006B4B5A">
        <w:rPr>
          <w:rFonts w:ascii="Times New Roman" w:hAnsi="Times New Roman" w:cs="Times New Roman"/>
          <w:sz w:val="24"/>
          <w:szCs w:val="24"/>
        </w:rPr>
        <w:t xml:space="preserve">Dokumentasi keperawatan adalah informasi tertulis tentang status dan perkembangan kondisi klien serta semua kegiatan asuhan keperawatan yang dilakukan oleh perawat (Setiadi, 2012). </w:t>
      </w:r>
    </w:p>
    <w:p w14:paraId="55E2DF40" w14:textId="77777777" w:rsidR="006B4B5A" w:rsidRDefault="003F4263" w:rsidP="00E53029">
      <w:pPr>
        <w:pStyle w:val="ListParagraph"/>
        <w:numPr>
          <w:ilvl w:val="0"/>
          <w:numId w:val="45"/>
        </w:numPr>
        <w:spacing w:line="480" w:lineRule="auto"/>
        <w:ind w:left="630"/>
        <w:jc w:val="both"/>
        <w:rPr>
          <w:rFonts w:ascii="Times New Roman" w:hAnsi="Times New Roman" w:cs="Times New Roman"/>
          <w:sz w:val="24"/>
          <w:szCs w:val="24"/>
        </w:rPr>
      </w:pPr>
      <w:r w:rsidRPr="00872299">
        <w:rPr>
          <w:rFonts w:ascii="Times New Roman" w:hAnsi="Times New Roman" w:cs="Times New Roman"/>
          <w:sz w:val="24"/>
          <w:szCs w:val="24"/>
        </w:rPr>
        <w:t xml:space="preserve">Peran Keluarga </w:t>
      </w:r>
    </w:p>
    <w:p w14:paraId="4A243041" w14:textId="06F4CFD8" w:rsidR="00C74A91" w:rsidRPr="00E53029" w:rsidRDefault="003F4263" w:rsidP="00E53029">
      <w:pPr>
        <w:spacing w:line="480" w:lineRule="auto"/>
        <w:ind w:left="630" w:firstLine="720"/>
        <w:jc w:val="both"/>
        <w:rPr>
          <w:rFonts w:ascii="Times New Roman" w:hAnsi="Times New Roman" w:cs="Times New Roman"/>
          <w:sz w:val="24"/>
          <w:szCs w:val="24"/>
        </w:rPr>
      </w:pPr>
      <w:r w:rsidRPr="00E53029">
        <w:rPr>
          <w:rFonts w:ascii="Times New Roman" w:hAnsi="Times New Roman" w:cs="Times New Roman"/>
          <w:sz w:val="24"/>
          <w:szCs w:val="24"/>
        </w:rPr>
        <w:t>Menurut Ratna (2010) peran dan dukungan dari anggota keluarga merupakan faktor penting seseorang ketika mengalami masalah (kesehatan) dan sebagai strategi preventif untuk mengurangi cemas. Dukungan keluarga juga sangat diperlukan dalam perawatan pasien, sehingga pasien dapat meningkatkan semangat hidup dan komitmen untuk tetap m</w:t>
      </w:r>
      <w:r w:rsidR="00C74A91" w:rsidRPr="00E53029">
        <w:rPr>
          <w:rFonts w:ascii="Times New Roman" w:hAnsi="Times New Roman" w:cs="Times New Roman"/>
          <w:sz w:val="24"/>
          <w:szCs w:val="24"/>
        </w:rPr>
        <w:t>enjalani pengobatan kemoterapi.</w:t>
      </w:r>
    </w:p>
    <w:p w14:paraId="0C9947AB" w14:textId="77777777" w:rsidR="006A19FA" w:rsidRDefault="008329E7" w:rsidP="007C4EAB">
      <w:pPr>
        <w:pStyle w:val="ListParagraph"/>
        <w:numPr>
          <w:ilvl w:val="2"/>
          <w:numId w:val="62"/>
        </w:numPr>
        <w:spacing w:line="480" w:lineRule="auto"/>
        <w:ind w:left="990"/>
        <w:jc w:val="both"/>
        <w:rPr>
          <w:rFonts w:ascii="Times New Roman" w:hAnsi="Times New Roman" w:cs="Times New Roman"/>
          <w:sz w:val="24"/>
          <w:szCs w:val="24"/>
        </w:rPr>
      </w:pPr>
      <w:r w:rsidRPr="00C74A91">
        <w:br w:type="page"/>
      </w:r>
      <w:r w:rsidR="006A19FA">
        <w:rPr>
          <w:rFonts w:ascii="Times New Roman" w:hAnsi="Times New Roman" w:cs="Times New Roman"/>
          <w:b/>
          <w:sz w:val="24"/>
          <w:szCs w:val="24"/>
        </w:rPr>
        <w:lastRenderedPageBreak/>
        <w:t xml:space="preserve"> </w:t>
      </w:r>
      <w:r w:rsidR="006A19FA">
        <w:rPr>
          <w:noProof/>
          <w:lang w:val="id-ID" w:eastAsia="id-ID"/>
        </w:rPr>
        <mc:AlternateContent>
          <mc:Choice Requires="wps">
            <w:drawing>
              <wp:anchor distT="0" distB="0" distL="114300" distR="114300" simplePos="0" relativeHeight="251712000" behindDoc="0" locked="0" layoutInCell="1" allowOverlap="1" wp14:anchorId="6F274D4F" wp14:editId="422EFE83">
                <wp:simplePos x="0" y="0"/>
                <wp:positionH relativeFrom="column">
                  <wp:posOffset>1791970</wp:posOffset>
                </wp:positionH>
                <wp:positionV relativeFrom="paragraph">
                  <wp:posOffset>245745</wp:posOffset>
                </wp:positionV>
                <wp:extent cx="2208530" cy="1975485"/>
                <wp:effectExtent l="0" t="0" r="20320" b="24765"/>
                <wp:wrapNone/>
                <wp:docPr id="91" name="Rectangle 91"/>
                <wp:cNvGraphicFramePr/>
                <a:graphic xmlns:a="http://schemas.openxmlformats.org/drawingml/2006/main">
                  <a:graphicData uri="http://schemas.microsoft.com/office/word/2010/wordprocessingShape">
                    <wps:wsp>
                      <wps:cNvSpPr/>
                      <wps:spPr>
                        <a:xfrm>
                          <a:off x="0" y="0"/>
                          <a:ext cx="2207895" cy="1974850"/>
                        </a:xfrm>
                        <a:prstGeom prst="rect">
                          <a:avLst/>
                        </a:prstGeom>
                        <a:solidFill>
                          <a:sysClr val="window" lastClr="FFFFFF"/>
                        </a:solidFill>
                        <a:ln w="12700" cap="flat" cmpd="sng" algn="ctr">
                          <a:solidFill>
                            <a:srgbClr val="A5A5A5"/>
                          </a:solidFill>
                          <a:prstDash val="solid"/>
                          <a:miter lim="800000"/>
                        </a:ln>
                        <a:effectLst/>
                      </wps:spPr>
                      <wps:txbx>
                        <w:txbxContent>
                          <w:p w14:paraId="6FE6B4F5" w14:textId="4AE9A9E1" w:rsidR="00857F9A" w:rsidRDefault="00857F9A" w:rsidP="006A19FA">
                            <w:pPr>
                              <w:spacing w:line="240" w:lineRule="auto"/>
                              <w:jc w:val="both"/>
                              <w:rPr>
                                <w:rFonts w:ascii="Times New Roman" w:hAnsi="Times New Roman" w:cs="Times New Roman"/>
                                <w:sz w:val="24"/>
                                <w:szCs w:val="24"/>
                              </w:rPr>
                            </w:pPr>
                            <w:r>
                              <w:rPr>
                                <w:rFonts w:ascii="Times New Roman" w:hAnsi="Times New Roman" w:cs="Times New Roman"/>
                                <w:sz w:val="24"/>
                                <w:szCs w:val="24"/>
                              </w:rPr>
                              <w:t>Penyebab Nausea, adalah sebagai berikut :</w:t>
                            </w:r>
                          </w:p>
                          <w:p w14:paraId="00B91B49" w14:textId="77777777" w:rsidR="00857F9A" w:rsidRDefault="00857F9A" w:rsidP="008A1C02">
                            <w:pPr>
                              <w:pStyle w:val="ListParagraph"/>
                              <w:numPr>
                                <w:ilvl w:val="0"/>
                                <w:numId w:val="61"/>
                              </w:numPr>
                              <w:tabs>
                                <w:tab w:val="left" w:pos="1440"/>
                              </w:tabs>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Efek toksin</w:t>
                            </w:r>
                          </w:p>
                          <w:p w14:paraId="585871CC" w14:textId="77777777" w:rsidR="00857F9A" w:rsidRDefault="00857F9A" w:rsidP="008A1C02">
                            <w:pPr>
                              <w:pStyle w:val="ListParagraph"/>
                              <w:numPr>
                                <w:ilvl w:val="0"/>
                                <w:numId w:val="61"/>
                              </w:numPr>
                              <w:tabs>
                                <w:tab w:val="left" w:pos="1440"/>
                              </w:tabs>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Penyakit kanker </w:t>
                            </w:r>
                          </w:p>
                          <w:p w14:paraId="54127461" w14:textId="77777777" w:rsidR="00857F9A" w:rsidRDefault="00857F9A" w:rsidP="008A1C02">
                            <w:pPr>
                              <w:pStyle w:val="ListParagraph"/>
                              <w:numPr>
                                <w:ilvl w:val="0"/>
                                <w:numId w:val="61"/>
                              </w:numPr>
                              <w:tabs>
                                <w:tab w:val="left" w:pos="1440"/>
                              </w:tabs>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Kehamilan</w:t>
                            </w:r>
                          </w:p>
                          <w:p w14:paraId="6307874D" w14:textId="77777777" w:rsidR="00857F9A" w:rsidRDefault="00857F9A" w:rsidP="008A1C02">
                            <w:pPr>
                              <w:pStyle w:val="ListParagraph"/>
                              <w:numPr>
                                <w:ilvl w:val="0"/>
                                <w:numId w:val="61"/>
                              </w:numPr>
                              <w:tabs>
                                <w:tab w:val="left" w:pos="1440"/>
                              </w:tabs>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Efek agen farmakologis</w:t>
                            </w:r>
                          </w:p>
                          <w:p w14:paraId="32DE7B8D" w14:textId="77777777" w:rsidR="00857F9A" w:rsidRDefault="00857F9A" w:rsidP="008A1C02">
                            <w:pPr>
                              <w:pStyle w:val="ListParagraph"/>
                              <w:numPr>
                                <w:ilvl w:val="0"/>
                                <w:numId w:val="61"/>
                              </w:numPr>
                              <w:tabs>
                                <w:tab w:val="left" w:pos="1440"/>
                              </w:tabs>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Faktor psikologis (kecemasan, ketakutan , stress)</w:t>
                            </w:r>
                          </w:p>
                          <w:p w14:paraId="1C369D40" w14:textId="77777777" w:rsidR="00857F9A" w:rsidRDefault="00857F9A" w:rsidP="008A1C02">
                            <w:pPr>
                              <w:pStyle w:val="ListParagraph"/>
                              <w:numPr>
                                <w:ilvl w:val="0"/>
                                <w:numId w:val="61"/>
                              </w:numPr>
                              <w:tabs>
                                <w:tab w:val="left" w:pos="1080"/>
                              </w:tabs>
                              <w:spacing w:line="480" w:lineRule="auto"/>
                              <w:ind w:left="270"/>
                              <w:jc w:val="both"/>
                              <w:rPr>
                                <w:rFonts w:ascii="Times New Roman" w:hAnsi="Times New Roman" w:cs="Times New Roman"/>
                                <w:sz w:val="24"/>
                                <w:szCs w:val="24"/>
                              </w:rPr>
                            </w:pPr>
                            <w:r>
                              <w:rPr>
                                <w:rFonts w:ascii="Times New Roman" w:hAnsi="Times New Roman" w:cs="Times New Roman"/>
                                <w:sz w:val="24"/>
                                <w:szCs w:val="24"/>
                              </w:rPr>
                              <w:t>Distensi lambung</w:t>
                            </w:r>
                          </w:p>
                          <w:p w14:paraId="763B6F99" w14:textId="77777777" w:rsidR="00857F9A" w:rsidRDefault="00857F9A" w:rsidP="008A1C02">
                            <w:pPr>
                              <w:pStyle w:val="ListParagraph"/>
                              <w:numPr>
                                <w:ilvl w:val="0"/>
                                <w:numId w:val="61"/>
                              </w:numPr>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Iritasi lambung</w:t>
                            </w:r>
                          </w:p>
                          <w:p w14:paraId="61352822" w14:textId="77777777" w:rsidR="00857F9A" w:rsidRDefault="00857F9A" w:rsidP="006A19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274D4F" id="Rectangle 91" o:spid="_x0000_s1027" style="position:absolute;left:0;text-align:left;margin-left:141.1pt;margin-top:19.35pt;width:173.9pt;height:155.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" fillcolor="window" strokecolor="#a5a5a5" strokeweight="1pt">
                <v:textbox>
                  <w:txbxContent>
                    <w:p w14:paraId="6FE6B4F5" w14:textId="4AE9A9E1" w:rsidR="00857F9A" w:rsidRDefault="00857F9A" w:rsidP="006A19FA">
                      <w:pPr>
                        <w:spacing w:line="240" w:lineRule="auto"/>
                        <w:jc w:val="both"/>
                        <w:rPr>
                          <w:rFonts w:ascii="Times New Roman" w:hAnsi="Times New Roman" w:cs="Times New Roman"/>
                          <w:sz w:val="24"/>
                          <w:szCs w:val="24"/>
                        </w:rPr>
                      </w:pPr>
                      <w:r>
                        <w:rPr>
                          <w:rFonts w:ascii="Times New Roman" w:hAnsi="Times New Roman" w:cs="Times New Roman"/>
                          <w:sz w:val="24"/>
                          <w:szCs w:val="24"/>
                        </w:rPr>
                        <w:t>Penyebab Nausea, adalah sebagai berikut :</w:t>
                      </w:r>
                    </w:p>
                    <w:p w14:paraId="00B91B49" w14:textId="77777777" w:rsidR="00857F9A" w:rsidRDefault="00857F9A" w:rsidP="008A1C02">
                      <w:pPr>
                        <w:pStyle w:val="ListParagraph"/>
                        <w:numPr>
                          <w:ilvl w:val="0"/>
                          <w:numId w:val="61"/>
                        </w:numPr>
                        <w:tabs>
                          <w:tab w:val="left" w:pos="1440"/>
                        </w:tabs>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Efek toksin</w:t>
                      </w:r>
                    </w:p>
                    <w:p w14:paraId="585871CC" w14:textId="77777777" w:rsidR="00857F9A" w:rsidRDefault="00857F9A" w:rsidP="008A1C02">
                      <w:pPr>
                        <w:pStyle w:val="ListParagraph"/>
                        <w:numPr>
                          <w:ilvl w:val="0"/>
                          <w:numId w:val="61"/>
                        </w:numPr>
                        <w:tabs>
                          <w:tab w:val="left" w:pos="1440"/>
                        </w:tabs>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Penyakit kanker </w:t>
                      </w:r>
                    </w:p>
                    <w:p w14:paraId="54127461" w14:textId="77777777" w:rsidR="00857F9A" w:rsidRDefault="00857F9A" w:rsidP="008A1C02">
                      <w:pPr>
                        <w:pStyle w:val="ListParagraph"/>
                        <w:numPr>
                          <w:ilvl w:val="0"/>
                          <w:numId w:val="61"/>
                        </w:numPr>
                        <w:tabs>
                          <w:tab w:val="left" w:pos="1440"/>
                        </w:tabs>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Kehamilan</w:t>
                      </w:r>
                    </w:p>
                    <w:p w14:paraId="6307874D" w14:textId="77777777" w:rsidR="00857F9A" w:rsidRDefault="00857F9A" w:rsidP="008A1C02">
                      <w:pPr>
                        <w:pStyle w:val="ListParagraph"/>
                        <w:numPr>
                          <w:ilvl w:val="0"/>
                          <w:numId w:val="61"/>
                        </w:numPr>
                        <w:tabs>
                          <w:tab w:val="left" w:pos="1440"/>
                        </w:tabs>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Efek agen farmakologis</w:t>
                      </w:r>
                    </w:p>
                    <w:p w14:paraId="32DE7B8D" w14:textId="77777777" w:rsidR="00857F9A" w:rsidRDefault="00857F9A" w:rsidP="008A1C02">
                      <w:pPr>
                        <w:pStyle w:val="ListParagraph"/>
                        <w:numPr>
                          <w:ilvl w:val="0"/>
                          <w:numId w:val="61"/>
                        </w:numPr>
                        <w:tabs>
                          <w:tab w:val="left" w:pos="1440"/>
                        </w:tabs>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Faktor psikologis (kecemasan, ketakutan , stress)</w:t>
                      </w:r>
                    </w:p>
                    <w:p w14:paraId="1C369D40" w14:textId="77777777" w:rsidR="00857F9A" w:rsidRDefault="00857F9A" w:rsidP="008A1C02">
                      <w:pPr>
                        <w:pStyle w:val="ListParagraph"/>
                        <w:numPr>
                          <w:ilvl w:val="0"/>
                          <w:numId w:val="61"/>
                        </w:numPr>
                        <w:tabs>
                          <w:tab w:val="left" w:pos="1080"/>
                        </w:tabs>
                        <w:spacing w:line="480" w:lineRule="auto"/>
                        <w:ind w:left="270"/>
                        <w:jc w:val="both"/>
                        <w:rPr>
                          <w:rFonts w:ascii="Times New Roman" w:hAnsi="Times New Roman" w:cs="Times New Roman"/>
                          <w:sz w:val="24"/>
                          <w:szCs w:val="24"/>
                        </w:rPr>
                      </w:pPr>
                      <w:r>
                        <w:rPr>
                          <w:rFonts w:ascii="Times New Roman" w:hAnsi="Times New Roman" w:cs="Times New Roman"/>
                          <w:sz w:val="24"/>
                          <w:szCs w:val="24"/>
                        </w:rPr>
                        <w:t>Distensi lambung</w:t>
                      </w:r>
                    </w:p>
                    <w:p w14:paraId="763B6F99" w14:textId="77777777" w:rsidR="00857F9A" w:rsidRDefault="00857F9A" w:rsidP="008A1C02">
                      <w:pPr>
                        <w:pStyle w:val="ListParagraph"/>
                        <w:numPr>
                          <w:ilvl w:val="0"/>
                          <w:numId w:val="61"/>
                        </w:numPr>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Iritasi lambung</w:t>
                      </w:r>
                    </w:p>
                    <w:p w14:paraId="61352822" w14:textId="77777777" w:rsidR="00857F9A" w:rsidRDefault="00857F9A" w:rsidP="006A19FA">
                      <w:pPr>
                        <w:jc w:val="center"/>
                      </w:pPr>
                    </w:p>
                  </w:txbxContent>
                </v:textbox>
              </v:rect>
            </w:pict>
          </mc:Fallback>
        </mc:AlternateContent>
      </w:r>
      <w:r w:rsidR="006A19FA">
        <w:rPr>
          <w:rFonts w:ascii="Times New Roman" w:hAnsi="Times New Roman" w:cs="Times New Roman"/>
          <w:b/>
          <w:sz w:val="24"/>
          <w:szCs w:val="24"/>
        </w:rPr>
        <w:t>Kerangka Teor</w:t>
      </w:r>
      <w:r w:rsidR="006A19FA">
        <w:rPr>
          <w:noProof/>
          <w:lang w:val="id-ID" w:eastAsia="id-ID"/>
        </w:rPr>
        <mc:AlternateContent>
          <mc:Choice Requires="wps">
            <w:drawing>
              <wp:anchor distT="0" distB="0" distL="114300" distR="114300" simplePos="0" relativeHeight="251714048" behindDoc="0" locked="0" layoutInCell="1" allowOverlap="1" wp14:anchorId="51CDD4D9" wp14:editId="23EBF7F0">
                <wp:simplePos x="0" y="0"/>
                <wp:positionH relativeFrom="column">
                  <wp:posOffset>3666490</wp:posOffset>
                </wp:positionH>
                <wp:positionV relativeFrom="paragraph">
                  <wp:posOffset>2919095</wp:posOffset>
                </wp:positionV>
                <wp:extent cx="362585" cy="207645"/>
                <wp:effectExtent l="0" t="19050" r="37465" b="40005"/>
                <wp:wrapNone/>
                <wp:docPr id="90" name="Right Arrow 90"/>
                <wp:cNvGraphicFramePr/>
                <a:graphic xmlns:a="http://schemas.openxmlformats.org/drawingml/2006/main">
                  <a:graphicData uri="http://schemas.microsoft.com/office/word/2010/wordprocessingShape">
                    <wps:wsp>
                      <wps:cNvSpPr/>
                      <wps:spPr>
                        <a:xfrm>
                          <a:off x="0" y="0"/>
                          <a:ext cx="361950" cy="20701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0AF5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0" o:spid="_x0000_s1026" type="#_x0000_t13" style="position:absolute;margin-left:288.7pt;margin-top:229.85pt;width:28.55pt;height:16.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" adj="15423" fillcolor="#5b9bd5" strokecolor="#41719c" strokeweight="1pt"/>
            </w:pict>
          </mc:Fallback>
        </mc:AlternateContent>
      </w:r>
      <w:r w:rsidR="006A19FA">
        <w:rPr>
          <w:noProof/>
          <w:lang w:val="id-ID" w:eastAsia="id-ID"/>
        </w:rPr>
        <mc:AlternateContent>
          <mc:Choice Requires="wps">
            <w:drawing>
              <wp:anchor distT="0" distB="0" distL="114300" distR="114300" simplePos="0" relativeHeight="251717120" behindDoc="0" locked="0" layoutInCell="1" allowOverlap="1" wp14:anchorId="606B5A21" wp14:editId="3E8C5EA0">
                <wp:simplePos x="0" y="0"/>
                <wp:positionH relativeFrom="column">
                  <wp:posOffset>1578610</wp:posOffset>
                </wp:positionH>
                <wp:positionV relativeFrom="paragraph">
                  <wp:posOffset>3015615</wp:posOffset>
                </wp:positionV>
                <wp:extent cx="250190" cy="233045"/>
                <wp:effectExtent l="0" t="19050" r="35560" b="33655"/>
                <wp:wrapNone/>
                <wp:docPr id="89" name="Right Arrow 89"/>
                <wp:cNvGraphicFramePr/>
                <a:graphic xmlns:a="http://schemas.openxmlformats.org/drawingml/2006/main">
                  <a:graphicData uri="http://schemas.microsoft.com/office/word/2010/wordprocessingShape">
                    <wps:wsp>
                      <wps:cNvSpPr/>
                      <wps:spPr>
                        <a:xfrm>
                          <a:off x="0" y="0"/>
                          <a:ext cx="249555" cy="23241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7447DA" id="Right Arrow 89" o:spid="_x0000_s1026" type="#_x0000_t13" style="position:absolute;margin-left:124.3pt;margin-top:237.45pt;width:19.7pt;height:18.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" adj="11542" fillcolor="#5b9bd5" strokecolor="#41719c" strokeweight="1pt"/>
            </w:pict>
          </mc:Fallback>
        </mc:AlternateContent>
      </w:r>
      <w:r w:rsidR="006A19FA">
        <w:rPr>
          <w:rFonts w:ascii="Times New Roman" w:hAnsi="Times New Roman" w:cs="Times New Roman"/>
          <w:b/>
          <w:sz w:val="24"/>
          <w:szCs w:val="24"/>
        </w:rPr>
        <w:t>i</w:t>
      </w:r>
    </w:p>
    <w:p w14:paraId="7AB8F673" w14:textId="32760001" w:rsidR="006A19FA" w:rsidRDefault="006A19FA" w:rsidP="006A19FA">
      <w:pPr>
        <w:pStyle w:val="ListParagraph"/>
        <w:spacing w:line="480" w:lineRule="auto"/>
        <w:ind w:left="54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21216" behindDoc="0" locked="0" layoutInCell="1" allowOverlap="1" wp14:anchorId="7C9AD2E7" wp14:editId="2E33F6E5">
                <wp:simplePos x="0" y="0"/>
                <wp:positionH relativeFrom="column">
                  <wp:posOffset>3165251</wp:posOffset>
                </wp:positionH>
                <wp:positionV relativeFrom="paragraph">
                  <wp:posOffset>6190541</wp:posOffset>
                </wp:positionV>
                <wp:extent cx="1765935" cy="370840"/>
                <wp:effectExtent l="0" t="0" r="24765" b="10160"/>
                <wp:wrapNone/>
                <wp:docPr id="84" name="Rectangle 84"/>
                <wp:cNvGraphicFramePr/>
                <a:graphic xmlns:a="http://schemas.openxmlformats.org/drawingml/2006/main">
                  <a:graphicData uri="http://schemas.microsoft.com/office/word/2010/wordprocessingShape">
                    <wps:wsp>
                      <wps:cNvSpPr/>
                      <wps:spPr>
                        <a:xfrm>
                          <a:off x="0" y="0"/>
                          <a:ext cx="1765935" cy="370840"/>
                        </a:xfrm>
                        <a:prstGeom prst="rect">
                          <a:avLst/>
                        </a:prstGeom>
                        <a:solidFill>
                          <a:sysClr val="window" lastClr="FFFFFF"/>
                        </a:solidFill>
                        <a:ln w="12700" cap="flat" cmpd="sng" algn="ctr">
                          <a:solidFill>
                            <a:srgbClr val="70AD47"/>
                          </a:solidFill>
                          <a:prstDash val="solid"/>
                          <a:miter lim="800000"/>
                        </a:ln>
                        <a:effectLst>
                          <a:softEdge rad="63500"/>
                        </a:effectLst>
                      </wps:spPr>
                      <wps:txbx>
                        <w:txbxContent>
                          <w:p w14:paraId="43587C2F" w14:textId="77777777" w:rsidR="00857F9A" w:rsidRDefault="00857F9A" w:rsidP="006A19FA">
                            <w:pPr>
                              <w:jc w:val="center"/>
                              <w:rPr>
                                <w:rFonts w:ascii="Times New Roman" w:hAnsi="Times New Roman" w:cs="Times New Roman"/>
                                <w:sz w:val="24"/>
                                <w:szCs w:val="24"/>
                              </w:rPr>
                            </w:pPr>
                            <w:r>
                              <w:rPr>
                                <w:rFonts w:ascii="Times New Roman" w:hAnsi="Times New Roman" w:cs="Times New Roman"/>
                                <w:sz w:val="24"/>
                                <w:szCs w:val="24"/>
                              </w:rPr>
                              <w:t>Bagan 2.1 kerangka teori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9AD2E7" id="Rectangle 84" o:spid="_x0000_s1028" style="position:absolute;left:0;text-align:left;margin-left:249.25pt;margin-top:487.45pt;width:139.05pt;height:29.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" fillcolor="window" strokecolor="#70ad47" strokeweight="1pt">
                <v:textbox>
                  <w:txbxContent>
                    <w:p w14:paraId="43587C2F" w14:textId="77777777" w:rsidR="00857F9A" w:rsidRDefault="00857F9A" w:rsidP="006A19FA">
                      <w:pPr>
                        <w:jc w:val="center"/>
                        <w:rPr>
                          <w:rFonts w:ascii="Times New Roman" w:hAnsi="Times New Roman" w:cs="Times New Roman"/>
                          <w:sz w:val="24"/>
                          <w:szCs w:val="24"/>
                        </w:rPr>
                      </w:pPr>
                      <w:r>
                        <w:rPr>
                          <w:rFonts w:ascii="Times New Roman" w:hAnsi="Times New Roman" w:cs="Times New Roman"/>
                          <w:sz w:val="24"/>
                          <w:szCs w:val="24"/>
                        </w:rPr>
                        <w:t>Bagan 2.1 kerangka teori</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23264" behindDoc="0" locked="0" layoutInCell="1" allowOverlap="1" wp14:anchorId="42AD7AE1" wp14:editId="070225E1">
                <wp:simplePos x="0" y="0"/>
                <wp:positionH relativeFrom="column">
                  <wp:posOffset>3184264</wp:posOffset>
                </wp:positionH>
                <wp:positionV relativeFrom="paragraph">
                  <wp:posOffset>6641316</wp:posOffset>
                </wp:positionV>
                <wp:extent cx="2807970" cy="1032510"/>
                <wp:effectExtent l="0" t="0" r="11430" b="15240"/>
                <wp:wrapNone/>
                <wp:docPr id="92" name="Rectangle 92"/>
                <wp:cNvGraphicFramePr/>
                <a:graphic xmlns:a="http://schemas.openxmlformats.org/drawingml/2006/main">
                  <a:graphicData uri="http://schemas.microsoft.com/office/word/2010/wordprocessingShape">
                    <wps:wsp>
                      <wps:cNvSpPr/>
                      <wps:spPr>
                        <a:xfrm>
                          <a:off x="0" y="0"/>
                          <a:ext cx="2807970" cy="1032510"/>
                        </a:xfrm>
                        <a:prstGeom prst="rect">
                          <a:avLst/>
                        </a:prstGeom>
                        <a:effectLst>
                          <a:softEdge rad="63500"/>
                        </a:effectLst>
                      </wps:spPr>
                      <wps:style>
                        <a:lnRef idx="2">
                          <a:schemeClr val="dk1"/>
                        </a:lnRef>
                        <a:fillRef idx="1">
                          <a:schemeClr val="lt1"/>
                        </a:fillRef>
                        <a:effectRef idx="0">
                          <a:schemeClr val="dk1"/>
                        </a:effectRef>
                        <a:fontRef idx="minor">
                          <a:schemeClr val="dk1"/>
                        </a:fontRef>
                      </wps:style>
                      <wps:txbx>
                        <w:txbxContent>
                          <w:p w14:paraId="144FE921" w14:textId="77777777" w:rsidR="00857F9A" w:rsidRDefault="00857F9A" w:rsidP="006A19FA">
                            <w:pPr>
                              <w:tabs>
                                <w:tab w:val="left" w:pos="270"/>
                              </w:tabs>
                              <w:ind w:left="900" w:hanging="900"/>
                              <w:jc w:val="both"/>
                              <w:rPr>
                                <w:rFonts w:ascii="Times New Roman" w:hAnsi="Times New Roman" w:cs="Times New Roman"/>
                                <w:sz w:val="24"/>
                                <w:szCs w:val="24"/>
                              </w:rPr>
                            </w:pPr>
                            <w:r>
                              <w:rPr>
                                <w:rFonts w:ascii="Times New Roman" w:hAnsi="Times New Roman" w:cs="Times New Roman"/>
                                <w:i/>
                                <w:sz w:val="24"/>
                                <w:szCs w:val="24"/>
                              </w:rPr>
                              <w:t>Sumber</w:t>
                            </w:r>
                            <w:r>
                              <w:rPr>
                                <w:rFonts w:ascii="Times New Roman" w:hAnsi="Times New Roman" w:cs="Times New Roman"/>
                                <w:sz w:val="24"/>
                                <w:szCs w:val="24"/>
                              </w:rPr>
                              <w:t>: Endhang &amp; Elisabeth (2015), Padila (2015), Tim Pokja SDKI DPP PPNI (2016), Tim Pokja SLKI DPP PPNI (2017), Tim Pokja SIKI DPP PPNI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AD7AE1" id="Rectangle 92" o:spid="_x0000_s1029" style="position:absolute;left:0;text-align:left;margin-left:250.75pt;margin-top:522.95pt;width:221.1pt;height:81.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" fillcolor="white [3201]" strokecolor="black [3200]" strokeweight="1pt">
                <v:textbox>
                  <w:txbxContent>
                    <w:p w14:paraId="144FE921" w14:textId="77777777" w:rsidR="00857F9A" w:rsidRDefault="00857F9A" w:rsidP="006A19FA">
                      <w:pPr>
                        <w:tabs>
                          <w:tab w:val="left" w:pos="270"/>
                        </w:tabs>
                        <w:ind w:left="900" w:hanging="900"/>
                        <w:jc w:val="both"/>
                        <w:rPr>
                          <w:rFonts w:ascii="Times New Roman" w:hAnsi="Times New Roman" w:cs="Times New Roman"/>
                          <w:sz w:val="24"/>
                          <w:szCs w:val="24"/>
                        </w:rPr>
                      </w:pPr>
                      <w:r>
                        <w:rPr>
                          <w:rFonts w:ascii="Times New Roman" w:hAnsi="Times New Roman" w:cs="Times New Roman"/>
                          <w:i/>
                          <w:sz w:val="24"/>
                          <w:szCs w:val="24"/>
                        </w:rPr>
                        <w:t>Sumber</w:t>
                      </w:r>
                      <w:r>
                        <w:rPr>
                          <w:rFonts w:ascii="Times New Roman" w:hAnsi="Times New Roman" w:cs="Times New Roman"/>
                          <w:sz w:val="24"/>
                          <w:szCs w:val="24"/>
                        </w:rPr>
                        <w:t>: Endhang &amp; Elisabeth (2015), Padila (2015), Tim Pokja SDKI DPP PPNI (2016), Tim Pokja SLKI DPP PPNI (2017), Tim Pokja SIKI DPP PPNI (2018).</w:t>
                      </w:r>
                    </w:p>
                  </w:txbxContent>
                </v:textbox>
              </v:rect>
            </w:pict>
          </mc:Fallback>
        </mc:AlternateContent>
      </w:r>
      <w:r>
        <w:rPr>
          <w:noProof/>
          <w:lang w:val="id-ID" w:eastAsia="id-ID"/>
        </w:rPr>
        <mc:AlternateContent>
          <mc:Choice Requires="wps">
            <w:drawing>
              <wp:anchor distT="0" distB="0" distL="114300" distR="114300" simplePos="0" relativeHeight="251710976" behindDoc="0" locked="0" layoutInCell="1" allowOverlap="1" wp14:anchorId="116D80E7" wp14:editId="249CD9E8">
                <wp:simplePos x="0" y="0"/>
                <wp:positionH relativeFrom="column">
                  <wp:posOffset>151952</wp:posOffset>
                </wp:positionH>
                <wp:positionV relativeFrom="paragraph">
                  <wp:posOffset>952501</wp:posOffset>
                </wp:positionV>
                <wp:extent cx="1362710" cy="2549562"/>
                <wp:effectExtent l="0" t="0" r="27940" b="22225"/>
                <wp:wrapNone/>
                <wp:docPr id="88" name="Rectangle 88"/>
                <wp:cNvGraphicFramePr/>
                <a:graphic xmlns:a="http://schemas.openxmlformats.org/drawingml/2006/main">
                  <a:graphicData uri="http://schemas.microsoft.com/office/word/2010/wordprocessingShape">
                    <wps:wsp>
                      <wps:cNvSpPr/>
                      <wps:spPr>
                        <a:xfrm>
                          <a:off x="0" y="0"/>
                          <a:ext cx="1362710" cy="2549562"/>
                        </a:xfrm>
                        <a:prstGeom prst="rect">
                          <a:avLst/>
                        </a:prstGeom>
                        <a:solidFill>
                          <a:sysClr val="window" lastClr="FFFFFF"/>
                        </a:solidFill>
                        <a:ln w="12700" cap="flat" cmpd="sng" algn="ctr">
                          <a:solidFill>
                            <a:srgbClr val="A5A5A5"/>
                          </a:solidFill>
                          <a:prstDash val="solid"/>
                          <a:miter lim="800000"/>
                        </a:ln>
                        <a:effectLst/>
                      </wps:spPr>
                      <wps:txbx>
                        <w:txbxContent>
                          <w:p w14:paraId="4F517B64" w14:textId="570EC815" w:rsidR="00857F9A" w:rsidRDefault="00857F9A" w:rsidP="0053064B">
                            <w:pPr>
                              <w:spacing w:line="240" w:lineRule="auto"/>
                              <w:jc w:val="both"/>
                            </w:pPr>
                            <w:r>
                              <w:rPr>
                                <w:rFonts w:ascii="Times New Roman" w:hAnsi="Times New Roman" w:cs="Times New Roman"/>
                                <w:sz w:val="24"/>
                                <w:szCs w:val="24"/>
                              </w:rPr>
                              <w:t xml:space="preserve">Kanker serviks adalah tumor ganas yang terjadi pada servik uterus, suatu daerah pada organ reproduksi wanita yang merupakan pintu masuk kea rah rahim yang terletak antara rahim (uterus) dengan liang senggama (vagina)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6D80E7" id="Rectangle 88" o:spid="_x0000_s1030" style="position:absolute;left:0;text-align:left;margin-left:11.95pt;margin-top:75pt;width:107.3pt;height:200.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" fillcolor="window" strokecolor="#a5a5a5" strokeweight="1pt">
                <v:textbox>
                  <w:txbxContent>
                    <w:p w14:paraId="4F517B64" w14:textId="570EC815" w:rsidR="00857F9A" w:rsidRDefault="00857F9A" w:rsidP="0053064B">
                      <w:pPr>
                        <w:spacing w:line="240" w:lineRule="auto"/>
                        <w:jc w:val="both"/>
                      </w:pPr>
                      <w:r>
                        <w:rPr>
                          <w:rFonts w:ascii="Times New Roman" w:hAnsi="Times New Roman" w:cs="Times New Roman"/>
                          <w:sz w:val="24"/>
                          <w:szCs w:val="24"/>
                        </w:rPr>
                        <w:t xml:space="preserve">Kanker serviks adalah tumor ganas yang terjadi pada servik uterus, suatu daerah pada organ reproduksi wanita yang merupakan pintu masuk kea rah rahim yang terletak antara rahim (uterus) dengan liang senggama (vagina) </w:t>
                      </w:r>
                    </w:p>
                  </w:txbxContent>
                </v:textbox>
              </v:rect>
            </w:pict>
          </mc:Fallback>
        </mc:AlternateContent>
      </w:r>
      <w:r>
        <w:rPr>
          <w:noProof/>
          <w:lang w:val="id-ID" w:eastAsia="id-ID"/>
        </w:rPr>
        <mc:AlternateContent>
          <mc:Choice Requires="wps">
            <w:drawing>
              <wp:anchor distT="0" distB="0" distL="114300" distR="114300" simplePos="0" relativeHeight="251715072" behindDoc="0" locked="0" layoutInCell="1" allowOverlap="1" wp14:anchorId="75457D83" wp14:editId="4265D0F9">
                <wp:simplePos x="0" y="0"/>
                <wp:positionH relativeFrom="margin">
                  <wp:align>center</wp:align>
                </wp:positionH>
                <wp:positionV relativeFrom="paragraph">
                  <wp:posOffset>3641539</wp:posOffset>
                </wp:positionV>
                <wp:extent cx="1957705" cy="2334409"/>
                <wp:effectExtent l="0" t="0" r="23495" b="27940"/>
                <wp:wrapNone/>
                <wp:docPr id="34" name="Rectangle 34"/>
                <wp:cNvGraphicFramePr/>
                <a:graphic xmlns:a="http://schemas.openxmlformats.org/drawingml/2006/main">
                  <a:graphicData uri="http://schemas.microsoft.com/office/word/2010/wordprocessingShape">
                    <wps:wsp>
                      <wps:cNvSpPr/>
                      <wps:spPr>
                        <a:xfrm>
                          <a:off x="0" y="0"/>
                          <a:ext cx="1957705" cy="2334409"/>
                        </a:xfrm>
                        <a:prstGeom prst="rect">
                          <a:avLst/>
                        </a:prstGeom>
                        <a:solidFill>
                          <a:sysClr val="window" lastClr="FFFFFF"/>
                        </a:solidFill>
                        <a:ln w="12700" cap="flat" cmpd="sng" algn="ctr">
                          <a:solidFill>
                            <a:srgbClr val="A5A5A5"/>
                          </a:solidFill>
                          <a:prstDash val="solid"/>
                          <a:miter lim="800000"/>
                        </a:ln>
                        <a:effectLst/>
                      </wps:spPr>
                      <wps:txbx>
                        <w:txbxContent>
                          <w:p w14:paraId="1B61488A" w14:textId="77777777" w:rsidR="00857F9A" w:rsidRDefault="00857F9A" w:rsidP="006A19F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Efek samping : </w:t>
                            </w:r>
                          </w:p>
                          <w:p w14:paraId="7E288F13" w14:textId="77777777" w:rsidR="00857F9A" w:rsidRDefault="00857F9A" w:rsidP="006A19FA">
                            <w:pPr>
                              <w:spacing w:line="240" w:lineRule="auto"/>
                              <w:jc w:val="both"/>
                              <w:rPr>
                                <w:rFonts w:ascii="Times New Roman" w:hAnsi="Times New Roman" w:cs="Times New Roman"/>
                                <w:sz w:val="24"/>
                                <w:szCs w:val="24"/>
                              </w:rPr>
                            </w:pPr>
                            <w:r>
                              <w:rPr>
                                <w:rFonts w:ascii="Times New Roman" w:hAnsi="Times New Roman" w:cs="Times New Roman"/>
                                <w:sz w:val="24"/>
                                <w:szCs w:val="24"/>
                              </w:rPr>
                              <w:t>Akibatnya, jika muntah berlangsung terus menerus, penderita akan mengalami dehidrasi dan malnutrisi. Gejala yang muncul bila tubuh kekukarang cairan dan nutrisi adalah lemas dan sakit kepala. Bila kondisi ini terjadi, penderita harus segera mendapatkan penanganan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457D83" id="Rectangle 34" o:spid="_x0000_s1031" style="position:absolute;left:0;text-align:left;margin-left:0;margin-top:286.75pt;width:154.15pt;height:183.8pt;z-index:251715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" fillcolor="window" strokecolor="#a5a5a5" strokeweight="1pt">
                <v:textbox>
                  <w:txbxContent>
                    <w:p w14:paraId="1B61488A" w14:textId="77777777" w:rsidR="00857F9A" w:rsidRDefault="00857F9A" w:rsidP="006A19F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Efek samping : </w:t>
                      </w:r>
                    </w:p>
                    <w:p w14:paraId="7E288F13" w14:textId="77777777" w:rsidR="00857F9A" w:rsidRDefault="00857F9A" w:rsidP="006A19FA">
                      <w:pPr>
                        <w:spacing w:line="240" w:lineRule="auto"/>
                        <w:jc w:val="both"/>
                        <w:rPr>
                          <w:rFonts w:ascii="Times New Roman" w:hAnsi="Times New Roman" w:cs="Times New Roman"/>
                          <w:sz w:val="24"/>
                          <w:szCs w:val="24"/>
                        </w:rPr>
                      </w:pPr>
                      <w:r>
                        <w:rPr>
                          <w:rFonts w:ascii="Times New Roman" w:hAnsi="Times New Roman" w:cs="Times New Roman"/>
                          <w:sz w:val="24"/>
                          <w:szCs w:val="24"/>
                        </w:rPr>
                        <w:t>Akibatnya, jika muntah berlangsung terus menerus, penderita akan mengalami dehidrasi dan malnutrisi. Gejala yang muncul bila tubuh kekukarang cairan dan nutrisi adalah lemas dan sakit kepala. Bila kondisi ini terjadi, penderita harus segera mendapatkan penanganan medis.</w:t>
                      </w:r>
                    </w:p>
                  </w:txbxContent>
                </v:textbox>
                <w10:wrap anchorx="margin"/>
              </v:rect>
            </w:pict>
          </mc:Fallback>
        </mc:AlternateContent>
      </w:r>
      <w:r>
        <w:rPr>
          <w:noProof/>
          <w:lang w:val="id-ID" w:eastAsia="id-ID"/>
        </w:rPr>
        <mc:AlternateContent>
          <mc:Choice Requires="wps">
            <w:drawing>
              <wp:anchor distT="0" distB="0" distL="114300" distR="114300" simplePos="0" relativeHeight="251716096" behindDoc="0" locked="0" layoutInCell="1" allowOverlap="1" wp14:anchorId="05ECFE5C" wp14:editId="0BA2568B">
                <wp:simplePos x="0" y="0"/>
                <wp:positionH relativeFrom="margin">
                  <wp:posOffset>2605777</wp:posOffset>
                </wp:positionH>
                <wp:positionV relativeFrom="paragraph">
                  <wp:posOffset>3394374</wp:posOffset>
                </wp:positionV>
                <wp:extent cx="224155" cy="215900"/>
                <wp:effectExtent l="38100" t="19050" r="4445" b="31750"/>
                <wp:wrapNone/>
                <wp:docPr id="30" name="Down Arrow 30"/>
                <wp:cNvGraphicFramePr/>
                <a:graphic xmlns:a="http://schemas.openxmlformats.org/drawingml/2006/main">
                  <a:graphicData uri="http://schemas.microsoft.com/office/word/2010/wordprocessingShape">
                    <wps:wsp>
                      <wps:cNvSpPr/>
                      <wps:spPr>
                        <a:xfrm rot="21338294">
                          <a:off x="0" y="0"/>
                          <a:ext cx="224155" cy="2159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614E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205.2pt;margin-top:267.25pt;width:17.65pt;height:17pt;rotation:-285853fd;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" adj="10800" fillcolor="#5b9bd5" strokecolor="#41719c" strokeweight="1pt">
                <w10:wrap anchorx="margin"/>
              </v:shape>
            </w:pict>
          </mc:Fallback>
        </mc:AlternateContent>
      </w:r>
      <w:r>
        <w:rPr>
          <w:noProof/>
          <w:lang w:val="id-ID" w:eastAsia="id-ID"/>
        </w:rPr>
        <mc:AlternateContent>
          <mc:Choice Requires="wps">
            <w:drawing>
              <wp:anchor distT="0" distB="0" distL="114300" distR="114300" simplePos="0" relativeHeight="251709952" behindDoc="0" locked="0" layoutInCell="1" allowOverlap="1" wp14:anchorId="0924D1D9" wp14:editId="32C3264D">
                <wp:simplePos x="0" y="0"/>
                <wp:positionH relativeFrom="margin">
                  <wp:posOffset>1905448</wp:posOffset>
                </wp:positionH>
                <wp:positionV relativeFrom="paragraph">
                  <wp:posOffset>2135841</wp:posOffset>
                </wp:positionV>
                <wp:extent cx="1664335" cy="1172584"/>
                <wp:effectExtent l="0" t="0" r="12065" b="27940"/>
                <wp:wrapNone/>
                <wp:docPr id="86" name="Rectangle 86"/>
                <wp:cNvGraphicFramePr/>
                <a:graphic xmlns:a="http://schemas.openxmlformats.org/drawingml/2006/main">
                  <a:graphicData uri="http://schemas.microsoft.com/office/word/2010/wordprocessingShape">
                    <wps:wsp>
                      <wps:cNvSpPr/>
                      <wps:spPr>
                        <a:xfrm>
                          <a:off x="0" y="0"/>
                          <a:ext cx="1664335" cy="1172584"/>
                        </a:xfrm>
                        <a:prstGeom prst="rect">
                          <a:avLst/>
                        </a:prstGeom>
                        <a:solidFill>
                          <a:sysClr val="window" lastClr="FFFFFF"/>
                        </a:solidFill>
                        <a:ln w="12700" cap="flat" cmpd="sng" algn="ctr">
                          <a:solidFill>
                            <a:srgbClr val="A5A5A5"/>
                          </a:solidFill>
                          <a:prstDash val="solid"/>
                          <a:miter lim="800000"/>
                        </a:ln>
                        <a:effectLst/>
                      </wps:spPr>
                      <wps:txbx>
                        <w:txbxContent>
                          <w:p w14:paraId="7F395201" w14:textId="54367537" w:rsidR="00857F9A" w:rsidRDefault="00857F9A" w:rsidP="006A19FA">
                            <w:pPr>
                              <w:spacing w:line="240" w:lineRule="auto"/>
                              <w:jc w:val="both"/>
                              <w:rPr>
                                <w:rFonts w:ascii="Times New Roman" w:hAnsi="Times New Roman" w:cs="Times New Roman"/>
                                <w:sz w:val="24"/>
                                <w:szCs w:val="24"/>
                              </w:rPr>
                            </w:pPr>
                            <w:r w:rsidRPr="00EF56EB">
                              <w:rPr>
                                <w:rFonts w:ascii="Times New Roman" w:hAnsi="Times New Roman" w:cs="Times New Roman"/>
                              </w:rPr>
                              <w:t>Nausea</w:t>
                            </w:r>
                            <w:r w:rsidRPr="00EF56EB">
                              <w:rPr>
                                <w:rFonts w:ascii="Times New Roman" w:hAnsi="Times New Roman" w:cs="Times New Roman"/>
                                <w:sz w:val="24"/>
                                <w:szCs w:val="24"/>
                              </w:rPr>
                              <w:t xml:space="preserve"> </w:t>
                            </w:r>
                            <w:r>
                              <w:rPr>
                                <w:rFonts w:ascii="Times New Roman" w:hAnsi="Times New Roman" w:cs="Times New Roman"/>
                                <w:sz w:val="24"/>
                                <w:szCs w:val="24"/>
                              </w:rPr>
                              <w:t xml:space="preserve">adalah perasaan tidak nyaman pada bagian belakang tenggorokan atau lambung yang dapat mengakibatkan muntah </w:t>
                            </w:r>
                          </w:p>
                          <w:p w14:paraId="550BDE35" w14:textId="77777777" w:rsidR="00857F9A" w:rsidRDefault="00857F9A" w:rsidP="006A19FA">
                            <w:pPr>
                              <w:spacing w:line="240" w:lineRule="auto"/>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24D1D9" id="Rectangle 86" o:spid="_x0000_s1032" style="position:absolute;left:0;text-align:left;margin-left:150.05pt;margin-top:168.2pt;width:131.05pt;height:92.3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" fillcolor="window" strokecolor="#a5a5a5" strokeweight="1pt">
                <v:textbox>
                  <w:txbxContent>
                    <w:p w14:paraId="7F395201" w14:textId="54367537" w:rsidR="00857F9A" w:rsidRDefault="00857F9A" w:rsidP="006A19FA">
                      <w:pPr>
                        <w:spacing w:line="240" w:lineRule="auto"/>
                        <w:jc w:val="both"/>
                        <w:rPr>
                          <w:rFonts w:ascii="Times New Roman" w:hAnsi="Times New Roman" w:cs="Times New Roman"/>
                          <w:sz w:val="24"/>
                          <w:szCs w:val="24"/>
                        </w:rPr>
                      </w:pPr>
                      <w:r w:rsidRPr="00EF56EB">
                        <w:rPr>
                          <w:rFonts w:ascii="Times New Roman" w:hAnsi="Times New Roman" w:cs="Times New Roman"/>
                        </w:rPr>
                        <w:t>Nausea</w:t>
                      </w:r>
                      <w:r w:rsidRPr="00EF56EB">
                        <w:rPr>
                          <w:rFonts w:ascii="Times New Roman" w:hAnsi="Times New Roman" w:cs="Times New Roman"/>
                          <w:sz w:val="24"/>
                          <w:szCs w:val="24"/>
                        </w:rPr>
                        <w:t xml:space="preserve"> </w:t>
                      </w:r>
                      <w:r>
                        <w:rPr>
                          <w:rFonts w:ascii="Times New Roman" w:hAnsi="Times New Roman" w:cs="Times New Roman"/>
                          <w:sz w:val="24"/>
                          <w:szCs w:val="24"/>
                        </w:rPr>
                        <w:t xml:space="preserve">adalah perasaan tidak nyaman pada bagian belakang tenggorokan atau lambung yang dapat mengakibatkan muntah </w:t>
                      </w:r>
                    </w:p>
                    <w:p w14:paraId="550BDE35" w14:textId="77777777" w:rsidR="00857F9A" w:rsidRDefault="00857F9A" w:rsidP="006A19FA">
                      <w:pPr>
                        <w:spacing w:line="240" w:lineRule="auto"/>
                        <w:jc w:val="center"/>
                      </w:pPr>
                      <w:r>
                        <w:t xml:space="preserve"> </w:t>
                      </w:r>
                    </w:p>
                  </w:txbxContent>
                </v:textbox>
                <w10:wrap anchorx="margin"/>
              </v:rect>
            </w:pict>
          </mc:Fallback>
        </mc:AlternateContent>
      </w:r>
      <w:r>
        <w:rPr>
          <w:noProof/>
          <w:lang w:val="id-ID" w:eastAsia="id-ID"/>
        </w:rPr>
        <mc:AlternateContent>
          <mc:Choice Requires="wps">
            <w:drawing>
              <wp:anchor distT="0" distB="0" distL="114300" distR="114300" simplePos="0" relativeHeight="251713024" behindDoc="0" locked="0" layoutInCell="1" allowOverlap="1" wp14:anchorId="30F6DA63" wp14:editId="70A20389">
                <wp:simplePos x="0" y="0"/>
                <wp:positionH relativeFrom="column">
                  <wp:posOffset>4100195</wp:posOffset>
                </wp:positionH>
                <wp:positionV relativeFrom="paragraph">
                  <wp:posOffset>1920875</wp:posOffset>
                </wp:positionV>
                <wp:extent cx="1776730" cy="1570355"/>
                <wp:effectExtent l="0" t="0" r="13970" b="10795"/>
                <wp:wrapNone/>
                <wp:docPr id="87" name="Rectangle 87"/>
                <wp:cNvGraphicFramePr/>
                <a:graphic xmlns:a="http://schemas.openxmlformats.org/drawingml/2006/main">
                  <a:graphicData uri="http://schemas.microsoft.com/office/word/2010/wordprocessingShape">
                    <wps:wsp>
                      <wps:cNvSpPr/>
                      <wps:spPr>
                        <a:xfrm>
                          <a:off x="0" y="0"/>
                          <a:ext cx="1776730" cy="1570355"/>
                        </a:xfrm>
                        <a:prstGeom prst="rect">
                          <a:avLst/>
                        </a:prstGeom>
                        <a:solidFill>
                          <a:sysClr val="window" lastClr="FFFFFF"/>
                        </a:solidFill>
                        <a:ln w="12700" cap="flat" cmpd="sng" algn="ctr">
                          <a:solidFill>
                            <a:srgbClr val="A5A5A5"/>
                          </a:solidFill>
                          <a:prstDash val="solid"/>
                          <a:miter lim="800000"/>
                        </a:ln>
                        <a:effectLst/>
                      </wps:spPr>
                      <wps:txbx>
                        <w:txbxContent>
                          <w:p w14:paraId="03F77968" w14:textId="77777777" w:rsidR="00857F9A" w:rsidRPr="0053064B" w:rsidRDefault="00857F9A" w:rsidP="0053064B">
                            <w:pPr>
                              <w:spacing w:line="240" w:lineRule="auto"/>
                              <w:jc w:val="both"/>
                              <w:rPr>
                                <w:rFonts w:ascii="Times New Roman" w:hAnsi="Times New Roman" w:cs="Times New Roman"/>
                                <w:sz w:val="24"/>
                                <w:szCs w:val="24"/>
                              </w:rPr>
                            </w:pPr>
                            <w:r w:rsidRPr="0053064B">
                              <w:rPr>
                                <w:rFonts w:ascii="Times New Roman" w:hAnsi="Times New Roman" w:cs="Times New Roman"/>
                                <w:sz w:val="24"/>
                                <w:szCs w:val="24"/>
                              </w:rPr>
                              <w:t xml:space="preserve">Penatalaksanaan </w:t>
                            </w:r>
                            <w:r w:rsidRPr="0053064B">
                              <w:rPr>
                                <w:rFonts w:ascii="Times New Roman" w:hAnsi="Times New Roman" w:cs="Times New Roman"/>
                                <w:i/>
                                <w:sz w:val="24"/>
                                <w:szCs w:val="24"/>
                              </w:rPr>
                              <w:t>nausea</w:t>
                            </w:r>
                            <w:r w:rsidRPr="0053064B">
                              <w:rPr>
                                <w:rFonts w:ascii="Times New Roman" w:hAnsi="Times New Roman" w:cs="Times New Roman"/>
                                <w:sz w:val="24"/>
                                <w:szCs w:val="24"/>
                              </w:rPr>
                              <w:t xml:space="preserve">:  </w:t>
                            </w:r>
                          </w:p>
                          <w:p w14:paraId="47F94899" w14:textId="77777777" w:rsidR="00857F9A" w:rsidRPr="0053064B" w:rsidRDefault="00857F9A" w:rsidP="0053064B">
                            <w:pPr>
                              <w:pStyle w:val="ListParagraph"/>
                              <w:numPr>
                                <w:ilvl w:val="0"/>
                                <w:numId w:val="63"/>
                              </w:numPr>
                              <w:tabs>
                                <w:tab w:val="left" w:pos="720"/>
                              </w:tabs>
                              <w:spacing w:line="240" w:lineRule="auto"/>
                              <w:ind w:left="450"/>
                              <w:jc w:val="both"/>
                              <w:rPr>
                                <w:rFonts w:ascii="Times New Roman" w:hAnsi="Times New Roman" w:cs="Times New Roman"/>
                                <w:sz w:val="24"/>
                                <w:szCs w:val="24"/>
                              </w:rPr>
                            </w:pPr>
                            <w:r w:rsidRPr="0053064B">
                              <w:rPr>
                                <w:rFonts w:ascii="Times New Roman" w:hAnsi="Times New Roman" w:cs="Times New Roman"/>
                                <w:sz w:val="24"/>
                                <w:szCs w:val="24"/>
                              </w:rPr>
                              <w:t>Pengkajian</w:t>
                            </w:r>
                          </w:p>
                          <w:p w14:paraId="4162E9CD" w14:textId="77777777" w:rsidR="00857F9A" w:rsidRPr="0053064B" w:rsidRDefault="00857F9A" w:rsidP="0053064B">
                            <w:pPr>
                              <w:pStyle w:val="ListParagraph"/>
                              <w:numPr>
                                <w:ilvl w:val="0"/>
                                <w:numId w:val="63"/>
                              </w:numPr>
                              <w:spacing w:line="240" w:lineRule="auto"/>
                              <w:ind w:left="450"/>
                              <w:jc w:val="both"/>
                              <w:rPr>
                                <w:rFonts w:ascii="Times New Roman" w:hAnsi="Times New Roman" w:cs="Times New Roman"/>
                                <w:sz w:val="24"/>
                                <w:szCs w:val="24"/>
                              </w:rPr>
                            </w:pPr>
                            <w:r w:rsidRPr="0053064B">
                              <w:rPr>
                                <w:rFonts w:ascii="Times New Roman" w:hAnsi="Times New Roman" w:cs="Times New Roman"/>
                                <w:sz w:val="24"/>
                                <w:szCs w:val="24"/>
                              </w:rPr>
                              <w:t>Diagnosa</w:t>
                            </w:r>
                          </w:p>
                          <w:p w14:paraId="0AB03D9C" w14:textId="77777777" w:rsidR="00857F9A" w:rsidRPr="0053064B" w:rsidRDefault="00857F9A" w:rsidP="0053064B">
                            <w:pPr>
                              <w:pStyle w:val="ListParagraph"/>
                              <w:numPr>
                                <w:ilvl w:val="0"/>
                                <w:numId w:val="63"/>
                              </w:numPr>
                              <w:spacing w:line="240" w:lineRule="auto"/>
                              <w:ind w:left="450"/>
                              <w:jc w:val="both"/>
                              <w:rPr>
                                <w:rFonts w:ascii="Times New Roman" w:hAnsi="Times New Roman" w:cs="Times New Roman"/>
                                <w:sz w:val="24"/>
                                <w:szCs w:val="24"/>
                              </w:rPr>
                            </w:pPr>
                            <w:r w:rsidRPr="0053064B">
                              <w:rPr>
                                <w:rFonts w:ascii="Times New Roman" w:hAnsi="Times New Roman" w:cs="Times New Roman"/>
                                <w:sz w:val="24"/>
                                <w:szCs w:val="24"/>
                              </w:rPr>
                              <w:t>Rencana tindakan</w:t>
                            </w:r>
                          </w:p>
                          <w:p w14:paraId="26383EDF" w14:textId="77777777" w:rsidR="00857F9A" w:rsidRPr="0053064B" w:rsidRDefault="00857F9A" w:rsidP="0053064B">
                            <w:pPr>
                              <w:pStyle w:val="ListParagraph"/>
                              <w:numPr>
                                <w:ilvl w:val="0"/>
                                <w:numId w:val="63"/>
                              </w:numPr>
                              <w:spacing w:line="240" w:lineRule="auto"/>
                              <w:ind w:left="450"/>
                              <w:jc w:val="both"/>
                              <w:rPr>
                                <w:rFonts w:ascii="Times New Roman" w:hAnsi="Times New Roman" w:cs="Times New Roman"/>
                                <w:sz w:val="24"/>
                                <w:szCs w:val="24"/>
                              </w:rPr>
                            </w:pPr>
                            <w:r w:rsidRPr="0053064B">
                              <w:rPr>
                                <w:rFonts w:ascii="Times New Roman" w:hAnsi="Times New Roman" w:cs="Times New Roman"/>
                                <w:sz w:val="24"/>
                                <w:szCs w:val="24"/>
                              </w:rPr>
                              <w:t>Pelaksanaan</w:t>
                            </w:r>
                          </w:p>
                          <w:p w14:paraId="56D0C980" w14:textId="77777777" w:rsidR="00857F9A" w:rsidRPr="0053064B" w:rsidRDefault="00857F9A" w:rsidP="0053064B">
                            <w:pPr>
                              <w:pStyle w:val="ListParagraph"/>
                              <w:numPr>
                                <w:ilvl w:val="0"/>
                                <w:numId w:val="63"/>
                              </w:numPr>
                              <w:spacing w:line="240" w:lineRule="auto"/>
                              <w:ind w:left="450"/>
                              <w:jc w:val="both"/>
                              <w:rPr>
                                <w:rFonts w:ascii="Times New Roman" w:hAnsi="Times New Roman" w:cs="Times New Roman"/>
                                <w:sz w:val="24"/>
                                <w:szCs w:val="24"/>
                              </w:rPr>
                            </w:pPr>
                            <w:r w:rsidRPr="0053064B">
                              <w:rPr>
                                <w:rFonts w:ascii="Times New Roman" w:hAnsi="Times New Roman" w:cs="Times New Roman"/>
                                <w:sz w:val="24"/>
                                <w:szCs w:val="24"/>
                              </w:rPr>
                              <w:t>Evaluasi</w:t>
                            </w:r>
                          </w:p>
                          <w:p w14:paraId="22CF2132" w14:textId="77777777" w:rsidR="00857F9A" w:rsidRDefault="00857F9A" w:rsidP="006A19FA">
                            <w:pPr>
                              <w:ind w:left="7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F6DA63" id="Rectangle 87" o:spid="_x0000_s1033" style="position:absolute;left:0;text-align:left;margin-left:322.85pt;margin-top:151.25pt;width:139.9pt;height:123.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" fillcolor="window" strokecolor="#a5a5a5" strokeweight="1pt">
                <v:textbox>
                  <w:txbxContent>
                    <w:p w14:paraId="03F77968" w14:textId="77777777" w:rsidR="00857F9A" w:rsidRPr="0053064B" w:rsidRDefault="00857F9A" w:rsidP="0053064B">
                      <w:pPr>
                        <w:spacing w:line="240" w:lineRule="auto"/>
                        <w:jc w:val="both"/>
                        <w:rPr>
                          <w:rFonts w:ascii="Times New Roman" w:hAnsi="Times New Roman" w:cs="Times New Roman"/>
                          <w:sz w:val="24"/>
                          <w:szCs w:val="24"/>
                        </w:rPr>
                      </w:pPr>
                      <w:r w:rsidRPr="0053064B">
                        <w:rPr>
                          <w:rFonts w:ascii="Times New Roman" w:hAnsi="Times New Roman" w:cs="Times New Roman"/>
                          <w:sz w:val="24"/>
                          <w:szCs w:val="24"/>
                        </w:rPr>
                        <w:t xml:space="preserve">Penatalaksanaan </w:t>
                      </w:r>
                      <w:r w:rsidRPr="0053064B">
                        <w:rPr>
                          <w:rFonts w:ascii="Times New Roman" w:hAnsi="Times New Roman" w:cs="Times New Roman"/>
                          <w:i/>
                          <w:sz w:val="24"/>
                          <w:szCs w:val="24"/>
                        </w:rPr>
                        <w:t>nausea</w:t>
                      </w:r>
                      <w:r w:rsidRPr="0053064B">
                        <w:rPr>
                          <w:rFonts w:ascii="Times New Roman" w:hAnsi="Times New Roman" w:cs="Times New Roman"/>
                          <w:sz w:val="24"/>
                          <w:szCs w:val="24"/>
                        </w:rPr>
                        <w:t xml:space="preserve">:  </w:t>
                      </w:r>
                    </w:p>
                    <w:p w14:paraId="47F94899" w14:textId="77777777" w:rsidR="00857F9A" w:rsidRPr="0053064B" w:rsidRDefault="00857F9A" w:rsidP="0053064B">
                      <w:pPr>
                        <w:pStyle w:val="ListParagraph"/>
                        <w:numPr>
                          <w:ilvl w:val="0"/>
                          <w:numId w:val="63"/>
                        </w:numPr>
                        <w:tabs>
                          <w:tab w:val="left" w:pos="720"/>
                        </w:tabs>
                        <w:spacing w:line="240" w:lineRule="auto"/>
                        <w:ind w:left="450"/>
                        <w:jc w:val="both"/>
                        <w:rPr>
                          <w:rFonts w:ascii="Times New Roman" w:hAnsi="Times New Roman" w:cs="Times New Roman"/>
                          <w:sz w:val="24"/>
                          <w:szCs w:val="24"/>
                        </w:rPr>
                      </w:pPr>
                      <w:r w:rsidRPr="0053064B">
                        <w:rPr>
                          <w:rFonts w:ascii="Times New Roman" w:hAnsi="Times New Roman" w:cs="Times New Roman"/>
                          <w:sz w:val="24"/>
                          <w:szCs w:val="24"/>
                        </w:rPr>
                        <w:t>Pengkajian</w:t>
                      </w:r>
                    </w:p>
                    <w:p w14:paraId="4162E9CD" w14:textId="77777777" w:rsidR="00857F9A" w:rsidRPr="0053064B" w:rsidRDefault="00857F9A" w:rsidP="0053064B">
                      <w:pPr>
                        <w:pStyle w:val="ListParagraph"/>
                        <w:numPr>
                          <w:ilvl w:val="0"/>
                          <w:numId w:val="63"/>
                        </w:numPr>
                        <w:spacing w:line="240" w:lineRule="auto"/>
                        <w:ind w:left="450"/>
                        <w:jc w:val="both"/>
                        <w:rPr>
                          <w:rFonts w:ascii="Times New Roman" w:hAnsi="Times New Roman" w:cs="Times New Roman"/>
                          <w:sz w:val="24"/>
                          <w:szCs w:val="24"/>
                        </w:rPr>
                      </w:pPr>
                      <w:r w:rsidRPr="0053064B">
                        <w:rPr>
                          <w:rFonts w:ascii="Times New Roman" w:hAnsi="Times New Roman" w:cs="Times New Roman"/>
                          <w:sz w:val="24"/>
                          <w:szCs w:val="24"/>
                        </w:rPr>
                        <w:t>Diagnosa</w:t>
                      </w:r>
                    </w:p>
                    <w:p w14:paraId="0AB03D9C" w14:textId="77777777" w:rsidR="00857F9A" w:rsidRPr="0053064B" w:rsidRDefault="00857F9A" w:rsidP="0053064B">
                      <w:pPr>
                        <w:pStyle w:val="ListParagraph"/>
                        <w:numPr>
                          <w:ilvl w:val="0"/>
                          <w:numId w:val="63"/>
                        </w:numPr>
                        <w:spacing w:line="240" w:lineRule="auto"/>
                        <w:ind w:left="450"/>
                        <w:jc w:val="both"/>
                        <w:rPr>
                          <w:rFonts w:ascii="Times New Roman" w:hAnsi="Times New Roman" w:cs="Times New Roman"/>
                          <w:sz w:val="24"/>
                          <w:szCs w:val="24"/>
                        </w:rPr>
                      </w:pPr>
                      <w:r w:rsidRPr="0053064B">
                        <w:rPr>
                          <w:rFonts w:ascii="Times New Roman" w:hAnsi="Times New Roman" w:cs="Times New Roman"/>
                          <w:sz w:val="24"/>
                          <w:szCs w:val="24"/>
                        </w:rPr>
                        <w:t>Rencana tindakan</w:t>
                      </w:r>
                    </w:p>
                    <w:p w14:paraId="26383EDF" w14:textId="77777777" w:rsidR="00857F9A" w:rsidRPr="0053064B" w:rsidRDefault="00857F9A" w:rsidP="0053064B">
                      <w:pPr>
                        <w:pStyle w:val="ListParagraph"/>
                        <w:numPr>
                          <w:ilvl w:val="0"/>
                          <w:numId w:val="63"/>
                        </w:numPr>
                        <w:spacing w:line="240" w:lineRule="auto"/>
                        <w:ind w:left="450"/>
                        <w:jc w:val="both"/>
                        <w:rPr>
                          <w:rFonts w:ascii="Times New Roman" w:hAnsi="Times New Roman" w:cs="Times New Roman"/>
                          <w:sz w:val="24"/>
                          <w:szCs w:val="24"/>
                        </w:rPr>
                      </w:pPr>
                      <w:r w:rsidRPr="0053064B">
                        <w:rPr>
                          <w:rFonts w:ascii="Times New Roman" w:hAnsi="Times New Roman" w:cs="Times New Roman"/>
                          <w:sz w:val="24"/>
                          <w:szCs w:val="24"/>
                        </w:rPr>
                        <w:t>Pelaksanaan</w:t>
                      </w:r>
                    </w:p>
                    <w:p w14:paraId="56D0C980" w14:textId="77777777" w:rsidR="00857F9A" w:rsidRPr="0053064B" w:rsidRDefault="00857F9A" w:rsidP="0053064B">
                      <w:pPr>
                        <w:pStyle w:val="ListParagraph"/>
                        <w:numPr>
                          <w:ilvl w:val="0"/>
                          <w:numId w:val="63"/>
                        </w:numPr>
                        <w:spacing w:line="240" w:lineRule="auto"/>
                        <w:ind w:left="450"/>
                        <w:jc w:val="both"/>
                        <w:rPr>
                          <w:rFonts w:ascii="Times New Roman" w:hAnsi="Times New Roman" w:cs="Times New Roman"/>
                          <w:sz w:val="24"/>
                          <w:szCs w:val="24"/>
                        </w:rPr>
                      </w:pPr>
                      <w:r w:rsidRPr="0053064B">
                        <w:rPr>
                          <w:rFonts w:ascii="Times New Roman" w:hAnsi="Times New Roman" w:cs="Times New Roman"/>
                          <w:sz w:val="24"/>
                          <w:szCs w:val="24"/>
                        </w:rPr>
                        <w:t>Evaluasi</w:t>
                      </w:r>
                    </w:p>
                    <w:p w14:paraId="22CF2132" w14:textId="77777777" w:rsidR="00857F9A" w:rsidRDefault="00857F9A" w:rsidP="006A19FA">
                      <w:pPr>
                        <w:ind w:left="720"/>
                        <w:jc w:val="both"/>
                      </w:pPr>
                    </w:p>
                  </w:txbxContent>
                </v:textbox>
              </v:rect>
            </w:pict>
          </mc:Fallback>
        </mc:AlternateContent>
      </w:r>
      <w:r>
        <w:rPr>
          <w:noProof/>
          <w:lang w:val="id-ID" w:eastAsia="id-ID"/>
        </w:rPr>
        <mc:AlternateContent>
          <mc:Choice Requires="wps">
            <w:drawing>
              <wp:anchor distT="0" distB="0" distL="114300" distR="114300" simplePos="0" relativeHeight="251718144" behindDoc="0" locked="0" layoutInCell="1" allowOverlap="1" wp14:anchorId="6493290D" wp14:editId="73EAFC27">
                <wp:simplePos x="0" y="0"/>
                <wp:positionH relativeFrom="column">
                  <wp:posOffset>2576195</wp:posOffset>
                </wp:positionH>
                <wp:positionV relativeFrom="paragraph">
                  <wp:posOffset>1896745</wp:posOffset>
                </wp:positionV>
                <wp:extent cx="283210" cy="207010"/>
                <wp:effectExtent l="38100" t="0" r="21590" b="40640"/>
                <wp:wrapNone/>
                <wp:docPr id="85" name="Down Arrow 85"/>
                <wp:cNvGraphicFramePr/>
                <a:graphic xmlns:a="http://schemas.openxmlformats.org/drawingml/2006/main">
                  <a:graphicData uri="http://schemas.microsoft.com/office/word/2010/wordprocessingShape">
                    <wps:wsp>
                      <wps:cNvSpPr/>
                      <wps:spPr>
                        <a:xfrm>
                          <a:off x="0" y="0"/>
                          <a:ext cx="282575" cy="2063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680F" id="Down Arrow 85" o:spid="_x0000_s1026" type="#_x0000_t67" style="position:absolute;margin-left:202.85pt;margin-top:149.35pt;width:22.3pt;height:16.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" adj="10800" fillcolor="#5b9bd5" strokecolor="#41719c" strokeweight="1pt"/>
            </w:pict>
          </mc:Fallback>
        </mc:AlternateContent>
      </w:r>
      <w:r>
        <w:rPr>
          <w:noProof/>
          <w:lang w:val="id-ID" w:eastAsia="id-ID"/>
        </w:rPr>
        <mc:AlternateContent>
          <mc:Choice Requires="wps">
            <w:drawing>
              <wp:anchor distT="0" distB="0" distL="114300" distR="114300" simplePos="0" relativeHeight="251719168" behindDoc="0" locked="0" layoutInCell="1" allowOverlap="1" wp14:anchorId="5A99D96F" wp14:editId="3A79E8A3">
                <wp:simplePos x="0" y="0"/>
                <wp:positionH relativeFrom="column">
                  <wp:posOffset>4312920</wp:posOffset>
                </wp:positionH>
                <wp:positionV relativeFrom="paragraph">
                  <wp:posOffset>3830955</wp:posOffset>
                </wp:positionV>
                <wp:extent cx="1431925" cy="887730"/>
                <wp:effectExtent l="0" t="0" r="15875" b="26670"/>
                <wp:wrapNone/>
                <wp:docPr id="83" name="Rectangle 83"/>
                <wp:cNvGraphicFramePr/>
                <a:graphic xmlns:a="http://schemas.openxmlformats.org/drawingml/2006/main">
                  <a:graphicData uri="http://schemas.microsoft.com/office/word/2010/wordprocessingShape">
                    <wps:wsp>
                      <wps:cNvSpPr/>
                      <wps:spPr>
                        <a:xfrm>
                          <a:off x="0" y="0"/>
                          <a:ext cx="1431925" cy="887730"/>
                        </a:xfrm>
                        <a:prstGeom prst="rect">
                          <a:avLst/>
                        </a:prstGeom>
                        <a:solidFill>
                          <a:sysClr val="window" lastClr="FFFFFF"/>
                        </a:solidFill>
                        <a:ln w="12700" cap="flat" cmpd="sng" algn="ctr">
                          <a:solidFill>
                            <a:srgbClr val="A5A5A5"/>
                          </a:solidFill>
                          <a:prstDash val="solid"/>
                          <a:miter lim="800000"/>
                        </a:ln>
                        <a:effectLst/>
                      </wps:spPr>
                      <wps:txbx>
                        <w:txbxContent>
                          <w:p w14:paraId="34A0E440" w14:textId="77777777" w:rsidR="00857F9A" w:rsidRDefault="00857F9A" w:rsidP="006A19FA">
                            <w:pPr>
                              <w:rPr>
                                <w:rFonts w:ascii="Times New Roman" w:hAnsi="Times New Roman" w:cs="Times New Roman"/>
                                <w:sz w:val="24"/>
                                <w:szCs w:val="24"/>
                              </w:rPr>
                            </w:pPr>
                            <w:r>
                              <w:rPr>
                                <w:rFonts w:ascii="Times New Roman" w:hAnsi="Times New Roman" w:cs="Times New Roman"/>
                                <w:sz w:val="24"/>
                                <w:szCs w:val="24"/>
                              </w:rPr>
                              <w:t>Peran keluarga dalam menangani keluarga yang sakit kanker serviks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99D96F" id="Rectangle 83" o:spid="_x0000_s1034" style="position:absolute;left:0;text-align:left;margin-left:339.6pt;margin-top:301.65pt;width:112.75pt;height:69.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" fillcolor="window" strokecolor="#a5a5a5" strokeweight="1pt">
                <v:textbox>
                  <w:txbxContent>
                    <w:p w14:paraId="34A0E440" w14:textId="77777777" w:rsidR="00857F9A" w:rsidRDefault="00857F9A" w:rsidP="006A19FA">
                      <w:pPr>
                        <w:rPr>
                          <w:rFonts w:ascii="Times New Roman" w:hAnsi="Times New Roman" w:cs="Times New Roman"/>
                          <w:sz w:val="24"/>
                          <w:szCs w:val="24"/>
                        </w:rPr>
                      </w:pPr>
                      <w:r>
                        <w:rPr>
                          <w:rFonts w:ascii="Times New Roman" w:hAnsi="Times New Roman" w:cs="Times New Roman"/>
                          <w:sz w:val="24"/>
                          <w:szCs w:val="24"/>
                        </w:rPr>
                        <w:t>Peran keluarga dalam menangani keluarga yang sakit kanker serviks</w:t>
                      </w:r>
                    </w:p>
                  </w:txbxContent>
                </v:textbox>
              </v:rect>
            </w:pict>
          </mc:Fallback>
        </mc:AlternateContent>
      </w:r>
      <w:r>
        <w:rPr>
          <w:noProof/>
          <w:lang w:val="id-ID" w:eastAsia="id-ID"/>
        </w:rPr>
        <mc:AlternateContent>
          <mc:Choice Requires="wps">
            <w:drawing>
              <wp:anchor distT="0" distB="0" distL="114300" distR="114300" simplePos="0" relativeHeight="251720192" behindDoc="0" locked="0" layoutInCell="1" allowOverlap="1" wp14:anchorId="5B37585B" wp14:editId="0F35ABD2">
                <wp:simplePos x="0" y="0"/>
                <wp:positionH relativeFrom="column">
                  <wp:posOffset>4787265</wp:posOffset>
                </wp:positionH>
                <wp:positionV relativeFrom="paragraph">
                  <wp:posOffset>3561080</wp:posOffset>
                </wp:positionV>
                <wp:extent cx="327660" cy="224155"/>
                <wp:effectExtent l="38100" t="19050" r="15240" b="23495"/>
                <wp:wrapNone/>
                <wp:docPr id="53" name="Up Arrow 53"/>
                <wp:cNvGraphicFramePr/>
                <a:graphic xmlns:a="http://schemas.openxmlformats.org/drawingml/2006/main">
                  <a:graphicData uri="http://schemas.microsoft.com/office/word/2010/wordprocessingShape">
                    <wps:wsp>
                      <wps:cNvSpPr/>
                      <wps:spPr>
                        <a:xfrm>
                          <a:off x="0" y="0"/>
                          <a:ext cx="327660" cy="22415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06608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3" o:spid="_x0000_s1026" type="#_x0000_t68" style="position:absolute;margin-left:376.95pt;margin-top:280.4pt;width:25.8pt;height:17.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" adj="10800" fillcolor="#5b9bd5" strokecolor="#41719c" strokeweight="1pt"/>
            </w:pict>
          </mc:Fallback>
        </mc:AlternateContent>
      </w:r>
      <w:r>
        <w:rPr>
          <w:rFonts w:ascii="Times New Roman" w:hAnsi="Times New Roman" w:cs="Times New Roman"/>
          <w:sz w:val="24"/>
          <w:szCs w:val="24"/>
        </w:rPr>
        <w:br w:type="page"/>
      </w:r>
    </w:p>
    <w:p w14:paraId="56D8C251" w14:textId="716A250E" w:rsidR="008329E7" w:rsidRDefault="008329E7" w:rsidP="006A19FA">
      <w:pPr>
        <w:jc w:val="both"/>
        <w:rPr>
          <w:rFonts w:ascii="Times New Roman" w:hAnsi="Times New Roman" w:cs="Times New Roman"/>
          <w:b/>
          <w:sz w:val="24"/>
          <w:szCs w:val="24"/>
        </w:rPr>
        <w:sectPr w:rsidR="008329E7" w:rsidSect="00584B15">
          <w:headerReference w:type="default" r:id="rId28"/>
          <w:footerReference w:type="default" r:id="rId29"/>
          <w:headerReference w:type="first" r:id="rId30"/>
          <w:footerReference w:type="first" r:id="rId31"/>
          <w:pgSz w:w="11907" w:h="16839" w:code="9"/>
          <w:pgMar w:top="2268" w:right="1701" w:bottom="1701" w:left="2268" w:header="720" w:footer="720" w:gutter="0"/>
          <w:pgNumType w:start="8"/>
          <w:cols w:space="720"/>
          <w:titlePg/>
          <w:docGrid w:linePitch="299"/>
        </w:sectPr>
      </w:pPr>
    </w:p>
    <w:p w14:paraId="7C96DB94" w14:textId="0EA95FF8" w:rsidR="00B15491" w:rsidRPr="008329E7" w:rsidRDefault="00B15491" w:rsidP="008329E7">
      <w:pPr>
        <w:jc w:val="center"/>
        <w:rPr>
          <w:rFonts w:ascii="Times New Roman" w:hAnsi="Times New Roman" w:cs="Times New Roman"/>
          <w:b/>
          <w:sz w:val="24"/>
          <w:szCs w:val="24"/>
        </w:rPr>
      </w:pPr>
      <w:r w:rsidRPr="008329E7">
        <w:rPr>
          <w:rFonts w:ascii="Times New Roman" w:hAnsi="Times New Roman" w:cs="Times New Roman"/>
          <w:b/>
          <w:sz w:val="24"/>
          <w:szCs w:val="24"/>
        </w:rPr>
        <w:lastRenderedPageBreak/>
        <w:t>BAB III</w:t>
      </w:r>
    </w:p>
    <w:p w14:paraId="4272BE64" w14:textId="3BFB71B9" w:rsidR="00B15491" w:rsidRPr="00B15491" w:rsidRDefault="0053064B" w:rsidP="00B1549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METODE</w:t>
      </w:r>
      <w:r w:rsidR="00B15491" w:rsidRPr="00B15491">
        <w:rPr>
          <w:rFonts w:ascii="Times New Roman" w:hAnsi="Times New Roman" w:cs="Times New Roman"/>
          <w:b/>
          <w:sz w:val="24"/>
          <w:szCs w:val="24"/>
        </w:rPr>
        <w:t xml:space="preserve"> PENELITIAN</w:t>
      </w:r>
    </w:p>
    <w:p w14:paraId="64EEFF5D" w14:textId="77777777" w:rsidR="003F4263" w:rsidRDefault="003F4263" w:rsidP="003F4263">
      <w:pPr>
        <w:spacing w:after="0"/>
        <w:jc w:val="center"/>
        <w:rPr>
          <w:rFonts w:ascii="Times New Roman" w:hAnsi="Times New Roman" w:cs="Times New Roman"/>
          <w:b/>
          <w:sz w:val="24"/>
          <w:szCs w:val="24"/>
        </w:rPr>
      </w:pPr>
    </w:p>
    <w:p w14:paraId="3FC77218" w14:textId="77777777" w:rsidR="003F4263" w:rsidRDefault="003F4263" w:rsidP="003F4263">
      <w:pPr>
        <w:spacing w:after="0"/>
        <w:jc w:val="center"/>
        <w:rPr>
          <w:rFonts w:ascii="Times New Roman" w:hAnsi="Times New Roman" w:cs="Times New Roman"/>
          <w:b/>
          <w:sz w:val="24"/>
          <w:szCs w:val="24"/>
        </w:rPr>
      </w:pPr>
    </w:p>
    <w:p w14:paraId="6170DE5B" w14:textId="46CBE8EE" w:rsidR="003F4263" w:rsidRDefault="00DB6BB2" w:rsidP="008A1C02">
      <w:pPr>
        <w:pStyle w:val="ListParagraph"/>
        <w:numPr>
          <w:ilvl w:val="0"/>
          <w:numId w:val="4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Rancangan </w:t>
      </w:r>
      <w:r w:rsidR="00312AEE">
        <w:rPr>
          <w:rFonts w:ascii="Times New Roman" w:hAnsi="Times New Roman" w:cs="Times New Roman"/>
          <w:b/>
          <w:sz w:val="24"/>
          <w:szCs w:val="24"/>
        </w:rPr>
        <w:t>Penelitian</w:t>
      </w:r>
    </w:p>
    <w:p w14:paraId="420F2884" w14:textId="49C48F1A" w:rsidR="00960ABC" w:rsidRDefault="002C2C6F" w:rsidP="00960AB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menggunakan ran</w:t>
      </w:r>
      <w:r w:rsidR="00DB6BB2">
        <w:rPr>
          <w:rFonts w:ascii="Times New Roman" w:hAnsi="Times New Roman" w:cs="Times New Roman"/>
          <w:sz w:val="24"/>
          <w:szCs w:val="24"/>
        </w:rPr>
        <w:t xml:space="preserve">cangan </w:t>
      </w:r>
      <w:r w:rsidR="00B27A41">
        <w:rPr>
          <w:rFonts w:ascii="Times New Roman" w:hAnsi="Times New Roman" w:cs="Times New Roman"/>
          <w:sz w:val="24"/>
          <w:szCs w:val="24"/>
        </w:rPr>
        <w:t xml:space="preserve">deskriptif </w:t>
      </w:r>
      <w:r w:rsidR="00DB6BB2">
        <w:rPr>
          <w:rFonts w:ascii="Times New Roman" w:hAnsi="Times New Roman" w:cs="Times New Roman"/>
          <w:sz w:val="24"/>
          <w:szCs w:val="24"/>
        </w:rPr>
        <w:t>kualitatif</w:t>
      </w:r>
      <w:r w:rsidR="00312AEE">
        <w:rPr>
          <w:rFonts w:ascii="Times New Roman" w:hAnsi="Times New Roman" w:cs="Times New Roman"/>
          <w:sz w:val="24"/>
          <w:szCs w:val="24"/>
        </w:rPr>
        <w:t xml:space="preserve"> berupa studi penelitian </w:t>
      </w:r>
      <w:r>
        <w:rPr>
          <w:rFonts w:ascii="Times New Roman" w:hAnsi="Times New Roman" w:cs="Times New Roman"/>
          <w:sz w:val="24"/>
          <w:szCs w:val="24"/>
        </w:rPr>
        <w:t>dengan pendekatan studi dokumentasi yaitu menggambarkan suatu peristiwa/kasus dengan memanfaatkan dokumentas</w:t>
      </w:r>
      <w:r w:rsidR="00960ABC">
        <w:rPr>
          <w:rFonts w:ascii="Times New Roman" w:hAnsi="Times New Roman" w:cs="Times New Roman"/>
          <w:sz w:val="24"/>
          <w:szCs w:val="24"/>
        </w:rPr>
        <w:t>i laporan asuhan keperawatan dari m</w:t>
      </w:r>
      <w:r w:rsidR="00B27A41">
        <w:rPr>
          <w:rFonts w:ascii="Times New Roman" w:hAnsi="Times New Roman" w:cs="Times New Roman"/>
          <w:sz w:val="24"/>
          <w:szCs w:val="24"/>
        </w:rPr>
        <w:t xml:space="preserve">ahasiswa Dewa Ayu (2015) </w:t>
      </w:r>
      <w:r w:rsidR="00DB6BB2">
        <w:rPr>
          <w:rFonts w:ascii="Times New Roman" w:hAnsi="Times New Roman" w:cs="Times New Roman"/>
          <w:sz w:val="24"/>
          <w:szCs w:val="24"/>
        </w:rPr>
        <w:t xml:space="preserve"> yang sudah lulus tahun 2015 di Ruang Bougenville 1 IRNA 1 RSUP Dr. Sardjito Yogyakarta.</w:t>
      </w:r>
    </w:p>
    <w:p w14:paraId="5A923987" w14:textId="17B3D3F2" w:rsidR="003F4263" w:rsidRDefault="00043B09" w:rsidP="008A1C02">
      <w:pPr>
        <w:pStyle w:val="ListParagraph"/>
        <w:numPr>
          <w:ilvl w:val="0"/>
          <w:numId w:val="4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Objek </w:t>
      </w:r>
      <w:r w:rsidR="00312AEE">
        <w:rPr>
          <w:rFonts w:ascii="Times New Roman" w:hAnsi="Times New Roman" w:cs="Times New Roman"/>
          <w:b/>
          <w:sz w:val="24"/>
          <w:szCs w:val="24"/>
        </w:rPr>
        <w:t>Penelitian</w:t>
      </w:r>
    </w:p>
    <w:p w14:paraId="36B5C743" w14:textId="5FC8D3E8" w:rsidR="00BD5C49" w:rsidRPr="00BD5C49" w:rsidRDefault="00BD5C49" w:rsidP="00043B0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Objek dalam penelitian ini adalah satu data asuhan keperawatan yang dilampirkan di dalam KTI (Karya Tulis Ilmiah) </w:t>
      </w:r>
      <w:r w:rsidR="00B27A41">
        <w:rPr>
          <w:rFonts w:ascii="Times New Roman" w:hAnsi="Times New Roman" w:cs="Times New Roman"/>
          <w:sz w:val="24"/>
          <w:szCs w:val="24"/>
        </w:rPr>
        <w:t>Dewa Ayu (2015)</w:t>
      </w:r>
      <w:r>
        <w:rPr>
          <w:rFonts w:ascii="Times New Roman" w:hAnsi="Times New Roman" w:cs="Times New Roman"/>
          <w:sz w:val="24"/>
          <w:szCs w:val="24"/>
        </w:rPr>
        <w:t xml:space="preserve"> yang sudah l</w:t>
      </w:r>
      <w:r w:rsidR="00960ABC">
        <w:rPr>
          <w:rFonts w:ascii="Times New Roman" w:hAnsi="Times New Roman" w:cs="Times New Roman"/>
          <w:sz w:val="24"/>
          <w:szCs w:val="24"/>
        </w:rPr>
        <w:t>ulus tahun 2015</w:t>
      </w:r>
      <w:r>
        <w:rPr>
          <w:rFonts w:ascii="Times New Roman" w:hAnsi="Times New Roman" w:cs="Times New Roman"/>
          <w:sz w:val="24"/>
          <w:szCs w:val="24"/>
        </w:rPr>
        <w:t>.</w:t>
      </w:r>
    </w:p>
    <w:p w14:paraId="76AA194C" w14:textId="100DCB65" w:rsidR="003F4263" w:rsidRDefault="003F4263" w:rsidP="008A1C02">
      <w:pPr>
        <w:pStyle w:val="ListParagraph"/>
        <w:numPr>
          <w:ilvl w:val="0"/>
          <w:numId w:val="4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Lokas</w:t>
      </w:r>
      <w:r w:rsidR="00DB6BB2">
        <w:rPr>
          <w:rFonts w:ascii="Times New Roman" w:hAnsi="Times New Roman" w:cs="Times New Roman"/>
          <w:b/>
          <w:sz w:val="24"/>
          <w:szCs w:val="24"/>
        </w:rPr>
        <w:t xml:space="preserve">i dan Waktu </w:t>
      </w:r>
      <w:r w:rsidR="00312AEE">
        <w:rPr>
          <w:rFonts w:ascii="Times New Roman" w:hAnsi="Times New Roman" w:cs="Times New Roman"/>
          <w:b/>
          <w:sz w:val="24"/>
          <w:szCs w:val="24"/>
        </w:rPr>
        <w:t>Penelitian</w:t>
      </w:r>
    </w:p>
    <w:p w14:paraId="76996F25" w14:textId="44892748" w:rsidR="00BD5C49" w:rsidRPr="00BD5C49" w:rsidRDefault="00BD5C49" w:rsidP="00043B0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dilaksanakan di Kampus Akper YKY Yogyakarta Program Studi DIII Keperawatan pada bulan Februari</w:t>
      </w:r>
      <w:r w:rsidR="00960ABC">
        <w:rPr>
          <w:rFonts w:ascii="Times New Roman" w:hAnsi="Times New Roman" w:cs="Times New Roman"/>
          <w:sz w:val="24"/>
          <w:szCs w:val="24"/>
        </w:rPr>
        <w:t xml:space="preserve"> 2020</w:t>
      </w:r>
      <w:r>
        <w:rPr>
          <w:rFonts w:ascii="Times New Roman" w:hAnsi="Times New Roman" w:cs="Times New Roman"/>
          <w:sz w:val="24"/>
          <w:szCs w:val="24"/>
        </w:rPr>
        <w:t xml:space="preserve"> sampai dengan bulan Juni</w:t>
      </w:r>
      <w:r w:rsidR="00960ABC">
        <w:rPr>
          <w:rFonts w:ascii="Times New Roman" w:hAnsi="Times New Roman" w:cs="Times New Roman"/>
          <w:sz w:val="24"/>
          <w:szCs w:val="24"/>
        </w:rPr>
        <w:t xml:space="preserve"> 2020</w:t>
      </w:r>
      <w:r w:rsidR="00EF56EB">
        <w:rPr>
          <w:rFonts w:ascii="Times New Roman" w:hAnsi="Times New Roman" w:cs="Times New Roman"/>
          <w:sz w:val="24"/>
          <w:szCs w:val="24"/>
        </w:rPr>
        <w:t>, yakni dimulai dari penyusu</w:t>
      </w:r>
      <w:r>
        <w:rPr>
          <w:rFonts w:ascii="Times New Roman" w:hAnsi="Times New Roman" w:cs="Times New Roman"/>
          <w:sz w:val="24"/>
          <w:szCs w:val="24"/>
        </w:rPr>
        <w:t>nan proposal sampai dengan penyusunan laporan KTI (Karya Tulis Ilmiah).</w:t>
      </w:r>
    </w:p>
    <w:p w14:paraId="7749C610" w14:textId="77777777" w:rsidR="003F4263" w:rsidRDefault="003F4263" w:rsidP="008A1C02">
      <w:pPr>
        <w:pStyle w:val="ListParagraph"/>
        <w:numPr>
          <w:ilvl w:val="0"/>
          <w:numId w:val="49"/>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Definisi Operasional</w:t>
      </w:r>
    </w:p>
    <w:p w14:paraId="41CC3A57" w14:textId="442DF375" w:rsidR="00DB6BB2" w:rsidRDefault="003F4263" w:rsidP="006923E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Definisi operasional yang didapat dalam studi kasus terseb</w:t>
      </w:r>
      <w:r w:rsidR="00DB6BB2">
        <w:rPr>
          <w:rFonts w:ascii="Times New Roman" w:hAnsi="Times New Roman" w:cs="Times New Roman"/>
          <w:sz w:val="24"/>
          <w:szCs w:val="24"/>
        </w:rPr>
        <w:t>ut dijabarkan sebagai berikut :</w:t>
      </w:r>
    </w:p>
    <w:p w14:paraId="5067E292" w14:textId="77777777" w:rsidR="006923EC" w:rsidRDefault="006923EC" w:rsidP="006923EC">
      <w:pPr>
        <w:pStyle w:val="ListParagraph"/>
        <w:spacing w:line="480" w:lineRule="auto"/>
        <w:ind w:firstLine="720"/>
        <w:jc w:val="both"/>
        <w:rPr>
          <w:rFonts w:ascii="Times New Roman" w:hAnsi="Times New Roman" w:cs="Times New Roman"/>
          <w:sz w:val="24"/>
          <w:szCs w:val="24"/>
        </w:rPr>
      </w:pPr>
    </w:p>
    <w:p w14:paraId="3C6BD9AD" w14:textId="77777777" w:rsidR="006923EC" w:rsidRPr="006923EC" w:rsidRDefault="006923EC" w:rsidP="006923EC">
      <w:pPr>
        <w:pStyle w:val="ListParagraph"/>
        <w:spacing w:line="480" w:lineRule="auto"/>
        <w:ind w:firstLine="720"/>
        <w:jc w:val="both"/>
        <w:rPr>
          <w:rFonts w:ascii="Times New Roman" w:hAnsi="Times New Roman" w:cs="Times New Roman"/>
          <w:sz w:val="24"/>
          <w:szCs w:val="24"/>
        </w:rPr>
      </w:pPr>
    </w:p>
    <w:p w14:paraId="4ED63F78" w14:textId="77777777" w:rsidR="003F4263" w:rsidRPr="004F5E6A" w:rsidRDefault="00F25948" w:rsidP="00043B09">
      <w:pPr>
        <w:pBdr>
          <w:between w:val="single" w:sz="4" w:space="1" w:color="auto"/>
        </w:pBdr>
        <w:ind w:left="2160" w:firstLine="720"/>
        <w:rPr>
          <w:rFonts w:ascii="Times New Roman" w:hAnsi="Times New Roman" w:cs="Times New Roman"/>
          <w:sz w:val="24"/>
          <w:szCs w:val="24"/>
        </w:rPr>
      </w:pPr>
      <w:r>
        <w:rPr>
          <w:rFonts w:ascii="Times New Roman" w:hAnsi="Times New Roman" w:cs="Times New Roman"/>
          <w:sz w:val="24"/>
          <w:szCs w:val="24"/>
        </w:rPr>
        <w:lastRenderedPageBreak/>
        <w:t>Tabel 3.1 Definisi Operasional</w:t>
      </w: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563"/>
        <w:gridCol w:w="2899"/>
        <w:gridCol w:w="3972"/>
      </w:tblGrid>
      <w:tr w:rsidR="003F4263" w14:paraId="38D60196" w14:textId="77777777" w:rsidTr="00043B09">
        <w:tc>
          <w:tcPr>
            <w:tcW w:w="563" w:type="dxa"/>
          </w:tcPr>
          <w:p w14:paraId="0C4DAE05" w14:textId="77777777" w:rsidR="003F4263" w:rsidRDefault="003F4263" w:rsidP="003F4263">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2947" w:type="dxa"/>
            <w:tcBorders>
              <w:right w:val="single" w:sz="4" w:space="0" w:color="auto"/>
            </w:tcBorders>
          </w:tcPr>
          <w:p w14:paraId="1B19BDFA" w14:textId="77777777" w:rsidR="003F4263" w:rsidRDefault="003F4263" w:rsidP="003F4263">
            <w:pPr>
              <w:pStyle w:val="ListParagraph"/>
              <w:ind w:left="0"/>
              <w:rPr>
                <w:rFonts w:ascii="Times New Roman" w:hAnsi="Times New Roman" w:cs="Times New Roman"/>
                <w:sz w:val="24"/>
                <w:szCs w:val="24"/>
              </w:rPr>
            </w:pPr>
            <w:r>
              <w:rPr>
                <w:rFonts w:ascii="Times New Roman" w:hAnsi="Times New Roman" w:cs="Times New Roman"/>
                <w:sz w:val="24"/>
                <w:szCs w:val="24"/>
              </w:rPr>
              <w:t>Variebel</w:t>
            </w:r>
          </w:p>
        </w:tc>
        <w:tc>
          <w:tcPr>
            <w:tcW w:w="4031" w:type="dxa"/>
            <w:tcBorders>
              <w:left w:val="single" w:sz="4" w:space="0" w:color="auto"/>
            </w:tcBorders>
          </w:tcPr>
          <w:p w14:paraId="4599D039" w14:textId="77777777" w:rsidR="003F4263" w:rsidRDefault="003F4263" w:rsidP="003F4263">
            <w:pPr>
              <w:pStyle w:val="ListParagraph"/>
              <w:ind w:left="0"/>
              <w:rPr>
                <w:rFonts w:ascii="Times New Roman" w:hAnsi="Times New Roman" w:cs="Times New Roman"/>
                <w:sz w:val="24"/>
                <w:szCs w:val="24"/>
              </w:rPr>
            </w:pPr>
            <w:r>
              <w:rPr>
                <w:rFonts w:ascii="Times New Roman" w:hAnsi="Times New Roman" w:cs="Times New Roman"/>
                <w:sz w:val="24"/>
                <w:szCs w:val="24"/>
              </w:rPr>
              <w:t>Definisi</w:t>
            </w:r>
          </w:p>
        </w:tc>
      </w:tr>
      <w:tr w:rsidR="003F4263" w14:paraId="13AFA46A" w14:textId="77777777" w:rsidTr="00043B09">
        <w:tc>
          <w:tcPr>
            <w:tcW w:w="563" w:type="dxa"/>
          </w:tcPr>
          <w:p w14:paraId="05079A08" w14:textId="77777777" w:rsidR="003F4263" w:rsidRDefault="003F4263" w:rsidP="003F4263">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2947" w:type="dxa"/>
            <w:tcBorders>
              <w:right w:val="single" w:sz="4" w:space="0" w:color="auto"/>
            </w:tcBorders>
          </w:tcPr>
          <w:p w14:paraId="0FACE3C6" w14:textId="77777777" w:rsidR="003F4263" w:rsidRPr="00BD5C49" w:rsidRDefault="003F4263" w:rsidP="003F4263">
            <w:pPr>
              <w:pStyle w:val="ListParagraph"/>
              <w:ind w:left="0"/>
              <w:rPr>
                <w:rFonts w:ascii="Times New Roman" w:hAnsi="Times New Roman" w:cs="Times New Roman"/>
                <w:i/>
                <w:sz w:val="24"/>
                <w:szCs w:val="24"/>
              </w:rPr>
            </w:pPr>
            <w:r w:rsidRPr="00BD5C49">
              <w:rPr>
                <w:rFonts w:ascii="Times New Roman" w:hAnsi="Times New Roman" w:cs="Times New Roman"/>
                <w:i/>
                <w:sz w:val="24"/>
                <w:szCs w:val="24"/>
              </w:rPr>
              <w:t>Nausea</w:t>
            </w:r>
          </w:p>
        </w:tc>
        <w:tc>
          <w:tcPr>
            <w:tcW w:w="4031" w:type="dxa"/>
            <w:tcBorders>
              <w:left w:val="single" w:sz="4" w:space="0" w:color="auto"/>
            </w:tcBorders>
          </w:tcPr>
          <w:p w14:paraId="76AAE59D" w14:textId="77777777" w:rsidR="003F4263" w:rsidRDefault="003F4263" w:rsidP="003F4263">
            <w:pPr>
              <w:pStyle w:val="ListParagraph"/>
              <w:ind w:left="0"/>
              <w:jc w:val="both"/>
              <w:rPr>
                <w:rFonts w:ascii="Times New Roman" w:hAnsi="Times New Roman" w:cs="Times New Roman"/>
                <w:sz w:val="24"/>
                <w:szCs w:val="24"/>
              </w:rPr>
            </w:pPr>
            <w:r w:rsidRPr="00F834C1">
              <w:rPr>
                <w:rFonts w:ascii="Times New Roman" w:hAnsi="Times New Roman" w:cs="Times New Roman"/>
                <w:i/>
                <w:sz w:val="24"/>
                <w:szCs w:val="24"/>
              </w:rPr>
              <w:t>Nausea</w:t>
            </w:r>
            <w:r>
              <w:rPr>
                <w:rFonts w:ascii="Times New Roman" w:hAnsi="Times New Roman" w:cs="Times New Roman"/>
                <w:sz w:val="24"/>
                <w:szCs w:val="24"/>
              </w:rPr>
              <w:t xml:space="preserve"> adalah perasaan tidak nyaman di bagian belakang tenggorokan atau lambung yang dapat mengakibatkan mual/muntah</w:t>
            </w:r>
          </w:p>
          <w:p w14:paraId="1537AB34" w14:textId="77777777" w:rsidR="003F4263" w:rsidRDefault="003F4263" w:rsidP="003F4263">
            <w:pPr>
              <w:pStyle w:val="ListParagraph"/>
              <w:ind w:left="0"/>
              <w:jc w:val="both"/>
              <w:rPr>
                <w:rFonts w:ascii="Times New Roman" w:hAnsi="Times New Roman" w:cs="Times New Roman"/>
                <w:sz w:val="24"/>
                <w:szCs w:val="24"/>
              </w:rPr>
            </w:pPr>
          </w:p>
        </w:tc>
      </w:tr>
      <w:tr w:rsidR="003F4263" w14:paraId="77F23E3B" w14:textId="77777777" w:rsidTr="00043B09">
        <w:tc>
          <w:tcPr>
            <w:tcW w:w="563" w:type="dxa"/>
          </w:tcPr>
          <w:p w14:paraId="544324AA" w14:textId="77777777" w:rsidR="003F4263" w:rsidRDefault="003F4263" w:rsidP="003F4263">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2947" w:type="dxa"/>
            <w:tcBorders>
              <w:right w:val="single" w:sz="4" w:space="0" w:color="auto"/>
            </w:tcBorders>
          </w:tcPr>
          <w:p w14:paraId="2EE26367" w14:textId="77777777" w:rsidR="003F4263" w:rsidRDefault="00BD5C49" w:rsidP="003F4263">
            <w:pPr>
              <w:pStyle w:val="ListParagraph"/>
              <w:ind w:left="0"/>
              <w:rPr>
                <w:rFonts w:ascii="Times New Roman" w:hAnsi="Times New Roman" w:cs="Times New Roman"/>
                <w:sz w:val="24"/>
                <w:szCs w:val="24"/>
              </w:rPr>
            </w:pPr>
            <w:r>
              <w:rPr>
                <w:rFonts w:ascii="Times New Roman" w:hAnsi="Times New Roman" w:cs="Times New Roman"/>
                <w:sz w:val="24"/>
                <w:szCs w:val="24"/>
              </w:rPr>
              <w:t>K</w:t>
            </w:r>
            <w:r w:rsidR="003F4263">
              <w:rPr>
                <w:rFonts w:ascii="Times New Roman" w:hAnsi="Times New Roman" w:cs="Times New Roman"/>
                <w:sz w:val="24"/>
                <w:szCs w:val="24"/>
              </w:rPr>
              <w:t>anker serviks</w:t>
            </w:r>
          </w:p>
        </w:tc>
        <w:tc>
          <w:tcPr>
            <w:tcW w:w="4031" w:type="dxa"/>
            <w:tcBorders>
              <w:left w:val="single" w:sz="4" w:space="0" w:color="auto"/>
            </w:tcBorders>
          </w:tcPr>
          <w:p w14:paraId="3E0C317F" w14:textId="77777777" w:rsidR="003F4263" w:rsidRDefault="00F25948" w:rsidP="003F4263">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rPr>
              <w:t>T</w:t>
            </w:r>
            <w:r w:rsidR="003F4263">
              <w:rPr>
                <w:rFonts w:ascii="Times New Roman" w:hAnsi="Times New Roman" w:cs="Times New Roman"/>
                <w:sz w:val="24"/>
                <w:szCs w:val="24"/>
              </w:rPr>
              <w:t xml:space="preserve">umor ganas yang terjadi pada </w:t>
            </w:r>
            <w:r w:rsidR="003F4263" w:rsidRPr="00473F50">
              <w:rPr>
                <w:rFonts w:ascii="Times New Roman" w:hAnsi="Times New Roman" w:cs="Times New Roman"/>
                <w:sz w:val="24"/>
                <w:szCs w:val="24"/>
              </w:rPr>
              <w:t>servik</w:t>
            </w:r>
            <w:r w:rsidR="003F4263">
              <w:rPr>
                <w:rFonts w:ascii="Times New Roman" w:hAnsi="Times New Roman" w:cs="Times New Roman"/>
                <w:sz w:val="24"/>
                <w:szCs w:val="24"/>
              </w:rPr>
              <w:t xml:space="preserve"> uteri, yakni daerah organ reproduksi wanita yang merupakan pintu masuk ke rahim yang terletak antara vagina dengan uterus</w:t>
            </w:r>
          </w:p>
          <w:p w14:paraId="74D3AF1F" w14:textId="77777777" w:rsidR="00AB3175" w:rsidRPr="00AB3175" w:rsidRDefault="00AB3175" w:rsidP="003F4263">
            <w:pPr>
              <w:pStyle w:val="ListParagraph"/>
              <w:ind w:left="0"/>
              <w:jc w:val="both"/>
              <w:rPr>
                <w:rFonts w:ascii="Times New Roman" w:hAnsi="Times New Roman" w:cs="Times New Roman"/>
                <w:sz w:val="24"/>
                <w:szCs w:val="24"/>
                <w:lang w:val="id-ID"/>
              </w:rPr>
            </w:pPr>
          </w:p>
        </w:tc>
      </w:tr>
    </w:tbl>
    <w:p w14:paraId="234A54F2" w14:textId="77777777" w:rsidR="00AB3175" w:rsidRPr="00AB3175" w:rsidRDefault="00AB3175" w:rsidP="00AB3175">
      <w:pPr>
        <w:pStyle w:val="ListParagraph"/>
        <w:spacing w:line="480" w:lineRule="auto"/>
        <w:jc w:val="both"/>
        <w:rPr>
          <w:rFonts w:ascii="Times New Roman" w:hAnsi="Times New Roman" w:cs="Times New Roman"/>
          <w:b/>
          <w:sz w:val="24"/>
          <w:szCs w:val="24"/>
        </w:rPr>
      </w:pPr>
    </w:p>
    <w:p w14:paraId="75A996F6" w14:textId="77777777" w:rsidR="003F4263" w:rsidRDefault="00312AEE" w:rsidP="008A1C02">
      <w:pPr>
        <w:pStyle w:val="ListParagraph"/>
        <w:numPr>
          <w:ilvl w:val="0"/>
          <w:numId w:val="49"/>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Instrumen Studi Penelitian</w:t>
      </w:r>
    </w:p>
    <w:p w14:paraId="06114D69" w14:textId="7D9184A2" w:rsidR="00BD5C49" w:rsidRPr="00BD5C49" w:rsidRDefault="00312AEE" w:rsidP="00C6056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penelitian studi penelitian</w:t>
      </w:r>
      <w:r w:rsidR="00CE3C0A">
        <w:rPr>
          <w:rFonts w:ascii="Times New Roman" w:hAnsi="Times New Roman" w:cs="Times New Roman"/>
          <w:sz w:val="24"/>
          <w:szCs w:val="24"/>
        </w:rPr>
        <w:t xml:space="preserve"> ini, instrumen</w:t>
      </w:r>
      <w:r w:rsidR="00BD5C49">
        <w:rPr>
          <w:rFonts w:ascii="Times New Roman" w:hAnsi="Times New Roman" w:cs="Times New Roman"/>
          <w:sz w:val="24"/>
          <w:szCs w:val="24"/>
        </w:rPr>
        <w:t xml:space="preserve"> penelitian adalah peneliti itu sendiri (Sugiyono, 2015). Bahwa dalam penelitian ku</w:t>
      </w:r>
      <w:r w:rsidR="00CE3C0A">
        <w:rPr>
          <w:rFonts w:ascii="Times New Roman" w:hAnsi="Times New Roman" w:cs="Times New Roman"/>
          <w:sz w:val="24"/>
          <w:szCs w:val="24"/>
        </w:rPr>
        <w:t>alitatif yang menjadi instrumen</w:t>
      </w:r>
      <w:r w:rsidR="00BD5C49">
        <w:rPr>
          <w:rFonts w:ascii="Times New Roman" w:hAnsi="Times New Roman" w:cs="Times New Roman"/>
          <w:sz w:val="24"/>
          <w:szCs w:val="24"/>
        </w:rPr>
        <w:t xml:space="preserve"> penelitian ini adalah peneliti itu sen</w:t>
      </w:r>
      <w:r w:rsidR="00D0133C">
        <w:rPr>
          <w:rFonts w:ascii="Times New Roman" w:hAnsi="Times New Roman" w:cs="Times New Roman"/>
          <w:sz w:val="24"/>
          <w:szCs w:val="24"/>
        </w:rPr>
        <w:t>diri. Peneliti kulalitatif sebag</w:t>
      </w:r>
      <w:r w:rsidR="00BD5C49">
        <w:rPr>
          <w:rFonts w:ascii="Times New Roman" w:hAnsi="Times New Roman" w:cs="Times New Roman"/>
          <w:sz w:val="24"/>
          <w:szCs w:val="24"/>
        </w:rPr>
        <w:t xml:space="preserve">ai </w:t>
      </w:r>
      <w:r w:rsidR="00BD5C49" w:rsidRPr="00BD5C49">
        <w:rPr>
          <w:rFonts w:ascii="Times New Roman" w:hAnsi="Times New Roman" w:cs="Times New Roman"/>
          <w:i/>
          <w:sz w:val="24"/>
          <w:szCs w:val="24"/>
        </w:rPr>
        <w:t xml:space="preserve">human instrument </w:t>
      </w:r>
      <w:r w:rsidR="00BD5C49">
        <w:rPr>
          <w:rFonts w:ascii="Times New Roman" w:hAnsi="Times New Roman" w:cs="Times New Roman"/>
          <w:i/>
          <w:sz w:val="24"/>
          <w:szCs w:val="24"/>
        </w:rPr>
        <w:t xml:space="preserve"> </w:t>
      </w:r>
      <w:r w:rsidR="00BD5C49">
        <w:rPr>
          <w:rFonts w:ascii="Times New Roman" w:hAnsi="Times New Roman" w:cs="Times New Roman"/>
          <w:sz w:val="24"/>
          <w:szCs w:val="24"/>
        </w:rPr>
        <w:t>berfungsi menetapkan focus penelitian, memilih informan sebagai sumber data, melakukan pengumpulan data, menilai kualitas data, analisa data, menafsirkan data dan membuat kesimpulan atas temuanya.</w:t>
      </w:r>
    </w:p>
    <w:p w14:paraId="60D37A4D" w14:textId="77777777" w:rsidR="003F4263" w:rsidRDefault="003F4263" w:rsidP="008A1C02">
      <w:pPr>
        <w:pStyle w:val="ListParagraph"/>
        <w:numPr>
          <w:ilvl w:val="0"/>
          <w:numId w:val="49"/>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Teknik Pengumpulan Data</w:t>
      </w:r>
    </w:p>
    <w:p w14:paraId="0D021120" w14:textId="64F47180" w:rsidR="006923EC" w:rsidRPr="00180C49" w:rsidRDefault="00C60565" w:rsidP="00180C4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Tekhnik pengumpulan data pada penelitian ini dilakukan dengan cara studi dokumentasi dengan menggunakan data sekunder yakni dokumen yang ditulis kembali oleh orang yang tidak langsung mengalami peristiwa berdasarkan informasi yang diperoleh dari orang yang langsung mengalami peristiwa. Data sekunder tersebut berupa data yang terdapat di pepustakaan Program Studi DIII Keperawatan Akper YKY Yogyakarta </w:t>
      </w:r>
      <w:r>
        <w:rPr>
          <w:rFonts w:ascii="Times New Roman" w:hAnsi="Times New Roman" w:cs="Times New Roman"/>
          <w:sz w:val="24"/>
          <w:szCs w:val="24"/>
        </w:rPr>
        <w:lastRenderedPageBreak/>
        <w:t>berupa satu data asuhan keperawatan yang dilampirkan di dalam KTI mahasiswa yan</w:t>
      </w:r>
      <w:r w:rsidR="00960ABC">
        <w:rPr>
          <w:rFonts w:ascii="Times New Roman" w:hAnsi="Times New Roman" w:cs="Times New Roman"/>
          <w:sz w:val="24"/>
          <w:szCs w:val="24"/>
        </w:rPr>
        <w:t>g sudah lulus pada tahun 2015</w:t>
      </w:r>
      <w:r>
        <w:rPr>
          <w:rFonts w:ascii="Times New Roman" w:hAnsi="Times New Roman" w:cs="Times New Roman"/>
          <w:sz w:val="24"/>
          <w:szCs w:val="24"/>
        </w:rPr>
        <w:t>.</w:t>
      </w:r>
    </w:p>
    <w:p w14:paraId="4299B2E9" w14:textId="77777777" w:rsidR="003F4263" w:rsidRDefault="003F4263" w:rsidP="008A1C02">
      <w:pPr>
        <w:pStyle w:val="ListParagraph"/>
        <w:numPr>
          <w:ilvl w:val="0"/>
          <w:numId w:val="49"/>
        </w:numPr>
        <w:spacing w:line="480" w:lineRule="auto"/>
        <w:ind w:left="630"/>
        <w:jc w:val="both"/>
        <w:rPr>
          <w:rFonts w:ascii="Times New Roman" w:hAnsi="Times New Roman" w:cs="Times New Roman"/>
          <w:b/>
          <w:sz w:val="24"/>
          <w:szCs w:val="24"/>
        </w:rPr>
      </w:pPr>
      <w:r>
        <w:rPr>
          <w:rFonts w:ascii="Times New Roman" w:hAnsi="Times New Roman" w:cs="Times New Roman"/>
          <w:b/>
          <w:sz w:val="24"/>
          <w:szCs w:val="24"/>
        </w:rPr>
        <w:t>Analisa Data</w:t>
      </w:r>
    </w:p>
    <w:p w14:paraId="1D716E90" w14:textId="77777777" w:rsidR="00CE6DA1" w:rsidRDefault="00C60565" w:rsidP="00C60565">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Hadi (2008) analisa data deskriptif-kualitatif adalah analisa data dalam bentuk kalimat secara sistematis berdasarkan kenyataan yang diperoleh dari hasil penelitian di lapangan sehingga memudahkan untuk menarik kesimpulan dalam menjawab permasalahan dalam penelitian ini. </w:t>
      </w:r>
    </w:p>
    <w:p w14:paraId="23AB3C97" w14:textId="77777777" w:rsidR="00C60565" w:rsidRPr="00C60565" w:rsidRDefault="00CE6DA1" w:rsidP="00C60565">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Tekhnik analisa data menggunakan tekhnik deskriptif-kualitatif yaitu dengan cara </w:t>
      </w:r>
      <w:r w:rsidR="00D0133C">
        <w:rPr>
          <w:rFonts w:ascii="Times New Roman" w:hAnsi="Times New Roman" w:cs="Times New Roman"/>
          <w:sz w:val="24"/>
          <w:szCs w:val="24"/>
        </w:rPr>
        <w:t>mengev</w:t>
      </w:r>
      <w:r w:rsidR="00C60565">
        <w:rPr>
          <w:rFonts w:ascii="Times New Roman" w:hAnsi="Times New Roman" w:cs="Times New Roman"/>
          <w:sz w:val="24"/>
          <w:szCs w:val="24"/>
        </w:rPr>
        <w:t>aluasi dan mencermati</w:t>
      </w:r>
      <w:r>
        <w:rPr>
          <w:rFonts w:ascii="Times New Roman" w:hAnsi="Times New Roman" w:cs="Times New Roman"/>
          <w:sz w:val="24"/>
          <w:szCs w:val="24"/>
        </w:rPr>
        <w:t xml:space="preserve"> dokumen yang menghasilkan data selanjutnya diintepretasikan oleh peneliti dan dibandingkan dengan teori atau artikel penelitian yang ada sebagai bahan untuk memberikan rekomendasi dalam penelitian yang dilakukan </w:t>
      </w:r>
    </w:p>
    <w:p w14:paraId="7B40421F" w14:textId="77777777" w:rsidR="003F4263" w:rsidRDefault="00312AEE" w:rsidP="008A1C02">
      <w:pPr>
        <w:pStyle w:val="ListParagraph"/>
        <w:numPr>
          <w:ilvl w:val="0"/>
          <w:numId w:val="49"/>
        </w:numPr>
        <w:spacing w:line="480" w:lineRule="auto"/>
        <w:ind w:left="630"/>
        <w:jc w:val="both"/>
        <w:rPr>
          <w:rFonts w:ascii="Times New Roman" w:hAnsi="Times New Roman" w:cs="Times New Roman"/>
          <w:b/>
          <w:sz w:val="24"/>
          <w:szCs w:val="24"/>
        </w:rPr>
      </w:pPr>
      <w:r>
        <w:rPr>
          <w:rFonts w:ascii="Times New Roman" w:hAnsi="Times New Roman" w:cs="Times New Roman"/>
          <w:b/>
          <w:sz w:val="24"/>
          <w:szCs w:val="24"/>
        </w:rPr>
        <w:t>Etika Studi Penelitian</w:t>
      </w:r>
    </w:p>
    <w:p w14:paraId="6B359439" w14:textId="77777777" w:rsidR="003F4263" w:rsidRDefault="003F4263" w:rsidP="003F426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Etika penelitian adalah bentuk pertanggung jawaban peneliti terhadap penelitian keperawatan yang dilakukan. Masalah etika keperawatan merupakan masalah yang penting karena penelitian keperawatan akan berhubungan langsung dengan manusia, maka etika harus benar-benar diperhatikan (Nursalam , 2013).  </w:t>
      </w:r>
    </w:p>
    <w:p w14:paraId="780D0562" w14:textId="1EB4E970" w:rsidR="00180C49" w:rsidRDefault="003F4263" w:rsidP="00F3410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Etika yang mendasari dilaksanakanya penelitian terdiri dari, </w:t>
      </w:r>
      <w:r w:rsidRPr="002A5D63">
        <w:rPr>
          <w:rFonts w:ascii="Times New Roman" w:hAnsi="Times New Roman" w:cs="Times New Roman"/>
          <w:i/>
          <w:sz w:val="24"/>
          <w:szCs w:val="24"/>
        </w:rPr>
        <w:t>anonymity</w:t>
      </w:r>
      <w:r w:rsidR="00DB6BB2">
        <w:rPr>
          <w:rFonts w:ascii="Times New Roman" w:hAnsi="Times New Roman" w:cs="Times New Roman"/>
          <w:sz w:val="24"/>
          <w:szCs w:val="24"/>
        </w:rPr>
        <w:t xml:space="preserve"> (tanpa nama), </w:t>
      </w:r>
      <w:r w:rsidRPr="002A5D63">
        <w:rPr>
          <w:rFonts w:ascii="Times New Roman" w:hAnsi="Times New Roman" w:cs="Times New Roman"/>
          <w:i/>
          <w:sz w:val="24"/>
          <w:szCs w:val="24"/>
        </w:rPr>
        <w:t>confidentiality</w:t>
      </w:r>
      <w:r w:rsidR="00DB6BB2">
        <w:rPr>
          <w:rFonts w:ascii="Times New Roman" w:hAnsi="Times New Roman" w:cs="Times New Roman"/>
          <w:sz w:val="24"/>
          <w:szCs w:val="24"/>
        </w:rPr>
        <w:t xml:space="preserve"> (kerahasiaan), </w:t>
      </w:r>
      <w:r w:rsidR="00DB6BB2" w:rsidRPr="00DB6BB2">
        <w:rPr>
          <w:rFonts w:ascii="Times New Roman" w:hAnsi="Times New Roman" w:cs="Times New Roman"/>
          <w:i/>
          <w:sz w:val="24"/>
          <w:szCs w:val="24"/>
        </w:rPr>
        <w:t>Non Maleficience</w:t>
      </w:r>
      <w:r w:rsidR="00DB6BB2">
        <w:rPr>
          <w:rFonts w:ascii="Times New Roman" w:hAnsi="Times New Roman" w:cs="Times New Roman"/>
          <w:sz w:val="24"/>
          <w:szCs w:val="24"/>
        </w:rPr>
        <w:t xml:space="preserve"> (tidak merugikan) dan Kejujuran</w:t>
      </w:r>
    </w:p>
    <w:p w14:paraId="4BEDB284" w14:textId="77777777" w:rsidR="00F3410D" w:rsidRDefault="00F3410D" w:rsidP="00F3410D">
      <w:pPr>
        <w:pStyle w:val="ListParagraph"/>
        <w:spacing w:line="480" w:lineRule="auto"/>
        <w:ind w:firstLine="720"/>
        <w:jc w:val="both"/>
        <w:rPr>
          <w:rFonts w:ascii="Times New Roman" w:hAnsi="Times New Roman" w:cs="Times New Roman"/>
          <w:sz w:val="24"/>
          <w:szCs w:val="24"/>
        </w:rPr>
      </w:pPr>
    </w:p>
    <w:p w14:paraId="78E65348" w14:textId="77777777" w:rsidR="00F3410D" w:rsidRPr="00F3410D" w:rsidRDefault="00F3410D" w:rsidP="00F3410D">
      <w:pPr>
        <w:pStyle w:val="ListParagraph"/>
        <w:spacing w:line="480" w:lineRule="auto"/>
        <w:ind w:firstLine="720"/>
        <w:jc w:val="both"/>
        <w:rPr>
          <w:rFonts w:ascii="Times New Roman" w:hAnsi="Times New Roman" w:cs="Times New Roman"/>
          <w:sz w:val="24"/>
          <w:szCs w:val="24"/>
        </w:rPr>
      </w:pPr>
    </w:p>
    <w:p w14:paraId="3AE9D257" w14:textId="77777777" w:rsidR="00F3410D" w:rsidRDefault="003F4263" w:rsidP="008A1C02">
      <w:pPr>
        <w:pStyle w:val="ListParagraph"/>
        <w:numPr>
          <w:ilvl w:val="0"/>
          <w:numId w:val="48"/>
        </w:numPr>
        <w:spacing w:line="480" w:lineRule="auto"/>
        <w:jc w:val="both"/>
        <w:rPr>
          <w:rFonts w:ascii="Times New Roman" w:hAnsi="Times New Roman" w:cs="Times New Roman"/>
          <w:sz w:val="24"/>
          <w:szCs w:val="24"/>
        </w:rPr>
      </w:pPr>
      <w:r w:rsidRPr="002A1428">
        <w:rPr>
          <w:rFonts w:ascii="Times New Roman" w:hAnsi="Times New Roman" w:cs="Times New Roman"/>
          <w:i/>
          <w:sz w:val="24"/>
          <w:szCs w:val="24"/>
        </w:rPr>
        <w:lastRenderedPageBreak/>
        <w:t>Anonimity</w:t>
      </w:r>
      <w:r w:rsidRPr="002A1428">
        <w:rPr>
          <w:rFonts w:ascii="Times New Roman" w:hAnsi="Times New Roman" w:cs="Times New Roman"/>
          <w:sz w:val="24"/>
          <w:szCs w:val="24"/>
        </w:rPr>
        <w:t xml:space="preserve"> (Tanpa Nama)</w:t>
      </w:r>
    </w:p>
    <w:p w14:paraId="35760DF4" w14:textId="7B766617" w:rsidR="006923EC" w:rsidRPr="00F3410D" w:rsidRDefault="00584B15" w:rsidP="00F3410D">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Peneliti</w:t>
      </w:r>
      <w:r w:rsidR="00DB6BB2" w:rsidRPr="00F3410D">
        <w:rPr>
          <w:rFonts w:ascii="Times New Roman" w:hAnsi="Times New Roman" w:cs="Times New Roman"/>
          <w:sz w:val="24"/>
          <w:szCs w:val="24"/>
        </w:rPr>
        <w:t xml:space="preserve"> hanya menusilkan nama huruf depannya saja, </w:t>
      </w:r>
      <w:r w:rsidR="003F4263" w:rsidRPr="00F3410D">
        <w:rPr>
          <w:rFonts w:ascii="Times New Roman" w:hAnsi="Times New Roman" w:cs="Times New Roman"/>
          <w:sz w:val="24"/>
          <w:szCs w:val="24"/>
        </w:rPr>
        <w:t>tidak memberi atau mencantumkan identitas atau nama responden pada lembar pengumpulan data penelitian yang akan disajikan (Nursalam, 2013).</w:t>
      </w:r>
    </w:p>
    <w:p w14:paraId="3CF39AC9" w14:textId="77777777" w:rsidR="003F4263" w:rsidRDefault="003F4263" w:rsidP="008A1C02">
      <w:pPr>
        <w:pStyle w:val="ListParagraph"/>
        <w:numPr>
          <w:ilvl w:val="0"/>
          <w:numId w:val="48"/>
        </w:numPr>
        <w:spacing w:line="480" w:lineRule="auto"/>
        <w:jc w:val="both"/>
        <w:rPr>
          <w:rFonts w:ascii="Times New Roman" w:hAnsi="Times New Roman" w:cs="Times New Roman"/>
          <w:sz w:val="24"/>
          <w:szCs w:val="24"/>
        </w:rPr>
      </w:pPr>
      <w:r w:rsidRPr="002A1428">
        <w:rPr>
          <w:rFonts w:ascii="Times New Roman" w:hAnsi="Times New Roman" w:cs="Times New Roman"/>
          <w:i/>
          <w:sz w:val="24"/>
          <w:szCs w:val="24"/>
        </w:rPr>
        <w:t>Confidentiality</w:t>
      </w:r>
      <w:r w:rsidRPr="002A1428">
        <w:rPr>
          <w:rFonts w:ascii="Times New Roman" w:hAnsi="Times New Roman" w:cs="Times New Roman"/>
          <w:sz w:val="24"/>
          <w:szCs w:val="24"/>
        </w:rPr>
        <w:t xml:space="preserve"> (Kerahasiaan)  </w:t>
      </w:r>
    </w:p>
    <w:p w14:paraId="2FA269FC" w14:textId="04C8A8EA" w:rsidR="00DB6BB2" w:rsidRPr="00DB6BB2" w:rsidRDefault="00DB6BB2" w:rsidP="00DB6BB2">
      <w:pPr>
        <w:spacing w:line="480" w:lineRule="auto"/>
        <w:ind w:left="1080" w:firstLine="720"/>
        <w:jc w:val="both"/>
        <w:rPr>
          <w:rFonts w:ascii="Times New Roman" w:hAnsi="Times New Roman" w:cs="Times New Roman"/>
          <w:sz w:val="24"/>
          <w:szCs w:val="24"/>
        </w:rPr>
      </w:pPr>
      <w:r w:rsidRPr="00DB6BB2">
        <w:rPr>
          <w:rFonts w:ascii="Times New Roman" w:hAnsi="Times New Roman" w:cs="Times New Roman"/>
          <w:sz w:val="24"/>
          <w:szCs w:val="24"/>
        </w:rPr>
        <w:t>Peneliti merahasiakan informasi maupun data yang telah dikumpulkan atau didapat.</w:t>
      </w:r>
    </w:p>
    <w:p w14:paraId="720377A2" w14:textId="75522978" w:rsidR="00C22AF1" w:rsidRDefault="00C22AF1" w:rsidP="008A1C02">
      <w:pPr>
        <w:pStyle w:val="ListParagraph"/>
        <w:numPr>
          <w:ilvl w:val="0"/>
          <w:numId w:val="48"/>
        </w:numPr>
        <w:spacing w:line="480" w:lineRule="auto"/>
        <w:jc w:val="both"/>
        <w:rPr>
          <w:rFonts w:ascii="Times New Roman" w:hAnsi="Times New Roman" w:cs="Times New Roman"/>
          <w:sz w:val="24"/>
          <w:szCs w:val="24"/>
        </w:rPr>
      </w:pPr>
      <w:r w:rsidRPr="00C22AF1">
        <w:rPr>
          <w:rFonts w:ascii="Times New Roman" w:hAnsi="Times New Roman" w:cs="Times New Roman"/>
          <w:i/>
          <w:sz w:val="24"/>
          <w:szCs w:val="24"/>
        </w:rPr>
        <w:t>Non Maleficience</w:t>
      </w:r>
      <w:r>
        <w:rPr>
          <w:rFonts w:ascii="Times New Roman" w:hAnsi="Times New Roman" w:cs="Times New Roman"/>
          <w:sz w:val="24"/>
          <w:szCs w:val="24"/>
        </w:rPr>
        <w:t xml:space="preserve"> (Tidak Merugikan)</w:t>
      </w:r>
    </w:p>
    <w:p w14:paraId="6C0DE8E3" w14:textId="6CE1E8FF" w:rsidR="00C22AF1" w:rsidRPr="00C22AF1" w:rsidRDefault="00C22AF1" w:rsidP="00C22AF1">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w:t>
      </w:r>
      <w:r w:rsidR="00584B15">
        <w:rPr>
          <w:rFonts w:ascii="Times New Roman" w:hAnsi="Times New Roman" w:cs="Times New Roman"/>
          <w:sz w:val="24"/>
          <w:szCs w:val="24"/>
        </w:rPr>
        <w:t>eneliti</w:t>
      </w:r>
      <w:r>
        <w:rPr>
          <w:rFonts w:ascii="Times New Roman" w:hAnsi="Times New Roman" w:cs="Times New Roman"/>
          <w:sz w:val="24"/>
          <w:szCs w:val="24"/>
        </w:rPr>
        <w:t xml:space="preserve"> merupakan non maleficience be</w:t>
      </w:r>
      <w:r w:rsidR="00584B15">
        <w:rPr>
          <w:rFonts w:ascii="Times New Roman" w:hAnsi="Times New Roman" w:cs="Times New Roman"/>
          <w:sz w:val="24"/>
          <w:szCs w:val="24"/>
        </w:rPr>
        <w:t>rarti tidak merugikan pasien maupun penulis sebelumnya.</w:t>
      </w:r>
    </w:p>
    <w:p w14:paraId="761C79BE" w14:textId="77777777" w:rsidR="00960ABC" w:rsidRDefault="00960ABC">
      <w:pPr>
        <w:rPr>
          <w:rFonts w:ascii="Times New Roman" w:hAnsi="Times New Roman" w:cs="Times New Roman"/>
          <w:sz w:val="24"/>
          <w:szCs w:val="24"/>
        </w:rPr>
      </w:pPr>
      <w:r>
        <w:rPr>
          <w:rFonts w:ascii="Times New Roman" w:hAnsi="Times New Roman" w:cs="Times New Roman"/>
          <w:sz w:val="24"/>
          <w:szCs w:val="24"/>
        </w:rPr>
        <w:br w:type="page"/>
      </w:r>
    </w:p>
    <w:p w14:paraId="3D777485" w14:textId="77777777" w:rsidR="0019095D" w:rsidRDefault="0019095D" w:rsidP="008A1C02">
      <w:pPr>
        <w:pStyle w:val="ListParagraph"/>
        <w:numPr>
          <w:ilvl w:val="0"/>
          <w:numId w:val="49"/>
        </w:numPr>
        <w:spacing w:line="480" w:lineRule="auto"/>
        <w:jc w:val="both"/>
        <w:rPr>
          <w:rFonts w:ascii="Times New Roman" w:hAnsi="Times New Roman" w:cs="Times New Roman"/>
          <w:b/>
          <w:sz w:val="24"/>
          <w:szCs w:val="24"/>
        </w:rPr>
      </w:pPr>
      <w:r w:rsidRPr="00960ABC">
        <w:rPr>
          <w:rFonts w:ascii="Times New Roman" w:hAnsi="Times New Roman" w:cs="Times New Roman"/>
          <w:b/>
          <w:sz w:val="24"/>
          <w:szCs w:val="24"/>
        </w:rPr>
        <w:lastRenderedPageBreak/>
        <w:t>Alur Penelitian</w:t>
      </w:r>
    </w:p>
    <w:p w14:paraId="2ABDEDF5" w14:textId="4736C42F" w:rsidR="00960ABC" w:rsidRPr="0066754F" w:rsidRDefault="008B518F" w:rsidP="00960ABC">
      <w:pPr>
        <w:pStyle w:val="ListParagraph"/>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1760" behindDoc="0" locked="0" layoutInCell="1" allowOverlap="1" wp14:anchorId="6D491E6E" wp14:editId="4B23E8C1">
                <wp:simplePos x="0" y="0"/>
                <wp:positionH relativeFrom="column">
                  <wp:posOffset>4379819</wp:posOffset>
                </wp:positionH>
                <wp:positionV relativeFrom="paragraph">
                  <wp:posOffset>40678</wp:posOffset>
                </wp:positionV>
                <wp:extent cx="1500997" cy="577969"/>
                <wp:effectExtent l="0" t="0" r="23495" b="12700"/>
                <wp:wrapNone/>
                <wp:docPr id="24" name="Rectangle 24"/>
                <wp:cNvGraphicFramePr/>
                <a:graphic xmlns:a="http://schemas.openxmlformats.org/drawingml/2006/main">
                  <a:graphicData uri="http://schemas.microsoft.com/office/word/2010/wordprocessingShape">
                    <wps:wsp>
                      <wps:cNvSpPr/>
                      <wps:spPr>
                        <a:xfrm>
                          <a:off x="0" y="0"/>
                          <a:ext cx="1500997" cy="577969"/>
                        </a:xfrm>
                        <a:prstGeom prst="rect">
                          <a:avLst/>
                        </a:prstGeom>
                        <a:solidFill>
                          <a:sysClr val="window" lastClr="FFFFFF"/>
                        </a:solidFill>
                        <a:ln w="12700" cap="flat" cmpd="sng" algn="ctr">
                          <a:solidFill>
                            <a:srgbClr val="A5A5A5"/>
                          </a:solidFill>
                          <a:prstDash val="solid"/>
                          <a:miter lim="800000"/>
                        </a:ln>
                        <a:effectLst/>
                      </wps:spPr>
                      <wps:txbx>
                        <w:txbxContent>
                          <w:p w14:paraId="50B0FBBB" w14:textId="77777777" w:rsidR="00857F9A" w:rsidRPr="00866AA3" w:rsidRDefault="00857F9A" w:rsidP="00960ABC">
                            <w:pPr>
                              <w:jc w:val="center"/>
                              <w:rPr>
                                <w:rFonts w:ascii="Times New Roman" w:hAnsi="Times New Roman" w:cs="Times New Roman"/>
                                <w:sz w:val="24"/>
                                <w:szCs w:val="24"/>
                              </w:rPr>
                            </w:pPr>
                            <w:r w:rsidRPr="00866AA3">
                              <w:rPr>
                                <w:rFonts w:ascii="Times New Roman" w:hAnsi="Times New Roman" w:cs="Times New Roman"/>
                                <w:sz w:val="24"/>
                                <w:szCs w:val="24"/>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91E6E" id="Rectangle 24" o:spid="_x0000_s1035" style="position:absolute;left:0;text-align:left;margin-left:344.85pt;margin-top:3.2pt;width:118.2pt;height:45.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" fillcolor="window" strokecolor="#a5a5a5" strokeweight="1pt">
                <v:textbox>
                  <w:txbxContent>
                    <w:p w14:paraId="50B0FBBB" w14:textId="77777777" w:rsidR="00857F9A" w:rsidRPr="00866AA3" w:rsidRDefault="00857F9A" w:rsidP="00960ABC">
                      <w:pPr>
                        <w:jc w:val="center"/>
                        <w:rPr>
                          <w:rFonts w:ascii="Times New Roman" w:hAnsi="Times New Roman" w:cs="Times New Roman"/>
                          <w:sz w:val="24"/>
                          <w:szCs w:val="24"/>
                        </w:rPr>
                      </w:pPr>
                      <w:r w:rsidRPr="00866AA3">
                        <w:rPr>
                          <w:rFonts w:ascii="Times New Roman" w:hAnsi="Times New Roman" w:cs="Times New Roman"/>
                          <w:sz w:val="24"/>
                          <w:szCs w:val="24"/>
                        </w:rPr>
                        <w:t>Analisa Data</w:t>
                      </w:r>
                    </w:p>
                  </w:txbxContent>
                </v:textbox>
              </v:rect>
            </w:pict>
          </mc:Fallback>
        </mc:AlternateContent>
      </w:r>
      <w:r w:rsidR="00960ABC">
        <w:rPr>
          <w:rFonts w:ascii="Times New Roman" w:hAnsi="Times New Roman" w:cs="Times New Roman"/>
          <w:b/>
          <w:noProof/>
          <w:sz w:val="24"/>
          <w:szCs w:val="24"/>
          <w:lang w:val="id-ID" w:eastAsia="id-ID"/>
        </w:rPr>
        <mc:AlternateContent>
          <mc:Choice Requires="wps">
            <w:drawing>
              <wp:anchor distT="0" distB="0" distL="114300" distR="114300" simplePos="0" relativeHeight="251695616" behindDoc="0" locked="0" layoutInCell="1" allowOverlap="1" wp14:anchorId="0B3A2FDA" wp14:editId="50D5D016">
                <wp:simplePos x="0" y="0"/>
                <wp:positionH relativeFrom="column">
                  <wp:posOffset>443049</wp:posOffset>
                </wp:positionH>
                <wp:positionV relativeFrom="paragraph">
                  <wp:posOffset>16329</wp:posOffset>
                </wp:positionV>
                <wp:extent cx="1211580" cy="672465"/>
                <wp:effectExtent l="0" t="0" r="26670" b="13335"/>
                <wp:wrapNone/>
                <wp:docPr id="18" name="Rectangle 18"/>
                <wp:cNvGraphicFramePr/>
                <a:graphic xmlns:a="http://schemas.openxmlformats.org/drawingml/2006/main">
                  <a:graphicData uri="http://schemas.microsoft.com/office/word/2010/wordprocessingShape">
                    <wps:wsp>
                      <wps:cNvSpPr/>
                      <wps:spPr>
                        <a:xfrm>
                          <a:off x="0" y="0"/>
                          <a:ext cx="1211580" cy="672465"/>
                        </a:xfrm>
                        <a:prstGeom prst="rect">
                          <a:avLst/>
                        </a:prstGeom>
                        <a:solidFill>
                          <a:sysClr val="window" lastClr="FFFFFF"/>
                        </a:solidFill>
                        <a:ln w="12700" cap="flat" cmpd="sng" algn="ctr">
                          <a:solidFill>
                            <a:srgbClr val="A5A5A5"/>
                          </a:solidFill>
                          <a:prstDash val="solid"/>
                          <a:miter lim="800000"/>
                        </a:ln>
                        <a:effectLst/>
                      </wps:spPr>
                      <wps:txbx>
                        <w:txbxContent>
                          <w:p w14:paraId="2991349C" w14:textId="1E0FF4CD" w:rsidR="00857F9A" w:rsidRPr="00866AA3" w:rsidRDefault="00857F9A" w:rsidP="00960ABC">
                            <w:pPr>
                              <w:jc w:val="center"/>
                              <w:rPr>
                                <w:rFonts w:ascii="Times New Roman" w:hAnsi="Times New Roman" w:cs="Times New Roman"/>
                                <w:sz w:val="24"/>
                                <w:szCs w:val="24"/>
                              </w:rPr>
                            </w:pPr>
                            <w:r>
                              <w:rPr>
                                <w:rFonts w:ascii="Times New Roman" w:hAnsi="Times New Roman" w:cs="Times New Roman"/>
                                <w:sz w:val="24"/>
                                <w:szCs w:val="24"/>
                              </w:rPr>
                              <w:t>Penyusunan Proposal Studi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A2FDA" id="Rectangle 18" o:spid="_x0000_s1036" style="position:absolute;left:0;text-align:left;margin-left:34.9pt;margin-top:1.3pt;width:95.4pt;height:52.9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" fillcolor="window" strokecolor="#a5a5a5" strokeweight="1pt">
                <v:textbox>
                  <w:txbxContent>
                    <w:p w14:paraId="2991349C" w14:textId="1E0FF4CD" w:rsidR="00857F9A" w:rsidRPr="00866AA3" w:rsidRDefault="00857F9A" w:rsidP="00960ABC">
                      <w:pPr>
                        <w:jc w:val="center"/>
                        <w:rPr>
                          <w:rFonts w:ascii="Times New Roman" w:hAnsi="Times New Roman" w:cs="Times New Roman"/>
                          <w:sz w:val="24"/>
                          <w:szCs w:val="24"/>
                        </w:rPr>
                      </w:pPr>
                      <w:r>
                        <w:rPr>
                          <w:rFonts w:ascii="Times New Roman" w:hAnsi="Times New Roman" w:cs="Times New Roman"/>
                          <w:sz w:val="24"/>
                          <w:szCs w:val="24"/>
                        </w:rPr>
                        <w:t>Penyusunan Proposal Studi Dokumentasi</w:t>
                      </w:r>
                    </w:p>
                  </w:txbxContent>
                </v:textbox>
              </v:rect>
            </w:pict>
          </mc:Fallback>
        </mc:AlternateContent>
      </w:r>
      <w:r w:rsidR="00960ABC">
        <w:rPr>
          <w:rFonts w:ascii="Times New Roman" w:hAnsi="Times New Roman" w:cs="Times New Roman"/>
          <w:b/>
          <w:noProof/>
          <w:sz w:val="24"/>
          <w:szCs w:val="24"/>
          <w:lang w:val="id-ID" w:eastAsia="id-ID"/>
        </w:rPr>
        <mc:AlternateContent>
          <mc:Choice Requires="wps">
            <w:drawing>
              <wp:anchor distT="0" distB="0" distL="114300" distR="114300" simplePos="0" relativeHeight="251698688" behindDoc="0" locked="0" layoutInCell="1" allowOverlap="1" wp14:anchorId="78B349EA" wp14:editId="5350C4E1">
                <wp:simplePos x="0" y="0"/>
                <wp:positionH relativeFrom="column">
                  <wp:posOffset>3813271</wp:posOffset>
                </wp:positionH>
                <wp:positionV relativeFrom="paragraph">
                  <wp:posOffset>270714</wp:posOffset>
                </wp:positionV>
                <wp:extent cx="543464" cy="146649"/>
                <wp:effectExtent l="0" t="19050" r="47625" b="44450"/>
                <wp:wrapNone/>
                <wp:docPr id="21" name="Right Arrow 21"/>
                <wp:cNvGraphicFramePr/>
                <a:graphic xmlns:a="http://schemas.openxmlformats.org/drawingml/2006/main">
                  <a:graphicData uri="http://schemas.microsoft.com/office/word/2010/wordprocessingShape">
                    <wps:wsp>
                      <wps:cNvSpPr/>
                      <wps:spPr>
                        <a:xfrm>
                          <a:off x="0" y="0"/>
                          <a:ext cx="543464" cy="14664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5F28C" id="Right Arrow 21" o:spid="_x0000_s1026" type="#_x0000_t13" style="position:absolute;margin-left:300.25pt;margin-top:21.3pt;width:42.8pt;height:11.5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" adj="18686" fillcolor="#5b9bd5" strokecolor="#41719c" strokeweight="1pt"/>
            </w:pict>
          </mc:Fallback>
        </mc:AlternateContent>
      </w:r>
      <w:r w:rsidR="00960ABC">
        <w:rPr>
          <w:rFonts w:ascii="Times New Roman" w:hAnsi="Times New Roman" w:cs="Times New Roman"/>
          <w:b/>
          <w:noProof/>
          <w:sz w:val="24"/>
          <w:szCs w:val="24"/>
          <w:lang w:val="id-ID" w:eastAsia="id-ID"/>
        </w:rPr>
        <mc:AlternateContent>
          <mc:Choice Requires="wps">
            <w:drawing>
              <wp:anchor distT="0" distB="0" distL="114300" distR="114300" simplePos="0" relativeHeight="251697664" behindDoc="0" locked="0" layoutInCell="1" allowOverlap="1" wp14:anchorId="37CB7B27" wp14:editId="144066A1">
                <wp:simplePos x="0" y="0"/>
                <wp:positionH relativeFrom="column">
                  <wp:posOffset>2346408</wp:posOffset>
                </wp:positionH>
                <wp:positionV relativeFrom="paragraph">
                  <wp:posOffset>11430</wp:posOffset>
                </wp:positionV>
                <wp:extent cx="1431925" cy="681355"/>
                <wp:effectExtent l="0" t="0" r="15875" b="23495"/>
                <wp:wrapNone/>
                <wp:docPr id="20" name="Rectangle 20"/>
                <wp:cNvGraphicFramePr/>
                <a:graphic xmlns:a="http://schemas.openxmlformats.org/drawingml/2006/main">
                  <a:graphicData uri="http://schemas.microsoft.com/office/word/2010/wordprocessingShape">
                    <wps:wsp>
                      <wps:cNvSpPr/>
                      <wps:spPr>
                        <a:xfrm>
                          <a:off x="0" y="0"/>
                          <a:ext cx="1431925" cy="681355"/>
                        </a:xfrm>
                        <a:prstGeom prst="rect">
                          <a:avLst/>
                        </a:prstGeom>
                        <a:solidFill>
                          <a:sysClr val="window" lastClr="FFFFFF"/>
                        </a:solidFill>
                        <a:ln w="12700" cap="flat" cmpd="sng" algn="ctr">
                          <a:solidFill>
                            <a:srgbClr val="A5A5A5"/>
                          </a:solidFill>
                          <a:prstDash val="solid"/>
                          <a:miter lim="800000"/>
                        </a:ln>
                        <a:effectLst/>
                      </wps:spPr>
                      <wps:txbx>
                        <w:txbxContent>
                          <w:p w14:paraId="3E40DA72" w14:textId="1D7371F0" w:rsidR="00857F9A" w:rsidRPr="00866AA3" w:rsidRDefault="00857F9A" w:rsidP="00960ABC">
                            <w:pPr>
                              <w:jc w:val="center"/>
                              <w:rPr>
                                <w:rFonts w:ascii="Times New Roman" w:hAnsi="Times New Roman" w:cs="Times New Roman"/>
                                <w:sz w:val="24"/>
                                <w:szCs w:val="24"/>
                              </w:rPr>
                            </w:pPr>
                            <w:r>
                              <w:rPr>
                                <w:rFonts w:ascii="Times New Roman" w:hAnsi="Times New Roman" w:cs="Times New Roman"/>
                                <w:sz w:val="24"/>
                                <w:szCs w:val="24"/>
                              </w:rPr>
                              <w:t>Pemilihan Data Dokumen Asuhan Keperawatan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B7B27" id="Rectangle 20" o:spid="_x0000_s1037" style="position:absolute;left:0;text-align:left;margin-left:184.75pt;margin-top:.9pt;width:112.75pt;height:53.6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" fillcolor="window" strokecolor="#a5a5a5" strokeweight="1pt">
                <v:textbox>
                  <w:txbxContent>
                    <w:p w14:paraId="3E40DA72" w14:textId="1D7371F0" w:rsidR="00857F9A" w:rsidRPr="00866AA3" w:rsidRDefault="00857F9A" w:rsidP="00960ABC">
                      <w:pPr>
                        <w:jc w:val="center"/>
                        <w:rPr>
                          <w:rFonts w:ascii="Times New Roman" w:hAnsi="Times New Roman" w:cs="Times New Roman"/>
                          <w:sz w:val="24"/>
                          <w:szCs w:val="24"/>
                        </w:rPr>
                      </w:pPr>
                      <w:r>
                        <w:rPr>
                          <w:rFonts w:ascii="Times New Roman" w:hAnsi="Times New Roman" w:cs="Times New Roman"/>
                          <w:sz w:val="24"/>
                          <w:szCs w:val="24"/>
                        </w:rPr>
                        <w:t>Pemilihan Data Dokumen Asuhan Keperawatan</w:t>
                      </w:r>
                    </w:p>
                  </w:txbxContent>
                </v:textbox>
              </v:rect>
            </w:pict>
          </mc:Fallback>
        </mc:AlternateContent>
      </w:r>
      <w:r w:rsidR="00960ABC">
        <w:rPr>
          <w:rFonts w:ascii="Times New Roman" w:hAnsi="Times New Roman" w:cs="Times New Roman"/>
          <w:b/>
          <w:noProof/>
          <w:sz w:val="24"/>
          <w:szCs w:val="24"/>
          <w:lang w:val="id-ID" w:eastAsia="id-ID"/>
        </w:rPr>
        <mc:AlternateContent>
          <mc:Choice Requires="wps">
            <w:drawing>
              <wp:anchor distT="0" distB="0" distL="114300" distR="114300" simplePos="0" relativeHeight="251696640" behindDoc="0" locked="0" layoutInCell="1" allowOverlap="1" wp14:anchorId="05ADF1B4" wp14:editId="48D999D6">
                <wp:simplePos x="0" y="0"/>
                <wp:positionH relativeFrom="column">
                  <wp:posOffset>1759453</wp:posOffset>
                </wp:positionH>
                <wp:positionV relativeFrom="paragraph">
                  <wp:posOffset>287763</wp:posOffset>
                </wp:positionV>
                <wp:extent cx="500333" cy="112143"/>
                <wp:effectExtent l="0" t="19050" r="33655" b="40640"/>
                <wp:wrapNone/>
                <wp:docPr id="19" name="Right Arrow 19"/>
                <wp:cNvGraphicFramePr/>
                <a:graphic xmlns:a="http://schemas.openxmlformats.org/drawingml/2006/main">
                  <a:graphicData uri="http://schemas.microsoft.com/office/word/2010/wordprocessingShape">
                    <wps:wsp>
                      <wps:cNvSpPr/>
                      <wps:spPr>
                        <a:xfrm>
                          <a:off x="0" y="0"/>
                          <a:ext cx="500333" cy="112143"/>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A16C2" id="Right Arrow 19" o:spid="_x0000_s1026" type="#_x0000_t13" style="position:absolute;margin-left:138.55pt;margin-top:22.65pt;width:39.4pt;height:8.8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" adj="19179" fillcolor="#5b9bd5" strokecolor="#41719c" strokeweight="1pt"/>
            </w:pict>
          </mc:Fallback>
        </mc:AlternateContent>
      </w:r>
    </w:p>
    <w:p w14:paraId="535E8919" w14:textId="0221012D" w:rsidR="00960ABC" w:rsidRDefault="00960ABC" w:rsidP="00960ABC">
      <w:pPr>
        <w:jc w:val="center"/>
        <w:rPr>
          <w:rFonts w:ascii="Times New Roman" w:hAnsi="Times New Roman" w:cs="Times New Roman"/>
          <w:b/>
          <w:sz w:val="24"/>
          <w:szCs w:val="24"/>
        </w:rPr>
      </w:pPr>
    </w:p>
    <w:p w14:paraId="6CBE6DA7" w14:textId="24EA5F53" w:rsidR="00960ABC" w:rsidRDefault="008B518F" w:rsidP="00960AB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2784" behindDoc="0" locked="0" layoutInCell="1" allowOverlap="1" wp14:anchorId="73880D36" wp14:editId="6868E400">
                <wp:simplePos x="0" y="0"/>
                <wp:positionH relativeFrom="column">
                  <wp:posOffset>4893944</wp:posOffset>
                </wp:positionH>
                <wp:positionV relativeFrom="paragraph">
                  <wp:posOffset>207458</wp:posOffset>
                </wp:positionV>
                <wp:extent cx="491706" cy="120770"/>
                <wp:effectExtent l="13970" t="5080" r="36830" b="36830"/>
                <wp:wrapNone/>
                <wp:docPr id="25" name="Left Arrow 25"/>
                <wp:cNvGraphicFramePr/>
                <a:graphic xmlns:a="http://schemas.openxmlformats.org/drawingml/2006/main">
                  <a:graphicData uri="http://schemas.microsoft.com/office/word/2010/wordprocessingShape">
                    <wps:wsp>
                      <wps:cNvSpPr/>
                      <wps:spPr>
                        <a:xfrm rot="16200000">
                          <a:off x="0" y="0"/>
                          <a:ext cx="491706" cy="12077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C3A0C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margin-left:385.35pt;margin-top:16.35pt;width:38.7pt;height:9.5pt;rotation:-90;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" adj="2653" fillcolor="#5b9bd5" strokecolor="#41719c" strokeweight="1pt"/>
            </w:pict>
          </mc:Fallback>
        </mc:AlternateContent>
      </w:r>
    </w:p>
    <w:p w14:paraId="60819D3F" w14:textId="69E6E340" w:rsidR="00960ABC" w:rsidRDefault="008B518F" w:rsidP="00960AB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7904" behindDoc="0" locked="0" layoutInCell="1" allowOverlap="1" wp14:anchorId="53D4AAB8" wp14:editId="5299DD61">
                <wp:simplePos x="0" y="0"/>
                <wp:positionH relativeFrom="column">
                  <wp:posOffset>2174389</wp:posOffset>
                </wp:positionH>
                <wp:positionV relativeFrom="paragraph">
                  <wp:posOffset>241449</wp:posOffset>
                </wp:positionV>
                <wp:extent cx="1637852" cy="838957"/>
                <wp:effectExtent l="0" t="0" r="19685" b="18415"/>
                <wp:wrapNone/>
                <wp:docPr id="28" name="Rectangle 28"/>
                <wp:cNvGraphicFramePr/>
                <a:graphic xmlns:a="http://schemas.openxmlformats.org/drawingml/2006/main">
                  <a:graphicData uri="http://schemas.microsoft.com/office/word/2010/wordprocessingShape">
                    <wps:wsp>
                      <wps:cNvSpPr/>
                      <wps:spPr>
                        <a:xfrm>
                          <a:off x="0" y="0"/>
                          <a:ext cx="1637852" cy="838957"/>
                        </a:xfrm>
                        <a:prstGeom prst="rect">
                          <a:avLst/>
                        </a:prstGeom>
                      </wps:spPr>
                      <wps:style>
                        <a:lnRef idx="2">
                          <a:schemeClr val="dk1"/>
                        </a:lnRef>
                        <a:fillRef idx="1">
                          <a:schemeClr val="lt1"/>
                        </a:fillRef>
                        <a:effectRef idx="0">
                          <a:schemeClr val="dk1"/>
                        </a:effectRef>
                        <a:fontRef idx="minor">
                          <a:schemeClr val="dk1"/>
                        </a:fontRef>
                      </wps:style>
                      <wps:txbx>
                        <w:txbxContent>
                          <w:p w14:paraId="45B81A3E" w14:textId="6A3D222E" w:rsidR="00857F9A" w:rsidRPr="005434DF" w:rsidRDefault="00857F9A" w:rsidP="005434DF">
                            <w:pPr>
                              <w:jc w:val="center"/>
                              <w:rPr>
                                <w:rFonts w:ascii="Times New Roman" w:hAnsi="Times New Roman" w:cs="Times New Roman"/>
                                <w:sz w:val="24"/>
                                <w:szCs w:val="24"/>
                              </w:rPr>
                            </w:pPr>
                            <w:r w:rsidRPr="005434DF">
                              <w:rPr>
                                <w:rFonts w:ascii="Times New Roman" w:hAnsi="Times New Roman" w:cs="Times New Roman"/>
                                <w:sz w:val="24"/>
                                <w:szCs w:val="24"/>
                              </w:rPr>
                              <w:t xml:space="preserve">Kesimpulan Gambaran </w:t>
                            </w:r>
                            <w:r w:rsidRPr="005434DF">
                              <w:rPr>
                                <w:rFonts w:ascii="Times New Roman" w:hAnsi="Times New Roman" w:cs="Times New Roman"/>
                                <w:i/>
                                <w:sz w:val="24"/>
                                <w:szCs w:val="24"/>
                              </w:rPr>
                              <w:t>Nausea</w:t>
                            </w:r>
                            <w:r>
                              <w:rPr>
                                <w:rFonts w:ascii="Times New Roman" w:hAnsi="Times New Roman" w:cs="Times New Roman"/>
                                <w:i/>
                                <w:sz w:val="24"/>
                                <w:szCs w:val="24"/>
                              </w:rPr>
                              <w:t xml:space="preserve"> </w:t>
                            </w:r>
                            <w:r w:rsidRPr="008B518F">
                              <w:rPr>
                                <w:rFonts w:ascii="Times New Roman" w:hAnsi="Times New Roman" w:cs="Times New Roman"/>
                                <w:sz w:val="24"/>
                                <w:szCs w:val="24"/>
                              </w:rPr>
                              <w:t>post kemoterapi</w:t>
                            </w:r>
                            <w:r w:rsidRPr="005434DF">
                              <w:rPr>
                                <w:rFonts w:ascii="Times New Roman" w:hAnsi="Times New Roman" w:cs="Times New Roman"/>
                                <w:i/>
                                <w:sz w:val="24"/>
                                <w:szCs w:val="24"/>
                              </w:rPr>
                              <w:t xml:space="preserve"> </w:t>
                            </w:r>
                            <w:r w:rsidRPr="005434DF">
                              <w:rPr>
                                <w:rFonts w:ascii="Times New Roman" w:hAnsi="Times New Roman" w:cs="Times New Roman"/>
                                <w:sz w:val="24"/>
                                <w:szCs w:val="24"/>
                              </w:rPr>
                              <w:t>pada Pasien Kanker Ser</w:t>
                            </w:r>
                            <w:r w:rsidRPr="00F13816">
                              <w:rPr>
                                <w:rFonts w:ascii="Times New Roman" w:hAnsi="Times New Roman" w:cs="Times New Roman"/>
                                <w:noProof/>
                                <w:sz w:val="24"/>
                                <w:szCs w:val="24"/>
                              </w:rPr>
                              <w:t>v</w:t>
                            </w:r>
                            <w:r>
                              <w:rPr>
                                <w:rFonts w:ascii="Times New Roman" w:hAnsi="Times New Roman" w:cs="Times New Roman"/>
                                <w:noProof/>
                                <w:sz w:val="24"/>
                                <w:szCs w:val="24"/>
                              </w:rPr>
                              <w:t>iks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4AAB8" id="Rectangle 28" o:spid="_x0000_s1038" style="position:absolute;left:0;text-align:left;margin-left:171.2pt;margin-top:19pt;width:128.95pt;height:66.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" fillcolor="white [3201]" strokecolor="black [3200]" strokeweight="1pt">
                <v:textbox>
                  <w:txbxContent>
                    <w:p w14:paraId="45B81A3E" w14:textId="6A3D222E" w:rsidR="00857F9A" w:rsidRPr="005434DF" w:rsidRDefault="00857F9A" w:rsidP="005434DF">
                      <w:pPr>
                        <w:jc w:val="center"/>
                        <w:rPr>
                          <w:rFonts w:ascii="Times New Roman" w:hAnsi="Times New Roman" w:cs="Times New Roman"/>
                          <w:sz w:val="24"/>
                          <w:szCs w:val="24"/>
                        </w:rPr>
                      </w:pPr>
                      <w:r w:rsidRPr="005434DF">
                        <w:rPr>
                          <w:rFonts w:ascii="Times New Roman" w:hAnsi="Times New Roman" w:cs="Times New Roman"/>
                          <w:sz w:val="24"/>
                          <w:szCs w:val="24"/>
                        </w:rPr>
                        <w:t xml:space="preserve">Kesimpulan Gambaran </w:t>
                      </w:r>
                      <w:r w:rsidRPr="005434DF">
                        <w:rPr>
                          <w:rFonts w:ascii="Times New Roman" w:hAnsi="Times New Roman" w:cs="Times New Roman"/>
                          <w:i/>
                          <w:sz w:val="24"/>
                          <w:szCs w:val="24"/>
                        </w:rPr>
                        <w:t>Nausea</w:t>
                      </w:r>
                      <w:r>
                        <w:rPr>
                          <w:rFonts w:ascii="Times New Roman" w:hAnsi="Times New Roman" w:cs="Times New Roman"/>
                          <w:i/>
                          <w:sz w:val="24"/>
                          <w:szCs w:val="24"/>
                        </w:rPr>
                        <w:t xml:space="preserve"> </w:t>
                      </w:r>
                      <w:r w:rsidRPr="008B518F">
                        <w:rPr>
                          <w:rFonts w:ascii="Times New Roman" w:hAnsi="Times New Roman" w:cs="Times New Roman"/>
                          <w:sz w:val="24"/>
                          <w:szCs w:val="24"/>
                        </w:rPr>
                        <w:t>post kemoterapi</w:t>
                      </w:r>
                      <w:r w:rsidRPr="005434DF">
                        <w:rPr>
                          <w:rFonts w:ascii="Times New Roman" w:hAnsi="Times New Roman" w:cs="Times New Roman"/>
                          <w:i/>
                          <w:sz w:val="24"/>
                          <w:szCs w:val="24"/>
                        </w:rPr>
                        <w:t xml:space="preserve"> </w:t>
                      </w:r>
                      <w:r w:rsidRPr="005434DF">
                        <w:rPr>
                          <w:rFonts w:ascii="Times New Roman" w:hAnsi="Times New Roman" w:cs="Times New Roman"/>
                          <w:sz w:val="24"/>
                          <w:szCs w:val="24"/>
                        </w:rPr>
                        <w:t>pada Pasien Kanker Ser</w:t>
                      </w:r>
                      <w:r w:rsidRPr="00F13816">
                        <w:rPr>
                          <w:rFonts w:ascii="Times New Roman" w:hAnsi="Times New Roman" w:cs="Times New Roman"/>
                          <w:noProof/>
                          <w:sz w:val="24"/>
                          <w:szCs w:val="24"/>
                        </w:rPr>
                        <w:t>v</w:t>
                      </w:r>
                      <w:r>
                        <w:rPr>
                          <w:rFonts w:ascii="Times New Roman" w:hAnsi="Times New Roman" w:cs="Times New Roman"/>
                          <w:noProof/>
                          <w:sz w:val="24"/>
                          <w:szCs w:val="24"/>
                        </w:rPr>
                        <w:t>iks</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3808" behindDoc="0" locked="0" layoutInCell="1" allowOverlap="1" wp14:anchorId="350BBA02" wp14:editId="70C0812E">
                <wp:simplePos x="0" y="0"/>
                <wp:positionH relativeFrom="column">
                  <wp:posOffset>4525309</wp:posOffset>
                </wp:positionH>
                <wp:positionV relativeFrom="paragraph">
                  <wp:posOffset>300803</wp:posOffset>
                </wp:positionV>
                <wp:extent cx="1319841" cy="707366"/>
                <wp:effectExtent l="0" t="0" r="13970" b="17145"/>
                <wp:wrapNone/>
                <wp:docPr id="26" name="Rectangle 26"/>
                <wp:cNvGraphicFramePr/>
                <a:graphic xmlns:a="http://schemas.openxmlformats.org/drawingml/2006/main">
                  <a:graphicData uri="http://schemas.microsoft.com/office/word/2010/wordprocessingShape">
                    <wps:wsp>
                      <wps:cNvSpPr/>
                      <wps:spPr>
                        <a:xfrm>
                          <a:off x="0" y="0"/>
                          <a:ext cx="1319841" cy="707366"/>
                        </a:xfrm>
                        <a:prstGeom prst="rect">
                          <a:avLst/>
                        </a:prstGeom>
                        <a:solidFill>
                          <a:sysClr val="window" lastClr="FFFFFF"/>
                        </a:solidFill>
                        <a:ln w="12700" cap="flat" cmpd="sng" algn="ctr">
                          <a:solidFill>
                            <a:srgbClr val="A5A5A5"/>
                          </a:solidFill>
                          <a:prstDash val="solid"/>
                          <a:miter lim="800000"/>
                        </a:ln>
                        <a:effectLst/>
                      </wps:spPr>
                      <wps:txbx>
                        <w:txbxContent>
                          <w:p w14:paraId="502D96B0" w14:textId="77777777" w:rsidR="00857F9A" w:rsidRPr="00866AA3" w:rsidRDefault="00857F9A" w:rsidP="00960ABC">
                            <w:pPr>
                              <w:spacing w:line="240" w:lineRule="auto"/>
                              <w:jc w:val="center"/>
                              <w:rPr>
                                <w:rFonts w:ascii="Times New Roman" w:hAnsi="Times New Roman" w:cs="Times New Roman"/>
                                <w:sz w:val="24"/>
                                <w:szCs w:val="24"/>
                              </w:rPr>
                            </w:pPr>
                            <w:r w:rsidRPr="00866AA3">
                              <w:rPr>
                                <w:rFonts w:ascii="Times New Roman" w:hAnsi="Times New Roman" w:cs="Times New Roman"/>
                                <w:sz w:val="24"/>
                                <w:szCs w:val="24"/>
                              </w:rPr>
                              <w:t>Membandingkan dengan teori dan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BBA02" id="Rectangle 26" o:spid="_x0000_s1039" style="position:absolute;left:0;text-align:left;margin-left:356.3pt;margin-top:23.7pt;width:103.9pt;height:55.7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" fillcolor="window" strokecolor="#a5a5a5" strokeweight="1pt">
                <v:textbox>
                  <w:txbxContent>
                    <w:p w14:paraId="502D96B0" w14:textId="77777777" w:rsidR="00857F9A" w:rsidRPr="00866AA3" w:rsidRDefault="00857F9A" w:rsidP="00960ABC">
                      <w:pPr>
                        <w:spacing w:line="240" w:lineRule="auto"/>
                        <w:jc w:val="center"/>
                        <w:rPr>
                          <w:rFonts w:ascii="Times New Roman" w:hAnsi="Times New Roman" w:cs="Times New Roman"/>
                          <w:sz w:val="24"/>
                          <w:szCs w:val="24"/>
                        </w:rPr>
                      </w:pPr>
                      <w:r w:rsidRPr="00866AA3">
                        <w:rPr>
                          <w:rFonts w:ascii="Times New Roman" w:hAnsi="Times New Roman" w:cs="Times New Roman"/>
                          <w:sz w:val="24"/>
                          <w:szCs w:val="24"/>
                        </w:rPr>
                        <w:t>Membandingkan dengan teori dan hasil</w:t>
                      </w:r>
                    </w:p>
                  </w:txbxContent>
                </v:textbox>
              </v:rect>
            </w:pict>
          </mc:Fallback>
        </mc:AlternateContent>
      </w:r>
    </w:p>
    <w:p w14:paraId="677A6435" w14:textId="3498EDC8" w:rsidR="00960ABC" w:rsidRDefault="00960ABC" w:rsidP="00960ABC">
      <w:pPr>
        <w:jc w:val="center"/>
        <w:rPr>
          <w:rFonts w:ascii="Times New Roman" w:hAnsi="Times New Roman" w:cs="Times New Roman"/>
          <w:b/>
          <w:sz w:val="24"/>
          <w:szCs w:val="24"/>
        </w:rPr>
      </w:pPr>
    </w:p>
    <w:p w14:paraId="5D633BCA" w14:textId="568D8191" w:rsidR="00960ABC" w:rsidRDefault="008B518F" w:rsidP="00960AB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6880" behindDoc="0" locked="0" layoutInCell="1" allowOverlap="1" wp14:anchorId="2607B05F" wp14:editId="3BFE2D21">
                <wp:simplePos x="0" y="0"/>
                <wp:positionH relativeFrom="column">
                  <wp:posOffset>3870101</wp:posOffset>
                </wp:positionH>
                <wp:positionV relativeFrom="paragraph">
                  <wp:posOffset>30256</wp:posOffset>
                </wp:positionV>
                <wp:extent cx="572418" cy="154237"/>
                <wp:effectExtent l="19050" t="19050" r="18415" b="36830"/>
                <wp:wrapNone/>
                <wp:docPr id="7" name="Left Arrow 7"/>
                <wp:cNvGraphicFramePr/>
                <a:graphic xmlns:a="http://schemas.openxmlformats.org/drawingml/2006/main">
                  <a:graphicData uri="http://schemas.microsoft.com/office/word/2010/wordprocessingShape">
                    <wps:wsp>
                      <wps:cNvSpPr/>
                      <wps:spPr>
                        <a:xfrm>
                          <a:off x="0" y="0"/>
                          <a:ext cx="572418" cy="15423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E77A4" id="Left Arrow 7" o:spid="_x0000_s1026" type="#_x0000_t66" style="position:absolute;margin-left:304.75pt;margin-top:2.4pt;width:45.05pt;height:12.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" adj="2910" fillcolor="#5b9bd5 [3204]" strokecolor="#1f4d78 [1604]" strokeweight="1pt"/>
            </w:pict>
          </mc:Fallback>
        </mc:AlternateContent>
      </w:r>
    </w:p>
    <w:p w14:paraId="42F99BDC" w14:textId="52AC9DCB" w:rsidR="00960ABC" w:rsidRDefault="00960ABC" w:rsidP="00960ABC">
      <w:pPr>
        <w:jc w:val="center"/>
        <w:rPr>
          <w:rFonts w:ascii="Times New Roman" w:hAnsi="Times New Roman" w:cs="Times New Roman"/>
          <w:b/>
          <w:sz w:val="24"/>
          <w:szCs w:val="24"/>
        </w:rPr>
      </w:pPr>
    </w:p>
    <w:p w14:paraId="7CDD1AD7" w14:textId="1B0426E2" w:rsidR="00960ABC" w:rsidRDefault="00960ABC" w:rsidP="00960ABC">
      <w:pPr>
        <w:jc w:val="center"/>
        <w:rPr>
          <w:rFonts w:ascii="Times New Roman" w:hAnsi="Times New Roman" w:cs="Times New Roman"/>
          <w:b/>
          <w:sz w:val="24"/>
          <w:szCs w:val="24"/>
        </w:rPr>
      </w:pPr>
    </w:p>
    <w:p w14:paraId="1E832D18" w14:textId="3D449EA6" w:rsidR="0028714A" w:rsidRDefault="00960ABC" w:rsidP="00584B15">
      <w:pPr>
        <w:rPr>
          <w:rFonts w:ascii="Times New Roman" w:hAnsi="Times New Roman" w:cs="Times New Roman"/>
          <w:b/>
          <w:sz w:val="24"/>
          <w:szCs w:val="24"/>
        </w:rPr>
        <w:sectPr w:rsidR="0028714A" w:rsidSect="00257F87">
          <w:headerReference w:type="default" r:id="rId32"/>
          <w:footerReference w:type="default" r:id="rId33"/>
          <w:headerReference w:type="first" r:id="rId34"/>
          <w:footerReference w:type="first" r:id="rId35"/>
          <w:pgSz w:w="11907" w:h="16839" w:code="9"/>
          <w:pgMar w:top="2268" w:right="1701" w:bottom="1701" w:left="2268" w:header="720" w:footer="720" w:gutter="0"/>
          <w:cols w:space="720"/>
          <w:titlePg/>
          <w:docGrid w:linePitch="360"/>
        </w:sect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4832" behindDoc="0" locked="0" layoutInCell="1" allowOverlap="1" wp14:anchorId="7FBA22B2" wp14:editId="7AC41221">
                <wp:simplePos x="0" y="0"/>
                <wp:positionH relativeFrom="column">
                  <wp:posOffset>237036</wp:posOffset>
                </wp:positionH>
                <wp:positionV relativeFrom="paragraph">
                  <wp:posOffset>130719</wp:posOffset>
                </wp:positionV>
                <wp:extent cx="1853223" cy="272562"/>
                <wp:effectExtent l="0" t="0" r="13970" b="13335"/>
                <wp:wrapNone/>
                <wp:docPr id="27" name="Rectangle 27"/>
                <wp:cNvGraphicFramePr/>
                <a:graphic xmlns:a="http://schemas.openxmlformats.org/drawingml/2006/main">
                  <a:graphicData uri="http://schemas.microsoft.com/office/word/2010/wordprocessingShape">
                    <wps:wsp>
                      <wps:cNvSpPr/>
                      <wps:spPr>
                        <a:xfrm>
                          <a:off x="0" y="0"/>
                          <a:ext cx="1853223" cy="272562"/>
                        </a:xfrm>
                        <a:prstGeom prst="rect">
                          <a:avLst/>
                        </a:prstGeom>
                        <a:solidFill>
                          <a:sysClr val="window" lastClr="FFFFFF"/>
                        </a:solidFill>
                        <a:ln w="12700" cap="flat" cmpd="sng" algn="ctr">
                          <a:solidFill>
                            <a:srgbClr val="A5A5A5"/>
                          </a:solidFill>
                          <a:prstDash val="solid"/>
                          <a:miter lim="800000"/>
                        </a:ln>
                        <a:effectLst>
                          <a:softEdge rad="63500"/>
                        </a:effectLst>
                      </wps:spPr>
                      <wps:txbx>
                        <w:txbxContent>
                          <w:p w14:paraId="5521FF6D" w14:textId="77777777" w:rsidR="00857F9A" w:rsidRPr="008B2CDA" w:rsidRDefault="00857F9A" w:rsidP="00960ABC">
                            <w:pPr>
                              <w:jc w:val="center"/>
                              <w:rPr>
                                <w:rFonts w:ascii="Times New Roman" w:hAnsi="Times New Roman" w:cs="Times New Roman"/>
                                <w:sz w:val="24"/>
                                <w:szCs w:val="24"/>
                              </w:rPr>
                            </w:pPr>
                            <w:r w:rsidRPr="008B2CDA">
                              <w:rPr>
                                <w:rFonts w:ascii="Times New Roman" w:hAnsi="Times New Roman" w:cs="Times New Roman"/>
                                <w:sz w:val="24"/>
                                <w:szCs w:val="24"/>
                              </w:rPr>
                              <w:t>Bagan 2.2 Alur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A22B2" id="Rectangle 27" o:spid="_x0000_s1040" style="position:absolute;margin-left:18.65pt;margin-top:10.3pt;width:145.9pt;height:21.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" fillcolor="window" strokecolor="#a5a5a5" strokeweight="1pt">
                <v:textbox>
                  <w:txbxContent>
                    <w:p w14:paraId="5521FF6D" w14:textId="77777777" w:rsidR="00857F9A" w:rsidRPr="008B2CDA" w:rsidRDefault="00857F9A" w:rsidP="00960ABC">
                      <w:pPr>
                        <w:jc w:val="center"/>
                        <w:rPr>
                          <w:rFonts w:ascii="Times New Roman" w:hAnsi="Times New Roman" w:cs="Times New Roman"/>
                          <w:sz w:val="24"/>
                          <w:szCs w:val="24"/>
                        </w:rPr>
                      </w:pPr>
                      <w:r w:rsidRPr="008B2CDA">
                        <w:rPr>
                          <w:rFonts w:ascii="Times New Roman" w:hAnsi="Times New Roman" w:cs="Times New Roman"/>
                          <w:sz w:val="24"/>
                          <w:szCs w:val="24"/>
                        </w:rPr>
                        <w:t>Bagan 2.2 Alur Penelitian</w:t>
                      </w:r>
                    </w:p>
                  </w:txbxContent>
                </v:textbox>
              </v:rect>
            </w:pict>
          </mc:Fallback>
        </mc:AlternateContent>
      </w:r>
    </w:p>
    <w:p w14:paraId="6AEBD66F" w14:textId="77777777" w:rsidR="002C54D5" w:rsidRDefault="002C54D5" w:rsidP="002C54D5">
      <w:pPr>
        <w:spacing w:after="0" w:line="360" w:lineRule="auto"/>
        <w:rPr>
          <w:rFonts w:ascii="Times New Roman" w:hAnsi="Times New Roman" w:cs="Times New Roman"/>
          <w:b/>
          <w:sz w:val="24"/>
          <w:szCs w:val="24"/>
        </w:rPr>
        <w:sectPr w:rsidR="002C54D5" w:rsidSect="00257F87">
          <w:headerReference w:type="default" r:id="rId36"/>
          <w:footerReference w:type="default" r:id="rId37"/>
          <w:headerReference w:type="first" r:id="rId38"/>
          <w:footerReference w:type="first" r:id="rId39"/>
          <w:pgSz w:w="11907" w:h="16839" w:code="9"/>
          <w:pgMar w:top="2268" w:right="1701" w:bottom="1701" w:left="2268" w:header="720" w:footer="720" w:gutter="0"/>
          <w:cols w:space="720"/>
          <w:titlePg/>
          <w:docGrid w:linePitch="360"/>
        </w:sectPr>
      </w:pPr>
    </w:p>
    <w:p w14:paraId="2965BDEC" w14:textId="026462C2" w:rsidR="00E26B29" w:rsidRPr="00584B15" w:rsidRDefault="00E26B29" w:rsidP="00584B15">
      <w:pPr>
        <w:jc w:val="center"/>
        <w:rPr>
          <w:rFonts w:ascii="Times New Roman" w:hAnsi="Times New Roman" w:cs="Times New Roman"/>
          <w:b/>
          <w:color w:val="FF0000"/>
          <w:sz w:val="24"/>
          <w:szCs w:val="24"/>
        </w:rPr>
      </w:pPr>
      <w:r w:rsidRPr="005D0FA6">
        <w:rPr>
          <w:rFonts w:ascii="Times New Roman" w:hAnsi="Times New Roman" w:cs="Times New Roman"/>
          <w:b/>
          <w:sz w:val="24"/>
          <w:szCs w:val="24"/>
        </w:rPr>
        <w:lastRenderedPageBreak/>
        <w:t>BAB IV</w:t>
      </w:r>
    </w:p>
    <w:p w14:paraId="3F33D629" w14:textId="77777777" w:rsidR="00E26B29" w:rsidRPr="005D0FA6" w:rsidRDefault="00E26B29" w:rsidP="00E26B29">
      <w:pPr>
        <w:spacing w:after="0" w:line="360" w:lineRule="auto"/>
        <w:jc w:val="center"/>
        <w:rPr>
          <w:rFonts w:ascii="Times New Roman" w:hAnsi="Times New Roman" w:cs="Times New Roman"/>
          <w:b/>
          <w:sz w:val="24"/>
          <w:szCs w:val="24"/>
        </w:rPr>
      </w:pPr>
      <w:r w:rsidRPr="005D0FA6">
        <w:rPr>
          <w:rFonts w:ascii="Times New Roman" w:hAnsi="Times New Roman" w:cs="Times New Roman"/>
          <w:b/>
          <w:sz w:val="24"/>
          <w:szCs w:val="24"/>
        </w:rPr>
        <w:t>HASIL DAN PEMBAHASAN</w:t>
      </w:r>
    </w:p>
    <w:p w14:paraId="42ABAB0D" w14:textId="77777777" w:rsidR="00E26B29" w:rsidRPr="00CE3C0A" w:rsidRDefault="00E26B29" w:rsidP="00E26B29">
      <w:pPr>
        <w:spacing w:after="0" w:line="360" w:lineRule="auto"/>
        <w:jc w:val="center"/>
        <w:rPr>
          <w:rFonts w:ascii="Times New Roman" w:hAnsi="Times New Roman" w:cs="Times New Roman"/>
          <w:b/>
          <w:color w:val="FF0000"/>
          <w:sz w:val="24"/>
          <w:szCs w:val="24"/>
        </w:rPr>
      </w:pPr>
    </w:p>
    <w:p w14:paraId="4ECDE87D" w14:textId="77777777" w:rsidR="00E26B29" w:rsidRDefault="00E26B29" w:rsidP="00E26B29">
      <w:pPr>
        <w:spacing w:after="0" w:line="240" w:lineRule="auto"/>
        <w:jc w:val="center"/>
        <w:rPr>
          <w:rFonts w:ascii="Times New Roman" w:hAnsi="Times New Roman" w:cs="Times New Roman"/>
          <w:b/>
          <w:sz w:val="24"/>
          <w:szCs w:val="24"/>
        </w:rPr>
      </w:pPr>
    </w:p>
    <w:p w14:paraId="4C5CEA49" w14:textId="77777777" w:rsidR="00E26B29" w:rsidRPr="001A548C" w:rsidRDefault="00E26B29" w:rsidP="008A1C02">
      <w:pPr>
        <w:pStyle w:val="ListParagraph"/>
        <w:numPr>
          <w:ilvl w:val="0"/>
          <w:numId w:val="5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Hasil</w:t>
      </w:r>
    </w:p>
    <w:p w14:paraId="211192AE" w14:textId="6EF2D74F" w:rsidR="00BE58E4" w:rsidRPr="00D75124" w:rsidRDefault="00BC35EA" w:rsidP="0019496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Pasien Ny.S berumur 33 t</w:t>
      </w:r>
      <w:r w:rsidR="00584B15">
        <w:rPr>
          <w:rFonts w:ascii="Times New Roman" w:hAnsi="Times New Roman" w:cs="Times New Roman"/>
          <w:sz w:val="24"/>
          <w:szCs w:val="24"/>
        </w:rPr>
        <w:t>ahun</w:t>
      </w:r>
      <w:r>
        <w:rPr>
          <w:rFonts w:ascii="Times New Roman" w:hAnsi="Times New Roman" w:cs="Times New Roman"/>
          <w:sz w:val="24"/>
          <w:szCs w:val="24"/>
        </w:rPr>
        <w:t>, berasal dari L</w:t>
      </w:r>
      <w:r w:rsidR="00584B15">
        <w:rPr>
          <w:rFonts w:ascii="Times New Roman" w:hAnsi="Times New Roman" w:cs="Times New Roman"/>
          <w:sz w:val="24"/>
          <w:szCs w:val="24"/>
        </w:rPr>
        <w:t>ombok B</w:t>
      </w:r>
      <w:r>
        <w:rPr>
          <w:rFonts w:ascii="Times New Roman" w:hAnsi="Times New Roman" w:cs="Times New Roman"/>
          <w:sz w:val="24"/>
          <w:szCs w:val="24"/>
        </w:rPr>
        <w:t>arat, masuk pada tanggal 01 Juni 2015 dengan diagnose medik kanker ser</w:t>
      </w:r>
      <w:r w:rsidRPr="00D75124">
        <w:rPr>
          <w:rFonts w:ascii="Times New Roman" w:hAnsi="Times New Roman" w:cs="Times New Roman"/>
          <w:noProof/>
          <w:sz w:val="24"/>
          <w:szCs w:val="24"/>
        </w:rPr>
        <w:t>v</w:t>
      </w:r>
      <w:r>
        <w:rPr>
          <w:rFonts w:ascii="Times New Roman" w:hAnsi="Times New Roman" w:cs="Times New Roman"/>
          <w:noProof/>
          <w:sz w:val="24"/>
          <w:szCs w:val="24"/>
        </w:rPr>
        <w:t xml:space="preserve">iks stadium 2b </w:t>
      </w:r>
      <w:r w:rsidR="00BE58E4" w:rsidRPr="00D75124">
        <w:rPr>
          <w:rFonts w:ascii="Times New Roman" w:hAnsi="Times New Roman" w:cs="Times New Roman"/>
          <w:sz w:val="24"/>
          <w:szCs w:val="24"/>
        </w:rPr>
        <w:t>Pasien mengatakan saat melakukan hubungan seksual keluar darah, pasien juga mengeluh keputihan berwarna kekuningan dan baunya tidak sedap. Kemudian pasien peri</w:t>
      </w:r>
      <w:r w:rsidR="00EF65CE">
        <w:rPr>
          <w:rFonts w:ascii="Times New Roman" w:hAnsi="Times New Roman" w:cs="Times New Roman"/>
          <w:sz w:val="24"/>
          <w:szCs w:val="24"/>
        </w:rPr>
        <w:t>ksa ke RSUD Kota Mataram dan di</w:t>
      </w:r>
      <w:r w:rsidR="00BE58E4" w:rsidRPr="00D75124">
        <w:rPr>
          <w:rFonts w:ascii="Times New Roman" w:hAnsi="Times New Roman" w:cs="Times New Roman"/>
          <w:sz w:val="24"/>
          <w:szCs w:val="24"/>
        </w:rPr>
        <w:t>diagnose kanker ser</w:t>
      </w:r>
      <w:r w:rsidR="00BE58E4" w:rsidRPr="00D75124">
        <w:rPr>
          <w:rFonts w:ascii="Times New Roman" w:hAnsi="Times New Roman" w:cs="Times New Roman"/>
          <w:noProof/>
          <w:sz w:val="24"/>
          <w:szCs w:val="24"/>
        </w:rPr>
        <w:t xml:space="preserve">viks 1b, lalu pasien di rujuk ke RSUP Dr. Sardjito untuk melakukan pengobatan lebih lanjut. pada tanggal 14 </w:t>
      </w:r>
      <w:r w:rsidR="00B27A41">
        <w:rPr>
          <w:rFonts w:ascii="Times New Roman" w:hAnsi="Times New Roman" w:cs="Times New Roman"/>
          <w:noProof/>
          <w:sz w:val="24"/>
          <w:szCs w:val="24"/>
        </w:rPr>
        <w:t>N</w:t>
      </w:r>
      <w:r w:rsidR="00BE58E4" w:rsidRPr="00D75124">
        <w:rPr>
          <w:rFonts w:ascii="Times New Roman" w:hAnsi="Times New Roman" w:cs="Times New Roman"/>
          <w:noProof/>
          <w:sz w:val="24"/>
          <w:szCs w:val="24"/>
        </w:rPr>
        <w:t>ovember 2014 di RS Risa Sentra Medika dilakukan pemeriksaan patologi anatomi mikroskopis jaringan</w:t>
      </w:r>
      <w:r w:rsidR="00DF47DC" w:rsidRPr="00D75124">
        <w:rPr>
          <w:rFonts w:ascii="Times New Roman" w:hAnsi="Times New Roman" w:cs="Times New Roman"/>
          <w:noProof/>
          <w:sz w:val="24"/>
          <w:szCs w:val="24"/>
        </w:rPr>
        <w:t xml:space="preserve">. Pada </w:t>
      </w:r>
      <w:r w:rsidR="00B27A41">
        <w:rPr>
          <w:rFonts w:ascii="Times New Roman" w:hAnsi="Times New Roman" w:cs="Times New Roman"/>
          <w:noProof/>
          <w:sz w:val="24"/>
          <w:szCs w:val="24"/>
        </w:rPr>
        <w:t>B</w:t>
      </w:r>
      <w:r w:rsidR="00DF47DC" w:rsidRPr="00D75124">
        <w:rPr>
          <w:rFonts w:ascii="Times New Roman" w:hAnsi="Times New Roman" w:cs="Times New Roman"/>
          <w:noProof/>
          <w:sz w:val="24"/>
          <w:szCs w:val="24"/>
        </w:rPr>
        <w:t>u</w:t>
      </w:r>
      <w:r w:rsidR="00B27A41">
        <w:rPr>
          <w:rFonts w:ascii="Times New Roman" w:hAnsi="Times New Roman" w:cs="Times New Roman"/>
          <w:noProof/>
          <w:sz w:val="24"/>
          <w:szCs w:val="24"/>
        </w:rPr>
        <w:t>lan J</w:t>
      </w:r>
      <w:r w:rsidR="00DF47DC" w:rsidRPr="00D75124">
        <w:rPr>
          <w:rFonts w:ascii="Times New Roman" w:hAnsi="Times New Roman" w:cs="Times New Roman"/>
          <w:noProof/>
          <w:sz w:val="24"/>
          <w:szCs w:val="24"/>
        </w:rPr>
        <w:t>anuari 2015 pasien dirujuk ke RSUP Dr. Sardjito denga</w:t>
      </w:r>
      <w:r w:rsidR="00181A82">
        <w:rPr>
          <w:rFonts w:ascii="Times New Roman" w:hAnsi="Times New Roman" w:cs="Times New Roman"/>
          <w:noProof/>
          <w:sz w:val="24"/>
          <w:szCs w:val="24"/>
        </w:rPr>
        <w:t>n diagnosis kanker serviks 1b. P</w:t>
      </w:r>
      <w:r w:rsidR="00DF47DC" w:rsidRPr="00D75124">
        <w:rPr>
          <w:rFonts w:ascii="Times New Roman" w:hAnsi="Times New Roman" w:cs="Times New Roman"/>
          <w:noProof/>
          <w:sz w:val="24"/>
          <w:szCs w:val="24"/>
        </w:rPr>
        <w:t>asien datang ke poli onkologi Obsgyn RSUP Dr. Sardjito untuk mel</w:t>
      </w:r>
      <w:r w:rsidR="00EF65CE">
        <w:rPr>
          <w:rFonts w:ascii="Times New Roman" w:hAnsi="Times New Roman" w:cs="Times New Roman"/>
          <w:noProof/>
          <w:sz w:val="24"/>
          <w:szCs w:val="24"/>
        </w:rPr>
        <w:t>anjutkan pemeriksaan. Pasien di</w:t>
      </w:r>
      <w:r w:rsidR="00DF47DC" w:rsidRPr="00D75124">
        <w:rPr>
          <w:rFonts w:ascii="Times New Roman" w:hAnsi="Times New Roman" w:cs="Times New Roman"/>
          <w:noProof/>
          <w:sz w:val="24"/>
          <w:szCs w:val="24"/>
        </w:rPr>
        <w:t>diagnosa kanker serviks IIA. Kemudian pasien dilakukan pengobatan kemoterapi seri ke 1, kemoterapi yang pertama tepatnya dilakukan pada tanggal 0</w:t>
      </w:r>
      <w:r w:rsidR="00B27A41">
        <w:rPr>
          <w:rFonts w:ascii="Times New Roman" w:hAnsi="Times New Roman" w:cs="Times New Roman"/>
          <w:noProof/>
          <w:sz w:val="24"/>
          <w:szCs w:val="24"/>
        </w:rPr>
        <w:t>7 J</w:t>
      </w:r>
      <w:r w:rsidR="00DF47DC" w:rsidRPr="00D75124">
        <w:rPr>
          <w:rFonts w:ascii="Times New Roman" w:hAnsi="Times New Roman" w:cs="Times New Roman"/>
          <w:noProof/>
          <w:sz w:val="24"/>
          <w:szCs w:val="24"/>
        </w:rPr>
        <w:t xml:space="preserve">anuari 2015, yang ke dua tanggal 17 </w:t>
      </w:r>
      <w:r w:rsidR="00B27A41">
        <w:rPr>
          <w:rFonts w:ascii="Times New Roman" w:hAnsi="Times New Roman" w:cs="Times New Roman"/>
          <w:noProof/>
          <w:sz w:val="24"/>
          <w:szCs w:val="24"/>
        </w:rPr>
        <w:t>F</w:t>
      </w:r>
      <w:r w:rsidR="00DF47DC" w:rsidRPr="00D75124">
        <w:rPr>
          <w:rFonts w:ascii="Times New Roman" w:hAnsi="Times New Roman" w:cs="Times New Roman"/>
          <w:noProof/>
          <w:sz w:val="24"/>
          <w:szCs w:val="24"/>
        </w:rPr>
        <w:t xml:space="preserve">ebruari 2015 yang ke tiga tanggal 19 </w:t>
      </w:r>
      <w:r w:rsidR="00B27A41">
        <w:rPr>
          <w:rFonts w:ascii="Times New Roman" w:hAnsi="Times New Roman" w:cs="Times New Roman"/>
          <w:noProof/>
          <w:sz w:val="24"/>
          <w:szCs w:val="24"/>
        </w:rPr>
        <w:t>M</w:t>
      </w:r>
      <w:r w:rsidR="00DF47DC" w:rsidRPr="00D75124">
        <w:rPr>
          <w:rFonts w:ascii="Times New Roman" w:hAnsi="Times New Roman" w:cs="Times New Roman"/>
          <w:noProof/>
          <w:sz w:val="24"/>
          <w:szCs w:val="24"/>
        </w:rPr>
        <w:t xml:space="preserve">aret 2015 dan yang ke empat tanggal 24 </w:t>
      </w:r>
      <w:r w:rsidR="00B27A41">
        <w:rPr>
          <w:rFonts w:ascii="Times New Roman" w:hAnsi="Times New Roman" w:cs="Times New Roman"/>
          <w:noProof/>
          <w:sz w:val="24"/>
          <w:szCs w:val="24"/>
        </w:rPr>
        <w:t>A</w:t>
      </w:r>
      <w:r w:rsidR="00DF47DC" w:rsidRPr="00D75124">
        <w:rPr>
          <w:rFonts w:ascii="Times New Roman" w:hAnsi="Times New Roman" w:cs="Times New Roman"/>
          <w:noProof/>
          <w:sz w:val="24"/>
          <w:szCs w:val="24"/>
        </w:rPr>
        <w:t>pril 2015.</w:t>
      </w:r>
    </w:p>
    <w:p w14:paraId="66865877" w14:textId="35CD0838" w:rsidR="00BC35EA" w:rsidRPr="0019496C" w:rsidRDefault="00DF47DC" w:rsidP="00584B15">
      <w:pPr>
        <w:spacing w:after="0" w:line="480" w:lineRule="auto"/>
        <w:ind w:left="720" w:firstLine="720"/>
        <w:jc w:val="both"/>
        <w:rPr>
          <w:rFonts w:ascii="Times New Roman" w:hAnsi="Times New Roman" w:cs="Times New Roman"/>
          <w:sz w:val="24"/>
          <w:szCs w:val="24"/>
        </w:rPr>
      </w:pPr>
      <w:r w:rsidRPr="0019496C">
        <w:rPr>
          <w:rFonts w:ascii="Times New Roman" w:hAnsi="Times New Roman" w:cs="Times New Roman"/>
          <w:sz w:val="24"/>
          <w:szCs w:val="24"/>
        </w:rPr>
        <w:t xml:space="preserve">Pengkajian dilakukan pada tanggal 04 </w:t>
      </w:r>
      <w:r w:rsidR="00B27A41">
        <w:rPr>
          <w:rFonts w:ascii="Times New Roman" w:hAnsi="Times New Roman" w:cs="Times New Roman"/>
          <w:sz w:val="24"/>
          <w:szCs w:val="24"/>
        </w:rPr>
        <w:t>J</w:t>
      </w:r>
      <w:r w:rsidRPr="0019496C">
        <w:rPr>
          <w:rFonts w:ascii="Times New Roman" w:hAnsi="Times New Roman" w:cs="Times New Roman"/>
          <w:sz w:val="24"/>
          <w:szCs w:val="24"/>
        </w:rPr>
        <w:t xml:space="preserve">uni 2015 setelah 3 hari masuk </w:t>
      </w:r>
      <w:r w:rsidR="00B27A41">
        <w:rPr>
          <w:rFonts w:ascii="Times New Roman" w:hAnsi="Times New Roman" w:cs="Times New Roman"/>
          <w:sz w:val="24"/>
          <w:szCs w:val="24"/>
        </w:rPr>
        <w:t>ke rumah sakit pada tanggal 01 J</w:t>
      </w:r>
      <w:r w:rsidRPr="0019496C">
        <w:rPr>
          <w:rFonts w:ascii="Times New Roman" w:hAnsi="Times New Roman" w:cs="Times New Roman"/>
          <w:sz w:val="24"/>
          <w:szCs w:val="24"/>
        </w:rPr>
        <w:t>uni 2015, p</w:t>
      </w:r>
      <w:r w:rsidR="00E26B29" w:rsidRPr="0019496C">
        <w:rPr>
          <w:rFonts w:ascii="Times New Roman" w:hAnsi="Times New Roman" w:cs="Times New Roman"/>
          <w:sz w:val="24"/>
          <w:szCs w:val="24"/>
        </w:rPr>
        <w:t xml:space="preserve">asien mengeluh mual jika makan, </w:t>
      </w:r>
      <w:r w:rsidR="00F559B4" w:rsidRPr="0019496C">
        <w:rPr>
          <w:rFonts w:ascii="Times New Roman" w:hAnsi="Times New Roman" w:cs="Times New Roman"/>
          <w:sz w:val="24"/>
          <w:szCs w:val="24"/>
        </w:rPr>
        <w:t xml:space="preserve">pasien mengatakan tidak menghabiskan </w:t>
      </w:r>
      <w:r w:rsidR="00E26B29" w:rsidRPr="0019496C">
        <w:rPr>
          <w:rFonts w:ascii="Times New Roman" w:hAnsi="Times New Roman" w:cs="Times New Roman"/>
          <w:sz w:val="24"/>
          <w:szCs w:val="24"/>
        </w:rPr>
        <w:t xml:space="preserve">makanan hanya </w:t>
      </w:r>
      <w:r w:rsidR="00E26B29" w:rsidRPr="0019496C">
        <w:rPr>
          <w:rFonts w:ascii="Times New Roman" w:hAnsi="Times New Roman" w:cs="Times New Roman"/>
          <w:sz w:val="24"/>
          <w:szCs w:val="24"/>
        </w:rPr>
        <w:lastRenderedPageBreak/>
        <w:t>dihabiskan ½ porsi dan jika mual pasien langsu</w:t>
      </w:r>
      <w:r w:rsidR="00960BA5" w:rsidRPr="0019496C">
        <w:rPr>
          <w:rFonts w:ascii="Times New Roman" w:hAnsi="Times New Roman" w:cs="Times New Roman"/>
          <w:sz w:val="24"/>
          <w:szCs w:val="24"/>
        </w:rPr>
        <w:t xml:space="preserve">ng berhenti makan. </w:t>
      </w:r>
      <w:r w:rsidRPr="0019496C">
        <w:rPr>
          <w:rFonts w:ascii="Times New Roman" w:hAnsi="Times New Roman" w:cs="Times New Roman"/>
          <w:sz w:val="24"/>
          <w:szCs w:val="24"/>
        </w:rPr>
        <w:t xml:space="preserve"> Pasien mengeluh pusi</w:t>
      </w:r>
      <w:r w:rsidR="00C311B6" w:rsidRPr="0019496C">
        <w:rPr>
          <w:rFonts w:ascii="Times New Roman" w:hAnsi="Times New Roman" w:cs="Times New Roman"/>
          <w:sz w:val="24"/>
          <w:szCs w:val="24"/>
        </w:rPr>
        <w:t>ng dan lemas</w:t>
      </w:r>
      <w:r w:rsidRPr="0019496C">
        <w:rPr>
          <w:rFonts w:ascii="Times New Roman" w:hAnsi="Times New Roman" w:cs="Times New Roman"/>
          <w:sz w:val="24"/>
          <w:szCs w:val="24"/>
        </w:rPr>
        <w:t xml:space="preserve">. Pasien mengatakan keluhan yang dirasakan selama 4 hari setelah masuk. </w:t>
      </w:r>
      <w:r w:rsidR="00584B15">
        <w:rPr>
          <w:rFonts w:ascii="Times New Roman" w:hAnsi="Times New Roman" w:cs="Times New Roman"/>
          <w:sz w:val="24"/>
          <w:szCs w:val="24"/>
        </w:rPr>
        <w:t xml:space="preserve">Terpasang infus NaCl 0,9% 20 tpm </w:t>
      </w:r>
      <w:r w:rsidR="00E26B29" w:rsidRPr="0019496C">
        <w:rPr>
          <w:rFonts w:ascii="Times New Roman" w:hAnsi="Times New Roman" w:cs="Times New Roman"/>
          <w:sz w:val="24"/>
          <w:szCs w:val="24"/>
        </w:rPr>
        <w:t>sejak tanggal 04/06/2015. Tanda-tanda vital TD : 100/70 mmHg, suhu: 36,5°C, nadi:  88x/mnt, RR: 20x/mnt. Konjungtiva pasien anemis, Hb 8, 9 g/dl.</w:t>
      </w:r>
      <w:r w:rsidR="0076322A" w:rsidRPr="0019496C">
        <w:rPr>
          <w:rFonts w:ascii="Times New Roman" w:hAnsi="Times New Roman" w:cs="Times New Roman"/>
          <w:sz w:val="24"/>
          <w:szCs w:val="24"/>
        </w:rPr>
        <w:t xml:space="preserve"> Diagnose keperawatan yang muncul adalah nausea berhubungan dengan terapi farmaseutikal (kemoterapi), ketidak efektifan jaringan perifer berhubungan dengan penurunan konsentrasi Hb dan darah, dan resiko infeksi berhubungan dengan procedure infasif.</w:t>
      </w:r>
      <w:r w:rsidR="00584B15">
        <w:rPr>
          <w:rFonts w:ascii="Times New Roman" w:hAnsi="Times New Roman" w:cs="Times New Roman"/>
          <w:sz w:val="24"/>
          <w:szCs w:val="24"/>
        </w:rPr>
        <w:t xml:space="preserve"> Diagnosa</w:t>
      </w:r>
      <w:r w:rsidR="0076322A" w:rsidRPr="0019496C">
        <w:rPr>
          <w:rFonts w:ascii="Times New Roman" w:hAnsi="Times New Roman" w:cs="Times New Roman"/>
          <w:sz w:val="24"/>
          <w:szCs w:val="24"/>
        </w:rPr>
        <w:t xml:space="preserve"> yang ditegakkan adalah nausea berhubungan dengan te</w:t>
      </w:r>
      <w:r w:rsidR="00584B15">
        <w:rPr>
          <w:rFonts w:ascii="Times New Roman" w:hAnsi="Times New Roman" w:cs="Times New Roman"/>
          <w:sz w:val="24"/>
          <w:szCs w:val="24"/>
        </w:rPr>
        <w:t>rapi farmaseutikal (kemoterapi) dengan data DS pasien mengeluh mual jika makan, pasien mengatakan tidak menghabiskan makananya, jika mual pasien langsung berhenti makan, data DO pasien hanya menghabiskan ½ poesi makananya, tampak sisa makananya ½ porsi. P</w:t>
      </w:r>
      <w:r w:rsidR="008439AD" w:rsidRPr="008439AD">
        <w:rPr>
          <w:rFonts w:ascii="Times New Roman" w:hAnsi="Times New Roman" w:cs="Times New Roman"/>
          <w:sz w:val="24"/>
          <w:szCs w:val="24"/>
        </w:rPr>
        <w:t>erencanaan</w:t>
      </w:r>
      <w:r w:rsidR="0076322A" w:rsidRPr="008439AD">
        <w:rPr>
          <w:rFonts w:ascii="Times New Roman" w:hAnsi="Times New Roman" w:cs="Times New Roman"/>
          <w:sz w:val="24"/>
          <w:szCs w:val="24"/>
        </w:rPr>
        <w:t xml:space="preserve"> </w:t>
      </w:r>
      <w:r w:rsidR="00C11485" w:rsidRPr="00584B15">
        <w:rPr>
          <w:rFonts w:ascii="Times New Roman" w:hAnsi="Times New Roman" w:cs="Times New Roman"/>
          <w:sz w:val="24"/>
          <w:szCs w:val="24"/>
        </w:rPr>
        <w:t>pada masalah</w:t>
      </w:r>
      <w:r w:rsidR="0076322A" w:rsidRPr="00584B15">
        <w:rPr>
          <w:rFonts w:ascii="Times New Roman" w:hAnsi="Times New Roman" w:cs="Times New Roman"/>
          <w:sz w:val="24"/>
          <w:szCs w:val="24"/>
        </w:rPr>
        <w:t xml:space="preserve"> nausea berhubungan terapi farmaseutikal (kemoterapi) </w:t>
      </w:r>
      <w:r w:rsidR="00584B15" w:rsidRPr="00584B15">
        <w:rPr>
          <w:rFonts w:ascii="Times New Roman" w:hAnsi="Times New Roman" w:cs="Times New Roman"/>
          <w:sz w:val="24"/>
          <w:szCs w:val="24"/>
        </w:rPr>
        <w:t>dilakukan tindakan keperawatan selama 3x24 jam diharapkan mual teratasi dengan</w:t>
      </w:r>
      <w:r w:rsidR="008439AD" w:rsidRPr="00584B15">
        <w:rPr>
          <w:rFonts w:ascii="Times New Roman" w:hAnsi="Times New Roman" w:cs="Times New Roman"/>
          <w:sz w:val="24"/>
          <w:szCs w:val="24"/>
        </w:rPr>
        <w:t xml:space="preserve"> kriteria hasil </w:t>
      </w:r>
      <w:r w:rsidR="0076322A" w:rsidRPr="00584B15">
        <w:rPr>
          <w:rFonts w:ascii="Times New Roman" w:hAnsi="Times New Roman" w:cs="Times New Roman"/>
          <w:sz w:val="24"/>
          <w:szCs w:val="24"/>
        </w:rPr>
        <w:t xml:space="preserve">pasien mengatakan penyebab mual dan muntah, </w:t>
      </w:r>
      <w:r w:rsidR="0022723D" w:rsidRPr="00584B15">
        <w:rPr>
          <w:rFonts w:ascii="Times New Roman" w:hAnsi="Times New Roman" w:cs="Times New Roman"/>
          <w:sz w:val="24"/>
          <w:szCs w:val="24"/>
        </w:rPr>
        <w:t>pasien mengambil langkah untuk mengatasi episode mual dan muntah, pasien mengatakan sudah tidak mual dalam rentang waktu yang diharapkan.</w:t>
      </w:r>
      <w:r w:rsidR="00584B15" w:rsidRPr="00584B15">
        <w:rPr>
          <w:rFonts w:ascii="Times New Roman" w:hAnsi="Times New Roman" w:cs="Times New Roman"/>
          <w:sz w:val="24"/>
          <w:szCs w:val="24"/>
        </w:rPr>
        <w:t xml:space="preserve"> Rencana tindakan yang dilakukan penulis sebelumnya adalah tanyakan kepada pasien penyebab mual, obser</w:t>
      </w:r>
      <w:r w:rsidR="00584B15" w:rsidRPr="00584B15">
        <w:rPr>
          <w:rFonts w:ascii="Times New Roman" w:hAnsi="Times New Roman" w:cs="Times New Roman"/>
          <w:noProof/>
          <w:sz w:val="24"/>
          <w:szCs w:val="24"/>
        </w:rPr>
        <w:t>vasi penyebab mual, observasi asupan makanan dan cairan, anjurkan pasien untuk makan makanan yang kering dan lunak, observasi KU, berikan obat anti mual sesuai yang diresepkan, kolaborasi dengan ahli gizi.</w:t>
      </w:r>
      <w:r w:rsidR="00584B15" w:rsidRPr="00584B15">
        <w:rPr>
          <w:rFonts w:ascii="Times New Roman" w:hAnsi="Times New Roman" w:cs="Times New Roman"/>
          <w:sz w:val="24"/>
          <w:szCs w:val="24"/>
        </w:rPr>
        <w:t xml:space="preserve"> </w:t>
      </w:r>
      <w:r w:rsidR="0022723D" w:rsidRPr="00584B15">
        <w:rPr>
          <w:rFonts w:ascii="Times New Roman" w:hAnsi="Times New Roman" w:cs="Times New Roman"/>
          <w:sz w:val="24"/>
          <w:szCs w:val="24"/>
        </w:rPr>
        <w:lastRenderedPageBreak/>
        <w:t xml:space="preserve">Tindakan </w:t>
      </w:r>
      <w:r w:rsidR="00D75124" w:rsidRPr="00584B15">
        <w:rPr>
          <w:rFonts w:ascii="Times New Roman" w:hAnsi="Times New Roman" w:cs="Times New Roman"/>
          <w:sz w:val="24"/>
          <w:szCs w:val="24"/>
        </w:rPr>
        <w:t xml:space="preserve">yang dilakukan </w:t>
      </w:r>
      <w:r w:rsidR="00C11485" w:rsidRPr="00584B15">
        <w:rPr>
          <w:rFonts w:ascii="Times New Roman" w:hAnsi="Times New Roman" w:cs="Times New Roman"/>
          <w:sz w:val="24"/>
          <w:szCs w:val="24"/>
        </w:rPr>
        <w:t xml:space="preserve">di dalam data asuhan keperawatan yang dilakukan peneliti sebelumnya adalah </w:t>
      </w:r>
      <w:r w:rsidR="00D75124" w:rsidRPr="00584B15">
        <w:rPr>
          <w:rFonts w:ascii="Times New Roman" w:hAnsi="Times New Roman" w:cs="Times New Roman"/>
          <w:sz w:val="24"/>
          <w:szCs w:val="24"/>
        </w:rPr>
        <w:t>menanyakan kepada pasien penyebab mual, mengobser</w:t>
      </w:r>
      <w:r w:rsidR="00D75124" w:rsidRPr="00584B15">
        <w:rPr>
          <w:rFonts w:ascii="Times New Roman" w:hAnsi="Times New Roman" w:cs="Times New Roman"/>
          <w:noProof/>
          <w:sz w:val="24"/>
          <w:szCs w:val="24"/>
        </w:rPr>
        <w:t>vasi asupan makanan dan cairan, dan menganjurkan pasien untuk makan  makanan yang kering dan lunak</w:t>
      </w:r>
      <w:r w:rsidR="00BE2F72" w:rsidRPr="00584B15">
        <w:rPr>
          <w:rFonts w:ascii="Times New Roman" w:hAnsi="Times New Roman" w:cs="Times New Roman"/>
          <w:noProof/>
          <w:sz w:val="24"/>
          <w:szCs w:val="24"/>
        </w:rPr>
        <w:t>, kolaborasi dengan ahli gizi</w:t>
      </w:r>
      <w:r w:rsidR="00D75124" w:rsidRPr="00584B15">
        <w:rPr>
          <w:rFonts w:ascii="Times New Roman" w:hAnsi="Times New Roman" w:cs="Times New Roman"/>
          <w:noProof/>
          <w:sz w:val="24"/>
          <w:szCs w:val="24"/>
        </w:rPr>
        <w:t>.</w:t>
      </w:r>
      <w:r w:rsidR="008439AD" w:rsidRPr="00584B15">
        <w:rPr>
          <w:rFonts w:ascii="Times New Roman" w:hAnsi="Times New Roman" w:cs="Times New Roman"/>
          <w:noProof/>
          <w:sz w:val="24"/>
          <w:szCs w:val="24"/>
        </w:rPr>
        <w:t xml:space="preserve"> </w:t>
      </w:r>
      <w:r w:rsidR="008439AD">
        <w:rPr>
          <w:rFonts w:ascii="Times New Roman" w:hAnsi="Times New Roman" w:cs="Times New Roman"/>
          <w:noProof/>
          <w:sz w:val="24"/>
          <w:szCs w:val="24"/>
        </w:rPr>
        <w:t>Hasil dari pelaksanaan yang dilakukan setelah 3x24 jam m</w:t>
      </w:r>
      <w:r w:rsidR="00D75124" w:rsidRPr="0019496C">
        <w:rPr>
          <w:rFonts w:ascii="Times New Roman" w:hAnsi="Times New Roman" w:cs="Times New Roman"/>
          <w:noProof/>
          <w:sz w:val="24"/>
          <w:szCs w:val="24"/>
        </w:rPr>
        <w:t xml:space="preserve">asalah keperawatan </w:t>
      </w:r>
      <w:r w:rsidR="00D75124" w:rsidRPr="0019496C">
        <w:rPr>
          <w:rFonts w:ascii="Times New Roman" w:hAnsi="Times New Roman" w:cs="Times New Roman"/>
          <w:i/>
          <w:noProof/>
          <w:sz w:val="24"/>
          <w:szCs w:val="24"/>
        </w:rPr>
        <w:t>nausea</w:t>
      </w:r>
      <w:r w:rsidR="008439AD">
        <w:rPr>
          <w:rFonts w:ascii="Times New Roman" w:hAnsi="Times New Roman" w:cs="Times New Roman"/>
          <w:noProof/>
          <w:sz w:val="24"/>
          <w:szCs w:val="24"/>
        </w:rPr>
        <w:t xml:space="preserve"> teratasi hal ini dibuktikan dengan </w:t>
      </w:r>
      <w:r w:rsidR="008439AD" w:rsidRPr="0019496C">
        <w:rPr>
          <w:rFonts w:ascii="Times New Roman" w:hAnsi="Times New Roman" w:cs="Times New Roman"/>
          <w:noProof/>
          <w:sz w:val="24"/>
          <w:szCs w:val="24"/>
        </w:rPr>
        <w:t>kondisi umum pasien compos mentis, wajah pasien tampak rilex, pasien mengatakan sudah tidak mual, pasien mengatakan diitnya habis</w:t>
      </w:r>
      <w:r w:rsidR="00584B15">
        <w:rPr>
          <w:rFonts w:ascii="Times New Roman" w:hAnsi="Times New Roman" w:cs="Times New Roman"/>
          <w:sz w:val="24"/>
          <w:szCs w:val="24"/>
        </w:rPr>
        <w:t>.</w:t>
      </w:r>
    </w:p>
    <w:p w14:paraId="282BE177" w14:textId="62268DE8" w:rsidR="004468D8" w:rsidRPr="00370518" w:rsidRDefault="00E26B29" w:rsidP="008A1C02">
      <w:pPr>
        <w:pStyle w:val="ListParagraph"/>
        <w:numPr>
          <w:ilvl w:val="0"/>
          <w:numId w:val="51"/>
        </w:numPr>
        <w:tabs>
          <w:tab w:val="left" w:pos="2340"/>
        </w:tabs>
        <w:spacing w:after="0" w:line="480" w:lineRule="auto"/>
        <w:jc w:val="both"/>
        <w:rPr>
          <w:rFonts w:ascii="Times New Roman" w:hAnsi="Times New Roman" w:cs="Times New Roman"/>
          <w:sz w:val="24"/>
          <w:szCs w:val="24"/>
        </w:rPr>
      </w:pPr>
      <w:r w:rsidRPr="007744C2">
        <w:rPr>
          <w:rFonts w:ascii="Times New Roman" w:hAnsi="Times New Roman" w:cs="Times New Roman"/>
          <w:sz w:val="24"/>
          <w:szCs w:val="24"/>
        </w:rPr>
        <w:t xml:space="preserve">Pembahasan </w:t>
      </w:r>
    </w:p>
    <w:p w14:paraId="367559A3" w14:textId="42E66B4F" w:rsidR="00E26B29" w:rsidRPr="00F00182" w:rsidRDefault="004468D8" w:rsidP="00F00182">
      <w:pPr>
        <w:pStyle w:val="ListParagraph"/>
        <w:tabs>
          <w:tab w:val="left" w:pos="1620"/>
        </w:tabs>
        <w:spacing w:after="0" w:line="480"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00174FA2" w:rsidRPr="00F00182">
        <w:rPr>
          <w:rFonts w:ascii="Times New Roman" w:hAnsi="Times New Roman" w:cs="Times New Roman"/>
          <w:sz w:val="24"/>
          <w:szCs w:val="24"/>
        </w:rPr>
        <w:t>D</w:t>
      </w:r>
      <w:r w:rsidR="00370518">
        <w:rPr>
          <w:rFonts w:ascii="Times New Roman" w:hAnsi="Times New Roman" w:cs="Times New Roman"/>
          <w:sz w:val="24"/>
          <w:szCs w:val="24"/>
        </w:rPr>
        <w:t>ari data hasil studi dokumentasi didapatkan sejumlah data dari Ny. S yang menderita kanker ser</w:t>
      </w:r>
      <w:r w:rsidR="00370518" w:rsidRPr="00F13816">
        <w:rPr>
          <w:rFonts w:ascii="Times New Roman" w:hAnsi="Times New Roman" w:cs="Times New Roman"/>
          <w:noProof/>
          <w:sz w:val="24"/>
          <w:szCs w:val="24"/>
        </w:rPr>
        <w:t>v</w:t>
      </w:r>
      <w:r w:rsidR="00370518">
        <w:rPr>
          <w:rFonts w:ascii="Times New Roman" w:hAnsi="Times New Roman" w:cs="Times New Roman"/>
          <w:noProof/>
          <w:sz w:val="24"/>
          <w:szCs w:val="24"/>
        </w:rPr>
        <w:t xml:space="preserve">iks </w:t>
      </w:r>
      <w:r w:rsidR="00370518" w:rsidRPr="00F00182">
        <w:rPr>
          <w:rFonts w:ascii="Times New Roman" w:hAnsi="Times New Roman" w:cs="Times New Roman"/>
          <w:sz w:val="24"/>
          <w:szCs w:val="24"/>
        </w:rPr>
        <w:t xml:space="preserve">stadium IIB </w:t>
      </w:r>
      <w:r w:rsidR="00370518">
        <w:rPr>
          <w:rFonts w:ascii="Times New Roman" w:hAnsi="Times New Roman" w:cs="Times New Roman"/>
          <w:sz w:val="24"/>
          <w:szCs w:val="24"/>
        </w:rPr>
        <w:t xml:space="preserve">yang dirawat </w:t>
      </w:r>
      <w:r w:rsidR="00370518" w:rsidRPr="00F00182">
        <w:rPr>
          <w:rFonts w:ascii="Times New Roman" w:hAnsi="Times New Roman" w:cs="Times New Roman"/>
          <w:sz w:val="24"/>
          <w:szCs w:val="24"/>
        </w:rPr>
        <w:t>di Ruang Bougenville I IRNA I RSUP Dr. Sardjito</w:t>
      </w:r>
      <w:r w:rsidR="00DB64EC">
        <w:rPr>
          <w:rFonts w:ascii="Times New Roman" w:hAnsi="Times New Roman" w:cs="Times New Roman"/>
          <w:sz w:val="24"/>
          <w:szCs w:val="24"/>
        </w:rPr>
        <w:t xml:space="preserve"> Yogyakarta yang berusia 30 th.</w:t>
      </w:r>
      <w:r w:rsidR="00665FFE">
        <w:rPr>
          <w:rFonts w:ascii="Times New Roman" w:hAnsi="Times New Roman" w:cs="Times New Roman"/>
          <w:sz w:val="24"/>
          <w:szCs w:val="24"/>
        </w:rPr>
        <w:t xml:space="preserve"> P</w:t>
      </w:r>
      <w:r w:rsidR="00F45B0E">
        <w:rPr>
          <w:rFonts w:ascii="Times New Roman" w:hAnsi="Times New Roman" w:cs="Times New Roman"/>
          <w:sz w:val="24"/>
          <w:szCs w:val="24"/>
        </w:rPr>
        <w:t xml:space="preserve">engkajian </w:t>
      </w:r>
      <w:r w:rsidR="00174FA2" w:rsidRPr="00F00182">
        <w:rPr>
          <w:rFonts w:ascii="Times New Roman" w:hAnsi="Times New Roman" w:cs="Times New Roman"/>
          <w:i/>
          <w:sz w:val="24"/>
          <w:szCs w:val="24"/>
        </w:rPr>
        <w:t>nausea</w:t>
      </w:r>
      <w:r w:rsidR="00174FA2" w:rsidRPr="00F00182">
        <w:rPr>
          <w:rFonts w:ascii="Times New Roman" w:hAnsi="Times New Roman" w:cs="Times New Roman"/>
          <w:sz w:val="24"/>
          <w:szCs w:val="24"/>
        </w:rPr>
        <w:t xml:space="preserve"> </w:t>
      </w:r>
      <w:r w:rsidR="00665FFE">
        <w:rPr>
          <w:rFonts w:ascii="Times New Roman" w:hAnsi="Times New Roman" w:cs="Times New Roman"/>
          <w:sz w:val="24"/>
          <w:szCs w:val="24"/>
        </w:rPr>
        <w:t>sudah dilakukan namun ada beberapa yang kurang</w:t>
      </w:r>
      <w:r w:rsidR="00370518">
        <w:rPr>
          <w:rFonts w:ascii="Times New Roman" w:hAnsi="Times New Roman" w:cs="Times New Roman"/>
          <w:sz w:val="24"/>
          <w:szCs w:val="24"/>
        </w:rPr>
        <w:t>.</w:t>
      </w:r>
      <w:r w:rsidR="00B27A41">
        <w:rPr>
          <w:rFonts w:ascii="Times New Roman" w:hAnsi="Times New Roman" w:cs="Times New Roman"/>
          <w:sz w:val="24"/>
          <w:szCs w:val="24"/>
        </w:rPr>
        <w:t xml:space="preserve"> Hal ini dibuktikan pada saat pengkajian, pasien mengatakan mual,nafsu makan berkurang, makan hanya habis ½ porsi, saat makan terkadang pasien berhenti makan jika merasa mual.</w:t>
      </w:r>
      <w:r w:rsidR="00370518">
        <w:rPr>
          <w:rFonts w:ascii="Times New Roman" w:hAnsi="Times New Roman" w:cs="Times New Roman"/>
          <w:sz w:val="24"/>
          <w:szCs w:val="24"/>
        </w:rPr>
        <w:t xml:space="preserve"> Hal ini dibuktikan dengan beberapa data yang didapatkan di dalam pengkajian seperti </w:t>
      </w:r>
      <w:r w:rsidR="00DB64EC">
        <w:rPr>
          <w:rFonts w:ascii="Times New Roman" w:hAnsi="Times New Roman" w:cs="Times New Roman"/>
          <w:sz w:val="24"/>
          <w:szCs w:val="24"/>
        </w:rPr>
        <w:t>masalah nutrisi terkait komponen ABCD</w:t>
      </w:r>
      <w:r w:rsidR="00665FFE">
        <w:rPr>
          <w:rFonts w:ascii="Times New Roman" w:hAnsi="Times New Roman" w:cs="Times New Roman"/>
          <w:sz w:val="24"/>
          <w:szCs w:val="24"/>
        </w:rPr>
        <w:t xml:space="preserve"> (</w:t>
      </w:r>
      <w:r w:rsidR="00665FFE" w:rsidRPr="00665FFE">
        <w:rPr>
          <w:rFonts w:ascii="Times New Roman" w:hAnsi="Times New Roman" w:cs="Times New Roman"/>
          <w:i/>
          <w:sz w:val="24"/>
          <w:szCs w:val="24"/>
        </w:rPr>
        <w:t>Antropometri, Biokimia, Klinical Sign, Diit</w:t>
      </w:r>
      <w:r w:rsidR="00665FFE">
        <w:rPr>
          <w:rFonts w:ascii="Times New Roman" w:hAnsi="Times New Roman" w:cs="Times New Roman"/>
          <w:sz w:val="24"/>
          <w:szCs w:val="24"/>
        </w:rPr>
        <w:t>)</w:t>
      </w:r>
      <w:r w:rsidR="00DB64EC">
        <w:rPr>
          <w:rFonts w:ascii="Times New Roman" w:hAnsi="Times New Roman" w:cs="Times New Roman"/>
          <w:sz w:val="24"/>
          <w:szCs w:val="24"/>
        </w:rPr>
        <w:t xml:space="preserve"> namun penulis belum menanyakan berat badan pasien, karena hal itu digunakan untuk mengukur status gizi pasien. </w:t>
      </w:r>
      <w:r w:rsidR="00C311B6" w:rsidRPr="008439AD">
        <w:rPr>
          <w:rFonts w:ascii="Times New Roman" w:hAnsi="Times New Roman" w:cs="Times New Roman"/>
          <w:sz w:val="24"/>
          <w:szCs w:val="24"/>
        </w:rPr>
        <w:t>P</w:t>
      </w:r>
      <w:r w:rsidR="0053445A" w:rsidRPr="008439AD">
        <w:rPr>
          <w:rFonts w:ascii="Times New Roman" w:hAnsi="Times New Roman" w:cs="Times New Roman"/>
          <w:sz w:val="24"/>
          <w:szCs w:val="24"/>
        </w:rPr>
        <w:t>eneliti</w:t>
      </w:r>
      <w:r w:rsidR="00C311B6" w:rsidRPr="008439AD">
        <w:rPr>
          <w:rFonts w:ascii="Times New Roman" w:hAnsi="Times New Roman" w:cs="Times New Roman"/>
          <w:sz w:val="24"/>
          <w:szCs w:val="24"/>
        </w:rPr>
        <w:t xml:space="preserve"> </w:t>
      </w:r>
      <w:r w:rsidR="00877DCD" w:rsidRPr="008439AD">
        <w:rPr>
          <w:rFonts w:ascii="Times New Roman" w:hAnsi="Times New Roman" w:cs="Times New Roman"/>
          <w:sz w:val="24"/>
          <w:szCs w:val="24"/>
        </w:rPr>
        <w:t>sebelumnya</w:t>
      </w:r>
      <w:r w:rsidR="00FE64DC" w:rsidRPr="008439AD">
        <w:rPr>
          <w:rFonts w:ascii="Times New Roman" w:hAnsi="Times New Roman" w:cs="Times New Roman"/>
          <w:sz w:val="24"/>
          <w:szCs w:val="24"/>
        </w:rPr>
        <w:t xml:space="preserve"> </w:t>
      </w:r>
      <w:r w:rsidR="008439AD">
        <w:rPr>
          <w:rFonts w:ascii="Times New Roman" w:hAnsi="Times New Roman" w:cs="Times New Roman"/>
          <w:sz w:val="24"/>
          <w:szCs w:val="24"/>
        </w:rPr>
        <w:t xml:space="preserve">kurang menanyakan lebih detail terkait kapan gejala mual dan muntah muncul karena di data keluhan utama pasien hanya mengatakan merasakan keluhan tersebut 4 hari setelah masuk rumah sakit pada tanggal 01 Juni </w:t>
      </w:r>
      <w:r w:rsidR="008439AD">
        <w:rPr>
          <w:rFonts w:ascii="Times New Roman" w:hAnsi="Times New Roman" w:cs="Times New Roman"/>
          <w:sz w:val="24"/>
          <w:szCs w:val="24"/>
        </w:rPr>
        <w:lastRenderedPageBreak/>
        <w:t xml:space="preserve">2015. Menurut </w:t>
      </w:r>
      <w:r w:rsidR="00C11485">
        <w:rPr>
          <w:rFonts w:ascii="Times New Roman" w:hAnsi="Times New Roman" w:cs="Times New Roman"/>
          <w:sz w:val="24"/>
          <w:szCs w:val="24"/>
        </w:rPr>
        <w:t xml:space="preserve">teori </w:t>
      </w:r>
      <w:r w:rsidR="00C11485" w:rsidRPr="00C11485">
        <w:rPr>
          <w:rFonts w:ascii="Times New Roman" w:hAnsi="Times New Roman" w:cs="Times New Roman"/>
          <w:sz w:val="24"/>
          <w:szCs w:val="24"/>
        </w:rPr>
        <w:t>Ambarwati &amp; Wardani (2014) yang mengatakan bahwa waktu terjadinya mual dan muntah sangat beragam yaitu selama pemberian kemoterapi, setengah sampai 2 jam setelah pemberian k</w:t>
      </w:r>
      <w:r w:rsidR="00C11485">
        <w:rPr>
          <w:rFonts w:ascii="Times New Roman" w:hAnsi="Times New Roman" w:cs="Times New Roman"/>
          <w:sz w:val="24"/>
          <w:szCs w:val="24"/>
        </w:rPr>
        <w:t>emoterapi</w:t>
      </w:r>
      <w:r w:rsidR="00C11485" w:rsidRPr="00C11485">
        <w:rPr>
          <w:rFonts w:ascii="Times New Roman" w:hAnsi="Times New Roman" w:cs="Times New Roman"/>
          <w:sz w:val="24"/>
          <w:szCs w:val="24"/>
        </w:rPr>
        <w:t xml:space="preserve"> dan bahkan mual dan muntah dapat terjadi sehari setelah pemberian kemoterapi, frekuensi terjadinya mual dan muntah meliputi hilang timbul dan terus menerus</w:t>
      </w:r>
      <w:r w:rsidR="00C11485">
        <w:rPr>
          <w:rFonts w:ascii="Times New Roman" w:hAnsi="Times New Roman" w:cs="Times New Roman"/>
          <w:sz w:val="24"/>
          <w:szCs w:val="24"/>
        </w:rPr>
        <w:t xml:space="preserve">. </w:t>
      </w:r>
      <w:r w:rsidR="00C311B6" w:rsidRPr="00F00182">
        <w:rPr>
          <w:rFonts w:ascii="Times New Roman" w:hAnsi="Times New Roman" w:cs="Times New Roman"/>
          <w:sz w:val="24"/>
          <w:szCs w:val="24"/>
        </w:rPr>
        <w:t>Di data itu lebih baik diperjelas</w:t>
      </w:r>
      <w:r w:rsidR="00877DCD" w:rsidRPr="00F00182">
        <w:rPr>
          <w:rFonts w:ascii="Times New Roman" w:hAnsi="Times New Roman" w:cs="Times New Roman"/>
          <w:sz w:val="24"/>
          <w:szCs w:val="24"/>
        </w:rPr>
        <w:t xml:space="preserve"> dan ditanyakan lebih detail kepada pasien</w:t>
      </w:r>
      <w:r w:rsidR="00FE64DC" w:rsidRPr="00F00182">
        <w:rPr>
          <w:rFonts w:ascii="Times New Roman" w:hAnsi="Times New Roman" w:cs="Times New Roman"/>
          <w:sz w:val="24"/>
          <w:szCs w:val="24"/>
        </w:rPr>
        <w:t>,</w:t>
      </w:r>
      <w:r w:rsidR="00C311B6" w:rsidRPr="00F00182">
        <w:rPr>
          <w:rFonts w:ascii="Times New Roman" w:hAnsi="Times New Roman" w:cs="Times New Roman"/>
          <w:sz w:val="24"/>
          <w:szCs w:val="24"/>
        </w:rPr>
        <w:t xml:space="preserve"> </w:t>
      </w:r>
      <w:r w:rsidR="00877DCD" w:rsidRPr="00F00182">
        <w:rPr>
          <w:rFonts w:ascii="Times New Roman" w:hAnsi="Times New Roman" w:cs="Times New Roman"/>
          <w:sz w:val="24"/>
          <w:szCs w:val="24"/>
        </w:rPr>
        <w:t xml:space="preserve">karena dari hasil pengkajian </w:t>
      </w:r>
      <w:r w:rsidR="00C311B6" w:rsidRPr="00F00182">
        <w:rPr>
          <w:rFonts w:ascii="Times New Roman" w:hAnsi="Times New Roman" w:cs="Times New Roman"/>
          <w:sz w:val="24"/>
          <w:szCs w:val="24"/>
        </w:rPr>
        <w:t>pasien tidak mengatakan</w:t>
      </w:r>
      <w:r w:rsidR="00877DCD" w:rsidRPr="00F00182">
        <w:rPr>
          <w:rFonts w:ascii="Times New Roman" w:hAnsi="Times New Roman" w:cs="Times New Roman"/>
          <w:sz w:val="24"/>
          <w:szCs w:val="24"/>
        </w:rPr>
        <w:t xml:space="preserve"> hari keberapa menjalani kemoterapi</w:t>
      </w:r>
      <w:r w:rsidR="00287D3C">
        <w:rPr>
          <w:rFonts w:ascii="Times New Roman" w:hAnsi="Times New Roman" w:cs="Times New Roman"/>
          <w:sz w:val="24"/>
          <w:szCs w:val="24"/>
        </w:rPr>
        <w:t xml:space="preserve"> dan lebih baik di data terkait </w:t>
      </w:r>
      <w:r w:rsidR="00287D3C" w:rsidRPr="00287D3C">
        <w:rPr>
          <w:rFonts w:ascii="Times New Roman" w:hAnsi="Times New Roman" w:cs="Times New Roman"/>
          <w:i/>
          <w:sz w:val="24"/>
          <w:szCs w:val="24"/>
        </w:rPr>
        <w:t>nausea</w:t>
      </w:r>
      <w:r w:rsidR="004252C2">
        <w:rPr>
          <w:rFonts w:ascii="Times New Roman" w:hAnsi="Times New Roman" w:cs="Times New Roman"/>
          <w:sz w:val="24"/>
          <w:szCs w:val="24"/>
        </w:rPr>
        <w:t xml:space="preserve">. </w:t>
      </w:r>
      <w:r w:rsidR="0019496C">
        <w:rPr>
          <w:rFonts w:ascii="Times New Roman" w:hAnsi="Times New Roman" w:cs="Times New Roman"/>
          <w:sz w:val="24"/>
          <w:szCs w:val="24"/>
        </w:rPr>
        <w:t xml:space="preserve">Pendokumentasian yang masih belum dilakukan, </w:t>
      </w:r>
      <w:r w:rsidR="00877DCD" w:rsidRPr="00F00182">
        <w:rPr>
          <w:rFonts w:ascii="Times New Roman" w:hAnsi="Times New Roman" w:cs="Times New Roman"/>
          <w:sz w:val="24"/>
          <w:szCs w:val="24"/>
        </w:rPr>
        <w:t>penulis</w:t>
      </w:r>
      <w:r w:rsidR="00FE64DC" w:rsidRPr="00F00182">
        <w:rPr>
          <w:rFonts w:ascii="Times New Roman" w:hAnsi="Times New Roman" w:cs="Times New Roman"/>
          <w:sz w:val="24"/>
          <w:szCs w:val="24"/>
        </w:rPr>
        <w:t xml:space="preserve"> sebelumya</w:t>
      </w:r>
      <w:r w:rsidR="00877DCD" w:rsidRPr="00F00182">
        <w:rPr>
          <w:rFonts w:ascii="Times New Roman" w:hAnsi="Times New Roman" w:cs="Times New Roman"/>
          <w:sz w:val="24"/>
          <w:szCs w:val="24"/>
        </w:rPr>
        <w:t xml:space="preserve"> belum menanyakan apakah pasien mengalami </w:t>
      </w:r>
      <w:r w:rsidR="00877DCD" w:rsidRPr="00DB3029">
        <w:rPr>
          <w:rFonts w:ascii="Times New Roman" w:hAnsi="Times New Roman" w:cs="Times New Roman"/>
          <w:sz w:val="24"/>
          <w:szCs w:val="24"/>
        </w:rPr>
        <w:t>penurunan berat</w:t>
      </w:r>
      <w:r w:rsidR="0053445A" w:rsidRPr="00DB3029">
        <w:rPr>
          <w:rFonts w:ascii="Times New Roman" w:hAnsi="Times New Roman" w:cs="Times New Roman"/>
          <w:sz w:val="24"/>
          <w:szCs w:val="24"/>
        </w:rPr>
        <w:t xml:space="preserve"> badan</w:t>
      </w:r>
      <w:r w:rsidR="00BC35EA" w:rsidRPr="00DB3029">
        <w:rPr>
          <w:rFonts w:ascii="Times New Roman" w:hAnsi="Times New Roman" w:cs="Times New Roman"/>
          <w:sz w:val="24"/>
          <w:szCs w:val="24"/>
        </w:rPr>
        <w:t xml:space="preserve"> karena pengukuran berat badan dilakukan agar mengetahui index masa tubuh pasien apakah masih dalam batas normal atau tidak. Menurut Kemenkes RI (</w:t>
      </w:r>
      <w:r w:rsidR="00DB3029" w:rsidRPr="00DB3029">
        <w:rPr>
          <w:rFonts w:ascii="Times New Roman" w:hAnsi="Times New Roman" w:cs="Times New Roman"/>
          <w:sz w:val="24"/>
          <w:szCs w:val="24"/>
        </w:rPr>
        <w:t xml:space="preserve">2018) Index Masa Tubuh normal adalah 18,5 – 22,9. </w:t>
      </w:r>
      <w:r w:rsidR="00BC35EA" w:rsidRPr="00DB3029">
        <w:rPr>
          <w:rFonts w:ascii="Times New Roman" w:hAnsi="Times New Roman" w:cs="Times New Roman"/>
          <w:sz w:val="24"/>
          <w:szCs w:val="24"/>
        </w:rPr>
        <w:t>P</w:t>
      </w:r>
      <w:r w:rsidR="00DA230A" w:rsidRPr="00DB3029">
        <w:rPr>
          <w:rFonts w:ascii="Times New Roman" w:hAnsi="Times New Roman" w:cs="Times New Roman"/>
          <w:sz w:val="24"/>
          <w:szCs w:val="24"/>
        </w:rPr>
        <w:t>asien hanya mengatakan nafsu makan berkurang, menu makan yang diberikan rumah sakit kadang habis kadang tidak.</w:t>
      </w:r>
      <w:r w:rsidR="00FE64DC" w:rsidRPr="00DB3029">
        <w:rPr>
          <w:rFonts w:ascii="Times New Roman" w:hAnsi="Times New Roman" w:cs="Times New Roman"/>
          <w:sz w:val="24"/>
          <w:szCs w:val="24"/>
        </w:rPr>
        <w:t xml:space="preserve"> </w:t>
      </w:r>
      <w:r w:rsidR="00F00182" w:rsidRPr="00DB3029">
        <w:rPr>
          <w:rFonts w:ascii="Times New Roman" w:hAnsi="Times New Roman" w:cs="Times New Roman"/>
          <w:sz w:val="24"/>
          <w:szCs w:val="24"/>
        </w:rPr>
        <w:t xml:space="preserve"> H</w:t>
      </w:r>
      <w:r w:rsidR="00584B15">
        <w:rPr>
          <w:rFonts w:ascii="Times New Roman" w:hAnsi="Times New Roman" w:cs="Times New Roman"/>
          <w:sz w:val="24"/>
          <w:szCs w:val="24"/>
        </w:rPr>
        <w:t>al</w:t>
      </w:r>
      <w:r w:rsidR="009F561C" w:rsidRPr="00DB3029">
        <w:rPr>
          <w:rFonts w:ascii="Times New Roman" w:hAnsi="Times New Roman" w:cs="Times New Roman"/>
          <w:sz w:val="24"/>
          <w:szCs w:val="24"/>
        </w:rPr>
        <w:t xml:space="preserve"> sesua</w:t>
      </w:r>
      <w:r w:rsidR="00DA230A" w:rsidRPr="00DB3029">
        <w:rPr>
          <w:rFonts w:ascii="Times New Roman" w:hAnsi="Times New Roman" w:cs="Times New Roman"/>
          <w:sz w:val="24"/>
          <w:szCs w:val="24"/>
        </w:rPr>
        <w:t xml:space="preserve">i </w:t>
      </w:r>
      <w:r w:rsidR="00877DCD" w:rsidRPr="00DB3029">
        <w:rPr>
          <w:rFonts w:ascii="Times New Roman" w:hAnsi="Times New Roman" w:cs="Times New Roman"/>
          <w:sz w:val="24"/>
          <w:szCs w:val="24"/>
        </w:rPr>
        <w:t>dengan teori</w:t>
      </w:r>
      <w:r w:rsidR="00584B15">
        <w:rPr>
          <w:rFonts w:ascii="Times New Roman" w:hAnsi="Times New Roman" w:cs="Times New Roman"/>
          <w:sz w:val="24"/>
          <w:szCs w:val="24"/>
        </w:rPr>
        <w:t xml:space="preserve"> yang dikemukakan </w:t>
      </w:r>
      <w:r w:rsidR="00877DCD" w:rsidRPr="00DB3029">
        <w:rPr>
          <w:rFonts w:ascii="Times New Roman" w:hAnsi="Times New Roman" w:cs="Times New Roman"/>
          <w:sz w:val="24"/>
          <w:szCs w:val="24"/>
        </w:rPr>
        <w:t>menurut Endhang</w:t>
      </w:r>
      <w:r w:rsidR="00877DCD" w:rsidRPr="00F00182">
        <w:rPr>
          <w:rFonts w:ascii="Times New Roman" w:hAnsi="Times New Roman" w:cs="Times New Roman"/>
          <w:sz w:val="24"/>
          <w:szCs w:val="24"/>
        </w:rPr>
        <w:t xml:space="preserve">&amp;Elisabeth (2015) tanda dan gejala kanker serviks antara lain </w:t>
      </w:r>
      <w:r w:rsidR="00DE7078" w:rsidRPr="00F00182">
        <w:rPr>
          <w:rFonts w:ascii="Times New Roman" w:hAnsi="Times New Roman" w:cs="Times New Roman"/>
          <w:sz w:val="24"/>
          <w:szCs w:val="24"/>
        </w:rPr>
        <w:t>h</w:t>
      </w:r>
      <w:r w:rsidR="00877DCD" w:rsidRPr="00F00182">
        <w:rPr>
          <w:rFonts w:ascii="Times New Roman" w:hAnsi="Times New Roman" w:cs="Times New Roman"/>
          <w:sz w:val="24"/>
          <w:szCs w:val="24"/>
        </w:rPr>
        <w:t xml:space="preserve">ilangnya nafsu makan, penurunan berat badan dan </w:t>
      </w:r>
      <w:r w:rsidR="00DE7078" w:rsidRPr="00F00182">
        <w:rPr>
          <w:rFonts w:ascii="Times New Roman" w:hAnsi="Times New Roman" w:cs="Times New Roman"/>
          <w:sz w:val="24"/>
          <w:szCs w:val="24"/>
        </w:rPr>
        <w:t>m</w:t>
      </w:r>
      <w:r w:rsidR="00A738C4" w:rsidRPr="00F00182">
        <w:rPr>
          <w:rFonts w:ascii="Times New Roman" w:hAnsi="Times New Roman" w:cs="Times New Roman"/>
          <w:sz w:val="24"/>
          <w:szCs w:val="24"/>
        </w:rPr>
        <w:t xml:space="preserve">ual </w:t>
      </w:r>
      <w:r w:rsidR="00877DCD" w:rsidRPr="00F00182">
        <w:rPr>
          <w:rFonts w:ascii="Times New Roman" w:hAnsi="Times New Roman" w:cs="Times New Roman"/>
          <w:sz w:val="24"/>
          <w:szCs w:val="24"/>
        </w:rPr>
        <w:t>muntah.</w:t>
      </w:r>
    </w:p>
    <w:p w14:paraId="4EFCA006" w14:textId="521CF26F" w:rsidR="004468D8" w:rsidRPr="00584B15" w:rsidRDefault="00E26B29" w:rsidP="004468D8">
      <w:pPr>
        <w:spacing w:line="480" w:lineRule="auto"/>
        <w:ind w:left="720" w:firstLine="720"/>
        <w:jc w:val="both"/>
        <w:rPr>
          <w:rFonts w:ascii="Times New Roman" w:hAnsi="Times New Roman" w:cs="Times New Roman"/>
          <w:color w:val="FF0000"/>
          <w:sz w:val="24"/>
          <w:szCs w:val="24"/>
        </w:rPr>
      </w:pPr>
      <w:r w:rsidRPr="004468D8">
        <w:rPr>
          <w:rFonts w:ascii="Times New Roman" w:hAnsi="Times New Roman" w:cs="Times New Roman"/>
          <w:sz w:val="24"/>
          <w:szCs w:val="24"/>
        </w:rPr>
        <w:t xml:space="preserve">Dari </w:t>
      </w:r>
      <w:r w:rsidR="0087141A" w:rsidRPr="004468D8">
        <w:rPr>
          <w:rFonts w:ascii="Times New Roman" w:hAnsi="Times New Roman" w:cs="Times New Roman"/>
          <w:sz w:val="24"/>
          <w:szCs w:val="24"/>
        </w:rPr>
        <w:t>data hasil pengkajian yang telah dilakukan</w:t>
      </w:r>
      <w:r w:rsidR="00DE7078" w:rsidRPr="004468D8">
        <w:rPr>
          <w:rFonts w:ascii="Times New Roman" w:hAnsi="Times New Roman" w:cs="Times New Roman"/>
          <w:sz w:val="24"/>
          <w:szCs w:val="24"/>
        </w:rPr>
        <w:t xml:space="preserve"> didapatkan diagnosa</w:t>
      </w:r>
      <w:r w:rsidRPr="004468D8">
        <w:rPr>
          <w:rFonts w:ascii="Times New Roman" w:hAnsi="Times New Roman" w:cs="Times New Roman"/>
          <w:sz w:val="24"/>
          <w:szCs w:val="24"/>
        </w:rPr>
        <w:t xml:space="preserve"> pasien antara lain </w:t>
      </w:r>
      <w:r w:rsidRPr="004468D8">
        <w:rPr>
          <w:rFonts w:ascii="Times New Roman" w:hAnsi="Times New Roman" w:cs="Times New Roman"/>
          <w:i/>
          <w:sz w:val="24"/>
          <w:szCs w:val="24"/>
        </w:rPr>
        <w:t>nausea</w:t>
      </w:r>
      <w:r w:rsidRPr="004468D8">
        <w:rPr>
          <w:rFonts w:ascii="Times New Roman" w:hAnsi="Times New Roman" w:cs="Times New Roman"/>
          <w:sz w:val="24"/>
          <w:szCs w:val="24"/>
        </w:rPr>
        <w:t>, ketidakefektifan jari</w:t>
      </w:r>
      <w:r w:rsidR="00E16212" w:rsidRPr="004468D8">
        <w:rPr>
          <w:rFonts w:ascii="Times New Roman" w:hAnsi="Times New Roman" w:cs="Times New Roman"/>
          <w:sz w:val="24"/>
          <w:szCs w:val="24"/>
        </w:rPr>
        <w:t>ngan perifer dan resiko infeksi</w:t>
      </w:r>
      <w:r w:rsidR="009F561C" w:rsidRPr="004468D8">
        <w:rPr>
          <w:rFonts w:ascii="Times New Roman" w:hAnsi="Times New Roman" w:cs="Times New Roman"/>
          <w:noProof/>
          <w:sz w:val="24"/>
          <w:szCs w:val="24"/>
        </w:rPr>
        <w:t>.</w:t>
      </w:r>
      <w:r w:rsidR="009F561C" w:rsidRPr="004468D8">
        <w:rPr>
          <w:rFonts w:ascii="Times New Roman" w:hAnsi="Times New Roman" w:cs="Times New Roman"/>
          <w:sz w:val="24"/>
          <w:szCs w:val="24"/>
        </w:rPr>
        <w:t xml:space="preserve"> </w:t>
      </w:r>
      <w:r w:rsidRPr="00584B15">
        <w:rPr>
          <w:rFonts w:ascii="Times New Roman" w:hAnsi="Times New Roman" w:cs="Times New Roman"/>
          <w:sz w:val="24"/>
          <w:szCs w:val="24"/>
        </w:rPr>
        <w:t>Dari ketiga diagno</w:t>
      </w:r>
      <w:r w:rsidR="00DE7078" w:rsidRPr="00584B15">
        <w:rPr>
          <w:rFonts w:ascii="Times New Roman" w:hAnsi="Times New Roman" w:cs="Times New Roman"/>
          <w:sz w:val="24"/>
          <w:szCs w:val="24"/>
        </w:rPr>
        <w:t>sa</w:t>
      </w:r>
      <w:r w:rsidRPr="00584B15">
        <w:rPr>
          <w:rFonts w:ascii="Times New Roman" w:hAnsi="Times New Roman" w:cs="Times New Roman"/>
          <w:sz w:val="24"/>
          <w:szCs w:val="24"/>
        </w:rPr>
        <w:t xml:space="preserve"> k</w:t>
      </w:r>
      <w:r w:rsidR="00DE7078" w:rsidRPr="00584B15">
        <w:rPr>
          <w:rFonts w:ascii="Times New Roman" w:hAnsi="Times New Roman" w:cs="Times New Roman"/>
          <w:sz w:val="24"/>
          <w:szCs w:val="24"/>
        </w:rPr>
        <w:t>eperawatan yang muncul, diagnosa</w:t>
      </w:r>
      <w:r w:rsidRPr="00584B15">
        <w:rPr>
          <w:rFonts w:ascii="Times New Roman" w:hAnsi="Times New Roman" w:cs="Times New Roman"/>
          <w:sz w:val="24"/>
          <w:szCs w:val="24"/>
        </w:rPr>
        <w:t xml:space="preserve"> untaman</w:t>
      </w:r>
      <w:r w:rsidR="00CE3C0A" w:rsidRPr="00584B15">
        <w:rPr>
          <w:rFonts w:ascii="Times New Roman" w:hAnsi="Times New Roman" w:cs="Times New Roman"/>
          <w:sz w:val="24"/>
          <w:szCs w:val="24"/>
        </w:rPr>
        <w:t>n</w:t>
      </w:r>
      <w:r w:rsidRPr="00584B15">
        <w:rPr>
          <w:rFonts w:ascii="Times New Roman" w:hAnsi="Times New Roman" w:cs="Times New Roman"/>
          <w:sz w:val="24"/>
          <w:szCs w:val="24"/>
        </w:rPr>
        <w:t xml:space="preserve">ya yaitu </w:t>
      </w:r>
      <w:r w:rsidRPr="00584B15">
        <w:rPr>
          <w:rFonts w:ascii="Times New Roman" w:hAnsi="Times New Roman" w:cs="Times New Roman"/>
          <w:i/>
          <w:sz w:val="24"/>
          <w:szCs w:val="24"/>
        </w:rPr>
        <w:t>nausea</w:t>
      </w:r>
      <w:r w:rsidR="00287D3C">
        <w:rPr>
          <w:rFonts w:ascii="Times New Roman" w:hAnsi="Times New Roman" w:cs="Times New Roman"/>
          <w:i/>
          <w:sz w:val="24"/>
          <w:szCs w:val="24"/>
        </w:rPr>
        <w:t xml:space="preserve"> </w:t>
      </w:r>
      <w:r w:rsidR="00287D3C">
        <w:rPr>
          <w:rFonts w:ascii="Times New Roman" w:hAnsi="Times New Roman" w:cs="Times New Roman"/>
          <w:sz w:val="24"/>
          <w:szCs w:val="24"/>
        </w:rPr>
        <w:t>berhubungan dengan terapi farmaseutikal (kemoterapi)</w:t>
      </w:r>
      <w:r w:rsidR="00584B15" w:rsidRPr="00584B15">
        <w:rPr>
          <w:rFonts w:ascii="Times New Roman" w:hAnsi="Times New Roman" w:cs="Times New Roman"/>
          <w:i/>
          <w:sz w:val="24"/>
          <w:szCs w:val="24"/>
        </w:rPr>
        <w:t xml:space="preserve"> </w:t>
      </w:r>
      <w:r w:rsidR="00584B15" w:rsidRPr="00584B15">
        <w:rPr>
          <w:rFonts w:ascii="Times New Roman" w:hAnsi="Times New Roman" w:cs="Times New Roman"/>
          <w:sz w:val="24"/>
          <w:szCs w:val="24"/>
        </w:rPr>
        <w:t xml:space="preserve">di dukung dengan data DS pasien mengeluh mual jika </w:t>
      </w:r>
      <w:r w:rsidR="00584B15" w:rsidRPr="00584B15">
        <w:rPr>
          <w:rFonts w:ascii="Times New Roman" w:hAnsi="Times New Roman" w:cs="Times New Roman"/>
          <w:sz w:val="24"/>
          <w:szCs w:val="24"/>
        </w:rPr>
        <w:lastRenderedPageBreak/>
        <w:t>makan, pasien mengatakan tidak menghabiskan makananya dan jika mual pasien langsung berhenti makan kemudia data DO pasien hanya menghabiskan ½ porsi makananya dan tampak sisa makananya ½ porsi</w:t>
      </w:r>
      <w:r w:rsidRPr="004468D8">
        <w:rPr>
          <w:rFonts w:ascii="Times New Roman" w:hAnsi="Times New Roman" w:cs="Times New Roman"/>
          <w:sz w:val="24"/>
          <w:szCs w:val="24"/>
        </w:rPr>
        <w:t xml:space="preserve">, </w:t>
      </w:r>
      <w:r w:rsidR="00DE7078" w:rsidRPr="004468D8">
        <w:rPr>
          <w:rFonts w:ascii="Times New Roman" w:hAnsi="Times New Roman" w:cs="Times New Roman"/>
          <w:sz w:val="24"/>
          <w:szCs w:val="24"/>
        </w:rPr>
        <w:t>diagnosa</w:t>
      </w:r>
      <w:r w:rsidR="00201997" w:rsidRPr="004468D8">
        <w:rPr>
          <w:rFonts w:ascii="Times New Roman" w:hAnsi="Times New Roman" w:cs="Times New Roman"/>
          <w:sz w:val="24"/>
          <w:szCs w:val="24"/>
        </w:rPr>
        <w:t xml:space="preserve"> ini menjadi prioritas karena saat dilakukan pengka</w:t>
      </w:r>
      <w:r w:rsidR="0087141A" w:rsidRPr="004468D8">
        <w:rPr>
          <w:rFonts w:ascii="Times New Roman" w:hAnsi="Times New Roman" w:cs="Times New Roman"/>
          <w:sz w:val="24"/>
          <w:szCs w:val="24"/>
        </w:rPr>
        <w:t>j</w:t>
      </w:r>
      <w:r w:rsidR="00201997" w:rsidRPr="004468D8">
        <w:rPr>
          <w:rFonts w:ascii="Times New Roman" w:hAnsi="Times New Roman" w:cs="Times New Roman"/>
          <w:sz w:val="24"/>
          <w:szCs w:val="24"/>
        </w:rPr>
        <w:t>ian pasien sudah men</w:t>
      </w:r>
      <w:r w:rsidR="0087141A" w:rsidRPr="004468D8">
        <w:rPr>
          <w:rFonts w:ascii="Times New Roman" w:hAnsi="Times New Roman" w:cs="Times New Roman"/>
          <w:sz w:val="24"/>
          <w:szCs w:val="24"/>
        </w:rPr>
        <w:t>j</w:t>
      </w:r>
      <w:r w:rsidR="00201997" w:rsidRPr="004468D8">
        <w:rPr>
          <w:rFonts w:ascii="Times New Roman" w:hAnsi="Times New Roman" w:cs="Times New Roman"/>
          <w:sz w:val="24"/>
          <w:szCs w:val="24"/>
        </w:rPr>
        <w:t xml:space="preserve">alani kemoterapi, </w:t>
      </w:r>
      <w:r w:rsidRPr="004468D8">
        <w:rPr>
          <w:rFonts w:ascii="Times New Roman" w:hAnsi="Times New Roman" w:cs="Times New Roman"/>
          <w:sz w:val="24"/>
          <w:szCs w:val="24"/>
        </w:rPr>
        <w:t xml:space="preserve">karena </w:t>
      </w:r>
      <w:r w:rsidR="00201997" w:rsidRPr="004468D8">
        <w:rPr>
          <w:rFonts w:ascii="Times New Roman" w:hAnsi="Times New Roman" w:cs="Times New Roman"/>
          <w:sz w:val="24"/>
          <w:szCs w:val="24"/>
        </w:rPr>
        <w:t xml:space="preserve">efek dari kemoterapi </w:t>
      </w:r>
      <w:r w:rsidRPr="004468D8">
        <w:rPr>
          <w:rFonts w:ascii="Times New Roman" w:hAnsi="Times New Roman" w:cs="Times New Roman"/>
          <w:sz w:val="24"/>
          <w:szCs w:val="24"/>
        </w:rPr>
        <w:t>Ny.S mengeluh mual jika makan d</w:t>
      </w:r>
      <w:r w:rsidR="00201997" w:rsidRPr="004468D8">
        <w:rPr>
          <w:rFonts w:ascii="Times New Roman" w:hAnsi="Times New Roman" w:cs="Times New Roman"/>
          <w:sz w:val="24"/>
          <w:szCs w:val="24"/>
        </w:rPr>
        <w:t>an tidak menghabiskan makana</w:t>
      </w:r>
      <w:r w:rsidR="00CE3C0A">
        <w:rPr>
          <w:rFonts w:ascii="Times New Roman" w:hAnsi="Times New Roman" w:cs="Times New Roman"/>
          <w:sz w:val="24"/>
          <w:szCs w:val="24"/>
        </w:rPr>
        <w:t>n</w:t>
      </w:r>
      <w:r w:rsidR="00201997" w:rsidRPr="004468D8">
        <w:rPr>
          <w:rFonts w:ascii="Times New Roman" w:hAnsi="Times New Roman" w:cs="Times New Roman"/>
          <w:sz w:val="24"/>
          <w:szCs w:val="24"/>
        </w:rPr>
        <w:t>nya,</w:t>
      </w:r>
      <w:r w:rsidR="0087141A" w:rsidRPr="004468D8">
        <w:rPr>
          <w:rFonts w:ascii="Times New Roman" w:hAnsi="Times New Roman" w:cs="Times New Roman"/>
          <w:sz w:val="24"/>
          <w:szCs w:val="24"/>
        </w:rPr>
        <w:t xml:space="preserve"> pasien juga mengatakan pusing dan lemas</w:t>
      </w:r>
      <w:r w:rsidR="00DE7078" w:rsidRPr="004468D8">
        <w:rPr>
          <w:rFonts w:ascii="Times New Roman" w:hAnsi="Times New Roman" w:cs="Times New Roman"/>
          <w:sz w:val="24"/>
          <w:szCs w:val="24"/>
        </w:rPr>
        <w:t>, setiap makan pasien juga tidak selalu menghabiskan makanannya</w:t>
      </w:r>
      <w:r w:rsidR="0087141A" w:rsidRPr="004468D8">
        <w:rPr>
          <w:rFonts w:ascii="Times New Roman" w:hAnsi="Times New Roman" w:cs="Times New Roman"/>
          <w:sz w:val="24"/>
          <w:szCs w:val="24"/>
        </w:rPr>
        <w:t xml:space="preserve">. </w:t>
      </w:r>
      <w:r w:rsidR="0087141A" w:rsidRPr="00584B15">
        <w:rPr>
          <w:rFonts w:ascii="Times New Roman" w:hAnsi="Times New Roman" w:cs="Times New Roman"/>
          <w:sz w:val="24"/>
          <w:szCs w:val="24"/>
        </w:rPr>
        <w:t>D</w:t>
      </w:r>
      <w:r w:rsidR="00584B15" w:rsidRPr="00584B15">
        <w:rPr>
          <w:rFonts w:ascii="Times New Roman" w:hAnsi="Times New Roman" w:cs="Times New Roman"/>
          <w:sz w:val="24"/>
          <w:szCs w:val="24"/>
        </w:rPr>
        <w:t>ata yang didapatkan tersebut tidak sesuai dengan etiologi yang ditulis oleh penulis sebelumnya, yaitu mual pasien bukan karena efek kemoterapi tetapi karena faktor biologis pasien. Mual pasien juga disebabkan karena penyakit kanker yang diderita pasien, hal ini dibuktikan dengan pada saat dilakukan pengkajian pasien belum dilakukan kemoterapi dan didukung dengan terapi obat yang diberikan yaitu cisplatin yang diberikan pada tanggal 06 Juni 2015 sedangkan penulis sebelumnya selesai melakukan asuhan keperawatan pada tanggal 05 Juni 2015.</w:t>
      </w:r>
    </w:p>
    <w:p w14:paraId="780BC5B7" w14:textId="1E416190" w:rsidR="007C20F0" w:rsidRPr="004252C2" w:rsidRDefault="00A22BC0" w:rsidP="007C20F0">
      <w:pPr>
        <w:spacing w:line="480" w:lineRule="auto"/>
        <w:ind w:left="720" w:firstLine="720"/>
        <w:jc w:val="both"/>
        <w:rPr>
          <w:rFonts w:ascii="Times New Roman" w:hAnsi="Times New Roman" w:cs="Times New Roman"/>
          <w:sz w:val="24"/>
          <w:szCs w:val="24"/>
        </w:rPr>
      </w:pPr>
      <w:r w:rsidRPr="004468D8">
        <w:rPr>
          <w:rFonts w:ascii="Times New Roman" w:hAnsi="Times New Roman" w:cs="Times New Roman"/>
          <w:sz w:val="24"/>
          <w:szCs w:val="24"/>
        </w:rPr>
        <w:t xml:space="preserve">Penegakkan </w:t>
      </w:r>
      <w:r w:rsidR="0024653E" w:rsidRPr="004468D8">
        <w:rPr>
          <w:rFonts w:ascii="Times New Roman" w:hAnsi="Times New Roman" w:cs="Times New Roman"/>
          <w:sz w:val="24"/>
          <w:szCs w:val="24"/>
        </w:rPr>
        <w:t>diagnosa</w:t>
      </w:r>
      <w:r w:rsidRPr="004468D8">
        <w:rPr>
          <w:rFonts w:ascii="Times New Roman" w:hAnsi="Times New Roman" w:cs="Times New Roman"/>
          <w:sz w:val="24"/>
          <w:szCs w:val="24"/>
        </w:rPr>
        <w:t xml:space="preserve"> </w:t>
      </w:r>
      <w:r w:rsidR="0024653E" w:rsidRPr="004468D8">
        <w:rPr>
          <w:rFonts w:ascii="Times New Roman" w:hAnsi="Times New Roman" w:cs="Times New Roman"/>
          <w:sz w:val="24"/>
          <w:szCs w:val="24"/>
        </w:rPr>
        <w:t xml:space="preserve">pada studi kasus ini menurut </w:t>
      </w:r>
      <w:r w:rsidR="003C3A49">
        <w:rPr>
          <w:rFonts w:ascii="Times New Roman" w:hAnsi="Times New Roman" w:cs="Times New Roman"/>
          <w:sz w:val="24"/>
          <w:szCs w:val="24"/>
        </w:rPr>
        <w:t>penulis</w:t>
      </w:r>
      <w:r w:rsidR="00A12EB8">
        <w:rPr>
          <w:rFonts w:ascii="Times New Roman" w:hAnsi="Times New Roman" w:cs="Times New Roman"/>
          <w:sz w:val="24"/>
          <w:szCs w:val="24"/>
        </w:rPr>
        <w:t xml:space="preserve"> tidak sesuai dengan data yang dida</w:t>
      </w:r>
      <w:r w:rsidR="007C20F0">
        <w:rPr>
          <w:rFonts w:ascii="Times New Roman" w:hAnsi="Times New Roman" w:cs="Times New Roman"/>
          <w:sz w:val="24"/>
          <w:szCs w:val="24"/>
        </w:rPr>
        <w:t xml:space="preserve">patkan di data hasil pengkajian, hal ini dibuktikan dengan diagnose utamanya adalah nausea berhubungan dengan agen farmaseutikal (kemoterapi) </w:t>
      </w:r>
      <w:r w:rsidR="007C20F0" w:rsidRPr="00584B15">
        <w:rPr>
          <w:rFonts w:ascii="Times New Roman" w:hAnsi="Times New Roman" w:cs="Times New Roman"/>
          <w:sz w:val="24"/>
          <w:szCs w:val="24"/>
        </w:rPr>
        <w:t xml:space="preserve">Penulis menegakkan diagnose </w:t>
      </w:r>
      <w:r w:rsidR="007C20F0" w:rsidRPr="00584B15">
        <w:rPr>
          <w:rFonts w:ascii="Times New Roman" w:hAnsi="Times New Roman" w:cs="Times New Roman"/>
          <w:i/>
          <w:sz w:val="24"/>
          <w:szCs w:val="24"/>
        </w:rPr>
        <w:t>nausea</w:t>
      </w:r>
      <w:r w:rsidR="007C20F0" w:rsidRPr="00584B15">
        <w:rPr>
          <w:rFonts w:ascii="Times New Roman" w:hAnsi="Times New Roman" w:cs="Times New Roman"/>
          <w:sz w:val="24"/>
          <w:szCs w:val="24"/>
        </w:rPr>
        <w:t xml:space="preserve"> dengan etiologi terapi farmaseutikal s</w:t>
      </w:r>
      <w:r w:rsidR="00584B15" w:rsidRPr="00584B15">
        <w:rPr>
          <w:rFonts w:ascii="Times New Roman" w:hAnsi="Times New Roman" w:cs="Times New Roman"/>
          <w:sz w:val="24"/>
          <w:szCs w:val="24"/>
        </w:rPr>
        <w:t xml:space="preserve">esuai dengan NANDA (2015-2017) dengan </w:t>
      </w:r>
      <w:r w:rsidR="00584B15">
        <w:rPr>
          <w:rFonts w:ascii="Times New Roman" w:hAnsi="Times New Roman" w:cs="Times New Roman"/>
          <w:sz w:val="24"/>
          <w:szCs w:val="24"/>
        </w:rPr>
        <w:t>dibu</w:t>
      </w:r>
      <w:r w:rsidR="00584B15" w:rsidRPr="00584B15">
        <w:rPr>
          <w:rFonts w:ascii="Times New Roman" w:hAnsi="Times New Roman" w:cs="Times New Roman"/>
          <w:sz w:val="24"/>
          <w:szCs w:val="24"/>
        </w:rPr>
        <w:t xml:space="preserve">ktikan dengan data DS pasien mengeluh mual jika makan, pasien mengatakan tidak menghabiskan makanannya, jika mual pasien </w:t>
      </w:r>
      <w:r w:rsidR="00584B15" w:rsidRPr="00584B15">
        <w:rPr>
          <w:rFonts w:ascii="Times New Roman" w:hAnsi="Times New Roman" w:cs="Times New Roman"/>
          <w:sz w:val="24"/>
          <w:szCs w:val="24"/>
        </w:rPr>
        <w:lastRenderedPageBreak/>
        <w:t xml:space="preserve">megatakan langsung berhenti makan dan data DS pasien tampak menghabiskan ½ porsi makananya, tampak sisa makanan ½ porsi </w:t>
      </w:r>
      <w:r w:rsidR="007C20F0" w:rsidRPr="00584B15">
        <w:rPr>
          <w:rFonts w:ascii="Times New Roman" w:hAnsi="Times New Roman" w:cs="Times New Roman"/>
          <w:sz w:val="24"/>
          <w:szCs w:val="24"/>
        </w:rPr>
        <w:t xml:space="preserve">namun jika dilihat dari data pasien etiologi yang seharusnya adalah </w:t>
      </w:r>
      <w:r w:rsidR="007C20F0" w:rsidRPr="00584B15">
        <w:rPr>
          <w:rFonts w:ascii="Times New Roman" w:hAnsi="Times New Roman" w:cs="Times New Roman"/>
          <w:i/>
          <w:sz w:val="24"/>
          <w:szCs w:val="24"/>
        </w:rPr>
        <w:t>nausea</w:t>
      </w:r>
      <w:r w:rsidR="007C20F0" w:rsidRPr="00584B15">
        <w:rPr>
          <w:rFonts w:ascii="Times New Roman" w:hAnsi="Times New Roman" w:cs="Times New Roman"/>
          <w:sz w:val="24"/>
          <w:szCs w:val="24"/>
        </w:rPr>
        <w:t xml:space="preserve"> b.d penyakit kanker sesuai dengan diagnose SDKI DPP PPNI (2016). </w:t>
      </w:r>
      <w:r w:rsidR="007C20F0">
        <w:rPr>
          <w:rFonts w:ascii="Times New Roman" w:hAnsi="Times New Roman" w:cs="Times New Roman"/>
          <w:sz w:val="24"/>
          <w:szCs w:val="24"/>
        </w:rPr>
        <w:t>Hal ini dibuktikan dari data pemberian terapi obat, pasien dilakukan kemoterapi pada tanggal 06 Juni 2015</w:t>
      </w:r>
      <w:r w:rsidR="00584B15">
        <w:rPr>
          <w:rFonts w:ascii="Times New Roman" w:hAnsi="Times New Roman" w:cs="Times New Roman"/>
          <w:sz w:val="24"/>
          <w:szCs w:val="24"/>
        </w:rPr>
        <w:t xml:space="preserve"> sedangkan gejala mual pasien sudah muncul di hari pertama yaitu tanggal 04 Juni 2015 </w:t>
      </w:r>
      <w:r w:rsidR="007C20F0">
        <w:rPr>
          <w:rFonts w:ascii="Times New Roman" w:hAnsi="Times New Roman" w:cs="Times New Roman"/>
          <w:sz w:val="24"/>
          <w:szCs w:val="24"/>
        </w:rPr>
        <w:t xml:space="preserve">. Jadi, menurut peneliti mual pasien </w:t>
      </w:r>
      <w:r w:rsidR="004252C2">
        <w:rPr>
          <w:rFonts w:ascii="Times New Roman" w:hAnsi="Times New Roman" w:cs="Times New Roman"/>
          <w:sz w:val="24"/>
          <w:szCs w:val="24"/>
        </w:rPr>
        <w:t xml:space="preserve">bukan </w:t>
      </w:r>
      <w:r w:rsidR="00287D3C">
        <w:rPr>
          <w:rFonts w:ascii="Times New Roman" w:hAnsi="Times New Roman" w:cs="Times New Roman"/>
          <w:sz w:val="24"/>
          <w:szCs w:val="24"/>
        </w:rPr>
        <w:t xml:space="preserve">disebabkan oleh efek kemoterapi </w:t>
      </w:r>
      <w:r w:rsidR="007C20F0" w:rsidRPr="004252C2">
        <w:rPr>
          <w:rFonts w:ascii="Times New Roman" w:hAnsi="Times New Roman" w:cs="Times New Roman"/>
          <w:sz w:val="24"/>
          <w:szCs w:val="24"/>
        </w:rPr>
        <w:t xml:space="preserve">namun karena </w:t>
      </w:r>
      <w:r w:rsidR="004252C2" w:rsidRPr="004252C2">
        <w:rPr>
          <w:rFonts w:ascii="Times New Roman" w:hAnsi="Times New Roman" w:cs="Times New Roman"/>
          <w:sz w:val="24"/>
          <w:szCs w:val="24"/>
        </w:rPr>
        <w:t xml:space="preserve"> faktor biologia </w:t>
      </w:r>
      <w:r w:rsidR="007C20F0" w:rsidRPr="004252C2">
        <w:rPr>
          <w:rFonts w:ascii="Times New Roman" w:hAnsi="Times New Roman" w:cs="Times New Roman"/>
          <w:sz w:val="24"/>
          <w:szCs w:val="24"/>
        </w:rPr>
        <w:t xml:space="preserve">penyakit kanker yang di derita pasien. </w:t>
      </w:r>
    </w:p>
    <w:p w14:paraId="62675612" w14:textId="77777777" w:rsidR="009412A8" w:rsidRPr="004468D8" w:rsidRDefault="009412A8" w:rsidP="009412A8">
      <w:pPr>
        <w:pStyle w:val="ListParagraph"/>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Dalam penulisan tujuan dan kriteria hasil sudah sesuai dengan teori Dermawan (2012) pedoman penulisan tujuan dan kriteria hasil berdasarkan SMART (</w:t>
      </w:r>
      <w:r w:rsidRPr="00CE3C0A">
        <w:rPr>
          <w:rFonts w:ascii="Times New Roman" w:hAnsi="Times New Roman" w:cs="Times New Roman"/>
          <w:i/>
          <w:sz w:val="24"/>
          <w:szCs w:val="24"/>
        </w:rPr>
        <w:t>Spesific, Measurrable, Achie</w:t>
      </w:r>
      <w:r w:rsidRPr="00CE3C0A">
        <w:rPr>
          <w:rFonts w:ascii="Times New Roman" w:hAnsi="Times New Roman" w:cs="Times New Roman"/>
          <w:i/>
          <w:noProof/>
          <w:sz w:val="24"/>
          <w:szCs w:val="24"/>
        </w:rPr>
        <w:t>vable, Realistic, dan Time</w:t>
      </w:r>
      <w:r>
        <w:rPr>
          <w:rFonts w:ascii="Times New Roman" w:hAnsi="Times New Roman" w:cs="Times New Roman"/>
          <w:noProof/>
          <w:sz w:val="24"/>
          <w:szCs w:val="24"/>
        </w:rPr>
        <w:t>) hal ini dibuktikan dengan sasaran peneliti sebelumnya yaitu pasien yang menderita kanker ser</w:t>
      </w:r>
      <w:r w:rsidRPr="00F13816">
        <w:rPr>
          <w:rFonts w:ascii="Times New Roman" w:hAnsi="Times New Roman" w:cs="Times New Roman"/>
          <w:noProof/>
          <w:sz w:val="24"/>
          <w:szCs w:val="24"/>
        </w:rPr>
        <w:t>v</w:t>
      </w:r>
      <w:r>
        <w:rPr>
          <w:rFonts w:ascii="Times New Roman" w:hAnsi="Times New Roman" w:cs="Times New Roman"/>
          <w:noProof/>
          <w:sz w:val="24"/>
          <w:szCs w:val="24"/>
        </w:rPr>
        <w:t xml:space="preserve">iks post kemoterapi dengan masalah keperawatan </w:t>
      </w:r>
      <w:r w:rsidRPr="00D86B2B">
        <w:rPr>
          <w:rFonts w:ascii="Times New Roman" w:hAnsi="Times New Roman" w:cs="Times New Roman"/>
          <w:i/>
          <w:noProof/>
          <w:sz w:val="24"/>
          <w:szCs w:val="24"/>
        </w:rPr>
        <w:t>naus</w:t>
      </w:r>
      <w:r>
        <w:rPr>
          <w:rFonts w:ascii="Times New Roman" w:hAnsi="Times New Roman" w:cs="Times New Roman"/>
          <w:i/>
          <w:noProof/>
          <w:sz w:val="24"/>
          <w:szCs w:val="24"/>
        </w:rPr>
        <w:t>e</w:t>
      </w:r>
      <w:r w:rsidRPr="00D86B2B">
        <w:rPr>
          <w:rFonts w:ascii="Times New Roman" w:hAnsi="Times New Roman" w:cs="Times New Roman"/>
          <w:i/>
          <w:noProof/>
          <w:sz w:val="24"/>
          <w:szCs w:val="24"/>
        </w:rPr>
        <w:t>a</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waktu yang dibutuhkan dalam </w:t>
      </w:r>
      <w:r w:rsidRPr="005D0FA6">
        <w:rPr>
          <w:rFonts w:ascii="Times New Roman" w:hAnsi="Times New Roman" w:cs="Times New Roman"/>
          <w:noProof/>
          <w:sz w:val="24"/>
          <w:szCs w:val="24"/>
        </w:rPr>
        <w:t>pelaksanaan 3x24 jam</w:t>
      </w:r>
      <w:r>
        <w:rPr>
          <w:rFonts w:ascii="Times New Roman" w:hAnsi="Times New Roman" w:cs="Times New Roman"/>
          <w:noProof/>
          <w:sz w:val="24"/>
          <w:szCs w:val="24"/>
        </w:rPr>
        <w:t>, perencanaan sudah sesuai dengan kondisi pasien saat dilakukan pengkajian.</w:t>
      </w:r>
    </w:p>
    <w:p w14:paraId="315DD29F" w14:textId="35920BD0" w:rsidR="00433DE9" w:rsidRDefault="00E26B29" w:rsidP="00E26B29">
      <w:pPr>
        <w:pStyle w:val="ListParagraph"/>
        <w:spacing w:line="480" w:lineRule="auto"/>
        <w:ind w:firstLine="630"/>
        <w:jc w:val="both"/>
        <w:rPr>
          <w:rFonts w:ascii="Times New Roman" w:hAnsi="Times New Roman" w:cs="Times New Roman"/>
          <w:noProof/>
          <w:sz w:val="24"/>
          <w:szCs w:val="24"/>
        </w:rPr>
      </w:pPr>
      <w:r>
        <w:rPr>
          <w:rFonts w:ascii="Times New Roman" w:hAnsi="Times New Roman" w:cs="Times New Roman"/>
          <w:sz w:val="24"/>
          <w:szCs w:val="24"/>
        </w:rPr>
        <w:t>Berdasarkan p</w:t>
      </w:r>
      <w:r w:rsidRPr="00341F62">
        <w:rPr>
          <w:rFonts w:ascii="Times New Roman" w:hAnsi="Times New Roman" w:cs="Times New Roman"/>
          <w:sz w:val="24"/>
          <w:szCs w:val="24"/>
        </w:rPr>
        <w:t>erencanaan yang</w:t>
      </w:r>
      <w:r>
        <w:rPr>
          <w:rFonts w:ascii="Times New Roman" w:hAnsi="Times New Roman" w:cs="Times New Roman"/>
          <w:sz w:val="24"/>
          <w:szCs w:val="24"/>
        </w:rPr>
        <w:t xml:space="preserve"> sudah ditentukan </w:t>
      </w:r>
      <w:r w:rsidR="00B53040">
        <w:rPr>
          <w:rFonts w:ascii="Times New Roman" w:hAnsi="Times New Roman" w:cs="Times New Roman"/>
          <w:sz w:val="24"/>
          <w:szCs w:val="24"/>
        </w:rPr>
        <w:t xml:space="preserve">oleh peneliti sebelumnya </w:t>
      </w:r>
      <w:r>
        <w:rPr>
          <w:rFonts w:ascii="Times New Roman" w:hAnsi="Times New Roman" w:cs="Times New Roman"/>
          <w:sz w:val="24"/>
          <w:szCs w:val="24"/>
        </w:rPr>
        <w:t xml:space="preserve">berdasarkan </w:t>
      </w:r>
      <w:r w:rsidRPr="00EF1270">
        <w:rPr>
          <w:rFonts w:ascii="Times New Roman" w:hAnsi="Times New Roman" w:cs="Times New Roman"/>
          <w:i/>
          <w:sz w:val="24"/>
          <w:szCs w:val="24"/>
        </w:rPr>
        <w:t>nursing outcome classification</w:t>
      </w:r>
      <w:r>
        <w:rPr>
          <w:rFonts w:ascii="Times New Roman" w:hAnsi="Times New Roman" w:cs="Times New Roman"/>
          <w:sz w:val="24"/>
          <w:szCs w:val="24"/>
        </w:rPr>
        <w:t xml:space="preserve"> (NOC)  dan </w:t>
      </w:r>
      <w:r w:rsidRPr="00EF1270">
        <w:rPr>
          <w:rFonts w:ascii="Times New Roman" w:hAnsi="Times New Roman" w:cs="Times New Roman"/>
          <w:i/>
          <w:sz w:val="24"/>
          <w:szCs w:val="24"/>
        </w:rPr>
        <w:t>nursing intervensi classification</w:t>
      </w:r>
      <w:r>
        <w:rPr>
          <w:rFonts w:ascii="Times New Roman" w:hAnsi="Times New Roman" w:cs="Times New Roman"/>
          <w:sz w:val="24"/>
          <w:szCs w:val="24"/>
        </w:rPr>
        <w:t xml:space="preserve"> (NIC) 2015-2017</w:t>
      </w:r>
      <w:r w:rsidRPr="00BF45B0">
        <w:rPr>
          <w:rFonts w:ascii="Times New Roman" w:hAnsi="Times New Roman" w:cs="Times New Roman"/>
          <w:sz w:val="24"/>
          <w:szCs w:val="24"/>
        </w:rPr>
        <w:t xml:space="preserve"> perencanaan tind</w:t>
      </w:r>
      <w:r w:rsidR="004468D8" w:rsidRPr="00BF45B0">
        <w:rPr>
          <w:rFonts w:ascii="Times New Roman" w:hAnsi="Times New Roman" w:cs="Times New Roman"/>
          <w:sz w:val="24"/>
          <w:szCs w:val="24"/>
        </w:rPr>
        <w:t xml:space="preserve">akan yang dilakukan pada </w:t>
      </w:r>
      <w:r w:rsidR="005D5528" w:rsidRPr="00BF45B0">
        <w:rPr>
          <w:rFonts w:ascii="Times New Roman" w:hAnsi="Times New Roman" w:cs="Times New Roman"/>
          <w:sz w:val="24"/>
          <w:szCs w:val="24"/>
        </w:rPr>
        <w:t>pasien Ny.S yaitu menanyakan</w:t>
      </w:r>
      <w:r w:rsidRPr="00BF45B0">
        <w:rPr>
          <w:rFonts w:ascii="Times New Roman" w:hAnsi="Times New Roman" w:cs="Times New Roman"/>
          <w:sz w:val="24"/>
          <w:szCs w:val="24"/>
        </w:rPr>
        <w:t xml:space="preserve"> kepada pasien penyebab mual</w:t>
      </w:r>
      <w:r w:rsidR="004D6ACD" w:rsidRPr="00BF45B0">
        <w:rPr>
          <w:rFonts w:ascii="Times New Roman" w:hAnsi="Times New Roman" w:cs="Times New Roman"/>
          <w:sz w:val="24"/>
          <w:szCs w:val="24"/>
        </w:rPr>
        <w:t xml:space="preserve"> hal ini direncanakan karena pasien mengeluh mual/muntah</w:t>
      </w:r>
      <w:r w:rsidR="00B53040" w:rsidRPr="00BF45B0">
        <w:rPr>
          <w:rFonts w:ascii="Times New Roman" w:hAnsi="Times New Roman" w:cs="Times New Roman"/>
          <w:sz w:val="24"/>
          <w:szCs w:val="24"/>
        </w:rPr>
        <w:t xml:space="preserve"> hal ini direncanakan untuk mengetahui seberapa sering pasien merasakan </w:t>
      </w:r>
      <w:r w:rsidR="00B53040" w:rsidRPr="00BF45B0">
        <w:rPr>
          <w:rFonts w:ascii="Times New Roman" w:hAnsi="Times New Roman" w:cs="Times New Roman"/>
          <w:sz w:val="24"/>
          <w:szCs w:val="24"/>
        </w:rPr>
        <w:lastRenderedPageBreak/>
        <w:t>gejala mual/muntah tersebut,</w:t>
      </w:r>
      <w:r w:rsidRPr="00BF45B0">
        <w:rPr>
          <w:rFonts w:ascii="Times New Roman" w:hAnsi="Times New Roman" w:cs="Times New Roman"/>
          <w:sz w:val="24"/>
          <w:szCs w:val="24"/>
        </w:rPr>
        <w:t xml:space="preserve"> </w:t>
      </w:r>
      <w:r w:rsidR="00BF53DD" w:rsidRPr="00BF45B0">
        <w:rPr>
          <w:rFonts w:ascii="Times New Roman" w:hAnsi="Times New Roman" w:cs="Times New Roman"/>
          <w:sz w:val="24"/>
          <w:szCs w:val="24"/>
        </w:rPr>
        <w:t>meng</w:t>
      </w:r>
      <w:r w:rsidRPr="00BF45B0">
        <w:rPr>
          <w:rFonts w:ascii="Times New Roman" w:hAnsi="Times New Roman" w:cs="Times New Roman"/>
          <w:sz w:val="24"/>
          <w:szCs w:val="24"/>
        </w:rPr>
        <w:t>observasi asupan makanan dan cairan</w:t>
      </w:r>
      <w:r w:rsidR="004D6ACD" w:rsidRPr="00BF45B0">
        <w:rPr>
          <w:rFonts w:ascii="Times New Roman" w:hAnsi="Times New Roman" w:cs="Times New Roman"/>
          <w:sz w:val="24"/>
          <w:szCs w:val="24"/>
        </w:rPr>
        <w:t xml:space="preserve"> hal ini direncanakan</w:t>
      </w:r>
      <w:r w:rsidR="00B53040" w:rsidRPr="00BF45B0">
        <w:rPr>
          <w:rFonts w:ascii="Times New Roman" w:hAnsi="Times New Roman" w:cs="Times New Roman"/>
          <w:sz w:val="24"/>
          <w:szCs w:val="24"/>
        </w:rPr>
        <w:t xml:space="preserve"> untuk mengetahui asupan nutrisi dan cairan yang masuk ke dalam tubuh pasien,</w:t>
      </w:r>
      <w:r w:rsidRPr="00BF45B0">
        <w:rPr>
          <w:rFonts w:ascii="Times New Roman" w:hAnsi="Times New Roman" w:cs="Times New Roman"/>
          <w:sz w:val="24"/>
          <w:szCs w:val="24"/>
        </w:rPr>
        <w:t xml:space="preserve"> anjurkan pasien utuk makan makanan yang kering</w:t>
      </w:r>
      <w:r w:rsidR="004D6ACD" w:rsidRPr="00BF45B0">
        <w:rPr>
          <w:rFonts w:ascii="Times New Roman" w:hAnsi="Times New Roman" w:cs="Times New Roman"/>
          <w:sz w:val="24"/>
          <w:szCs w:val="24"/>
        </w:rPr>
        <w:t xml:space="preserve"> dan lunak hal ini direncanakan</w:t>
      </w:r>
      <w:r w:rsidR="00B53040" w:rsidRPr="00BF45B0">
        <w:rPr>
          <w:rFonts w:ascii="Times New Roman" w:hAnsi="Times New Roman" w:cs="Times New Roman"/>
          <w:sz w:val="24"/>
          <w:szCs w:val="24"/>
        </w:rPr>
        <w:t xml:space="preserve"> agar </w:t>
      </w:r>
      <w:r w:rsidR="00BF45B0" w:rsidRPr="00BF45B0">
        <w:rPr>
          <w:rFonts w:ascii="Times New Roman" w:hAnsi="Times New Roman" w:cs="Times New Roman"/>
          <w:sz w:val="24"/>
          <w:szCs w:val="24"/>
        </w:rPr>
        <w:t>membantu mengurangi mual pasien dan membantu menambah jumlah asupan nutrisi karena pasien merasakan mual setiap makan diit yang diberikan oleh rumah sakit</w:t>
      </w:r>
      <w:r w:rsidRPr="00BF45B0">
        <w:rPr>
          <w:rFonts w:ascii="Times New Roman" w:hAnsi="Times New Roman" w:cs="Times New Roman"/>
          <w:sz w:val="24"/>
          <w:szCs w:val="24"/>
        </w:rPr>
        <w:t>, berikan obat anti mual sesuai yang diresepkan</w:t>
      </w:r>
      <w:r w:rsidR="004D6ACD" w:rsidRPr="00BF45B0">
        <w:rPr>
          <w:rFonts w:ascii="Times New Roman" w:hAnsi="Times New Roman" w:cs="Times New Roman"/>
          <w:sz w:val="24"/>
          <w:szCs w:val="24"/>
        </w:rPr>
        <w:t xml:space="preserve"> hal ini </w:t>
      </w:r>
      <w:r w:rsidR="00BF45B0" w:rsidRPr="00BF45B0">
        <w:rPr>
          <w:rFonts w:ascii="Times New Roman" w:hAnsi="Times New Roman" w:cs="Times New Roman"/>
          <w:sz w:val="24"/>
          <w:szCs w:val="24"/>
        </w:rPr>
        <w:t>drencanakan untuk mengurangi rasa mual pasien</w:t>
      </w:r>
      <w:r w:rsidRPr="00BF45B0">
        <w:rPr>
          <w:rFonts w:ascii="Times New Roman" w:hAnsi="Times New Roman" w:cs="Times New Roman"/>
          <w:sz w:val="24"/>
          <w:szCs w:val="24"/>
        </w:rPr>
        <w:t xml:space="preserve">, </w:t>
      </w:r>
      <w:r w:rsidR="00382E1D" w:rsidRPr="00BF45B0">
        <w:rPr>
          <w:rFonts w:ascii="Times New Roman" w:hAnsi="Times New Roman" w:cs="Times New Roman"/>
          <w:sz w:val="24"/>
          <w:szCs w:val="24"/>
        </w:rPr>
        <w:t xml:space="preserve"> </w:t>
      </w:r>
      <w:r w:rsidRPr="00BF45B0">
        <w:rPr>
          <w:rFonts w:ascii="Times New Roman" w:hAnsi="Times New Roman" w:cs="Times New Roman"/>
          <w:sz w:val="24"/>
          <w:szCs w:val="24"/>
        </w:rPr>
        <w:t>kolaborasi dengan ahli gizi</w:t>
      </w:r>
      <w:r w:rsidR="00BF45B0" w:rsidRPr="00BF45B0">
        <w:rPr>
          <w:rFonts w:ascii="Times New Roman" w:hAnsi="Times New Roman" w:cs="Times New Roman"/>
          <w:sz w:val="24"/>
          <w:szCs w:val="24"/>
        </w:rPr>
        <w:t xml:space="preserve"> hal ini direncanakan agar mengetahui makanan apa saja yang boleh dikonsumsi pasien dan porsi yang dibutuhkan pasien</w:t>
      </w:r>
      <w:r w:rsidRPr="00BF45B0">
        <w:rPr>
          <w:rFonts w:ascii="Times New Roman" w:hAnsi="Times New Roman" w:cs="Times New Roman"/>
          <w:sz w:val="24"/>
          <w:szCs w:val="24"/>
        </w:rPr>
        <w:t>. Hal tersebut sesuai denga</w:t>
      </w:r>
      <w:r w:rsidR="007C0BAE" w:rsidRPr="00BF45B0">
        <w:rPr>
          <w:rFonts w:ascii="Times New Roman" w:hAnsi="Times New Roman" w:cs="Times New Roman"/>
          <w:sz w:val="24"/>
          <w:szCs w:val="24"/>
        </w:rPr>
        <w:t>n penelitian dari Trijayanti &amp; Probosari</w:t>
      </w:r>
      <w:r w:rsidRPr="00BF45B0">
        <w:rPr>
          <w:rFonts w:ascii="Times New Roman" w:hAnsi="Times New Roman" w:cs="Times New Roman"/>
          <w:sz w:val="24"/>
          <w:szCs w:val="24"/>
        </w:rPr>
        <w:t xml:space="preserve"> (2016) yang menyatakan bahwa nausea dapat dicegah dengan memberikan obat anti </w:t>
      </w:r>
      <w:r w:rsidRPr="00341F62">
        <w:rPr>
          <w:rFonts w:ascii="Times New Roman" w:hAnsi="Times New Roman" w:cs="Times New Roman"/>
          <w:sz w:val="24"/>
          <w:szCs w:val="24"/>
        </w:rPr>
        <w:t xml:space="preserve">mual sebelum, selama, dan sesudah pengobatan sehingga pasien tidak mengalami penurunan </w:t>
      </w:r>
      <w:r>
        <w:rPr>
          <w:rFonts w:ascii="Times New Roman" w:hAnsi="Times New Roman" w:cs="Times New Roman"/>
          <w:sz w:val="24"/>
          <w:szCs w:val="24"/>
        </w:rPr>
        <w:t xml:space="preserve">asupan gizi yang berkepanjangan, </w:t>
      </w:r>
      <w:r w:rsidR="00A738C4">
        <w:rPr>
          <w:rFonts w:ascii="Times New Roman" w:hAnsi="Times New Roman" w:cs="Times New Roman"/>
          <w:sz w:val="24"/>
          <w:szCs w:val="24"/>
        </w:rPr>
        <w:t xml:space="preserve">dan didukung dengan teori dari </w:t>
      </w:r>
      <w:r w:rsidRPr="00341F62">
        <w:rPr>
          <w:rFonts w:ascii="Times New Roman" w:hAnsi="Times New Roman" w:cs="Times New Roman"/>
          <w:sz w:val="24"/>
          <w:szCs w:val="24"/>
        </w:rPr>
        <w:t>Anlaku &amp; Francis (2017) yang menyatakan</w:t>
      </w:r>
      <w:r>
        <w:rPr>
          <w:rFonts w:ascii="Times New Roman" w:hAnsi="Times New Roman" w:cs="Times New Roman"/>
          <w:sz w:val="24"/>
          <w:szCs w:val="24"/>
        </w:rPr>
        <w:t xml:space="preserve"> pengelolaan </w:t>
      </w:r>
      <w:r w:rsidRPr="00393645">
        <w:rPr>
          <w:rFonts w:ascii="Times New Roman" w:hAnsi="Times New Roman" w:cs="Times New Roman"/>
          <w:i/>
          <w:sz w:val="24"/>
          <w:szCs w:val="24"/>
        </w:rPr>
        <w:t>nausea</w:t>
      </w:r>
      <w:r>
        <w:rPr>
          <w:rFonts w:ascii="Times New Roman" w:hAnsi="Times New Roman" w:cs="Times New Roman"/>
          <w:sz w:val="24"/>
          <w:szCs w:val="24"/>
        </w:rPr>
        <w:t xml:space="preserve"> tanpa obat antara lain</w:t>
      </w:r>
      <w:r w:rsidRPr="00341F62">
        <w:rPr>
          <w:rFonts w:ascii="Times New Roman" w:hAnsi="Times New Roman" w:cs="Times New Roman"/>
          <w:sz w:val="24"/>
          <w:szCs w:val="24"/>
        </w:rPr>
        <w:t xml:space="preserve"> </w:t>
      </w:r>
      <w:r>
        <w:rPr>
          <w:rFonts w:ascii="Times New Roman" w:hAnsi="Times New Roman" w:cs="Times New Roman"/>
          <w:sz w:val="24"/>
          <w:szCs w:val="24"/>
        </w:rPr>
        <w:t xml:space="preserve">minum banyak cairan </w:t>
      </w:r>
      <w:r w:rsidRPr="00341F62">
        <w:rPr>
          <w:rFonts w:ascii="Times New Roman" w:hAnsi="Times New Roman" w:cs="Times New Roman"/>
          <w:sz w:val="24"/>
          <w:szCs w:val="24"/>
        </w:rPr>
        <w:t>makan</w:t>
      </w:r>
      <w:r>
        <w:rPr>
          <w:rFonts w:ascii="Times New Roman" w:hAnsi="Times New Roman" w:cs="Times New Roman"/>
          <w:sz w:val="24"/>
          <w:szCs w:val="24"/>
        </w:rPr>
        <w:t>,</w:t>
      </w:r>
      <w:r w:rsidRPr="00341F62">
        <w:rPr>
          <w:rFonts w:ascii="Times New Roman" w:hAnsi="Times New Roman" w:cs="Times New Roman"/>
          <w:sz w:val="24"/>
          <w:szCs w:val="24"/>
        </w:rPr>
        <w:t xml:space="preserve"> makanan </w:t>
      </w:r>
      <w:r>
        <w:rPr>
          <w:rFonts w:ascii="Times New Roman" w:hAnsi="Times New Roman" w:cs="Times New Roman"/>
          <w:sz w:val="24"/>
          <w:szCs w:val="24"/>
        </w:rPr>
        <w:t>dala</w:t>
      </w:r>
      <w:r w:rsidR="009E648D">
        <w:rPr>
          <w:rFonts w:ascii="Times New Roman" w:hAnsi="Times New Roman" w:cs="Times New Roman"/>
          <w:sz w:val="24"/>
          <w:szCs w:val="24"/>
        </w:rPr>
        <w:t xml:space="preserve">m porsi kecil, kering dan lunak. </w:t>
      </w:r>
      <w:r w:rsidR="004468D8">
        <w:rPr>
          <w:rFonts w:ascii="Times New Roman" w:hAnsi="Times New Roman" w:cs="Times New Roman"/>
          <w:sz w:val="24"/>
          <w:szCs w:val="24"/>
        </w:rPr>
        <w:t>Peren</w:t>
      </w:r>
      <w:r w:rsidR="009412A8">
        <w:rPr>
          <w:rFonts w:ascii="Times New Roman" w:hAnsi="Times New Roman" w:cs="Times New Roman"/>
          <w:sz w:val="24"/>
          <w:szCs w:val="24"/>
        </w:rPr>
        <w:t>canaa</w:t>
      </w:r>
      <w:r w:rsidR="00584B15">
        <w:rPr>
          <w:rFonts w:ascii="Times New Roman" w:hAnsi="Times New Roman" w:cs="Times New Roman"/>
          <w:sz w:val="24"/>
          <w:szCs w:val="24"/>
        </w:rPr>
        <w:t>n ini ada satu inter</w:t>
      </w:r>
      <w:r w:rsidR="00584B15" w:rsidRPr="00F13816">
        <w:rPr>
          <w:rFonts w:ascii="Times New Roman" w:hAnsi="Times New Roman" w:cs="Times New Roman"/>
          <w:noProof/>
          <w:sz w:val="24"/>
          <w:szCs w:val="24"/>
        </w:rPr>
        <w:t>v</w:t>
      </w:r>
      <w:r w:rsidR="00584B15">
        <w:rPr>
          <w:rFonts w:ascii="Times New Roman" w:hAnsi="Times New Roman" w:cs="Times New Roman"/>
          <w:noProof/>
          <w:sz w:val="24"/>
          <w:szCs w:val="24"/>
        </w:rPr>
        <w:t xml:space="preserve">ensi yang belum dilakukan </w:t>
      </w:r>
      <w:r w:rsidR="00584B15">
        <w:rPr>
          <w:rFonts w:ascii="Times New Roman" w:hAnsi="Times New Roman" w:cs="Times New Roman"/>
          <w:sz w:val="24"/>
          <w:szCs w:val="24"/>
        </w:rPr>
        <w:t xml:space="preserve"> sesuai kaidah O</w:t>
      </w:r>
      <w:r w:rsidR="009412A8">
        <w:rPr>
          <w:rFonts w:ascii="Times New Roman" w:hAnsi="Times New Roman" w:cs="Times New Roman"/>
          <w:sz w:val="24"/>
          <w:szCs w:val="24"/>
        </w:rPr>
        <w:t>NEC (Obser</w:t>
      </w:r>
      <w:r w:rsidR="009412A8" w:rsidRPr="00F13816">
        <w:rPr>
          <w:rFonts w:ascii="Times New Roman" w:hAnsi="Times New Roman" w:cs="Times New Roman"/>
          <w:noProof/>
          <w:sz w:val="24"/>
          <w:szCs w:val="24"/>
        </w:rPr>
        <w:t>v</w:t>
      </w:r>
      <w:r w:rsidR="009412A8">
        <w:rPr>
          <w:rFonts w:ascii="Times New Roman" w:hAnsi="Times New Roman" w:cs="Times New Roman"/>
          <w:noProof/>
          <w:sz w:val="24"/>
          <w:szCs w:val="24"/>
        </w:rPr>
        <w:t>asi, Nursing treathment, Edukasi, Colaborasi) hal ini dibuktikan dengan penulis hanya melakukan tindakan mengobser</w:t>
      </w:r>
      <w:r w:rsidR="009412A8" w:rsidRPr="00F13816">
        <w:rPr>
          <w:rFonts w:ascii="Times New Roman" w:hAnsi="Times New Roman" w:cs="Times New Roman"/>
          <w:noProof/>
          <w:sz w:val="24"/>
          <w:szCs w:val="24"/>
        </w:rPr>
        <w:t>v</w:t>
      </w:r>
      <w:r w:rsidR="009412A8">
        <w:rPr>
          <w:rFonts w:ascii="Times New Roman" w:hAnsi="Times New Roman" w:cs="Times New Roman"/>
          <w:noProof/>
          <w:sz w:val="24"/>
          <w:szCs w:val="24"/>
        </w:rPr>
        <w:t>asi asupan makanan dan cairan, menganjurkan pasien makan makanan kering dan lunak dan kolaborasi dengan ahli gizi. Penulis tidak melakukan</w:t>
      </w:r>
      <w:r w:rsidR="0067156F">
        <w:rPr>
          <w:rFonts w:ascii="Times New Roman" w:hAnsi="Times New Roman" w:cs="Times New Roman"/>
          <w:noProof/>
          <w:sz w:val="24"/>
          <w:szCs w:val="24"/>
        </w:rPr>
        <w:t xml:space="preserve"> tindakan </w:t>
      </w:r>
      <w:r w:rsidR="0067156F" w:rsidRPr="0067156F">
        <w:rPr>
          <w:rFonts w:ascii="Times New Roman" w:hAnsi="Times New Roman" w:cs="Times New Roman"/>
          <w:i/>
          <w:noProof/>
          <w:sz w:val="24"/>
          <w:szCs w:val="24"/>
        </w:rPr>
        <w:t>nursing treatment</w:t>
      </w:r>
      <w:r w:rsidR="009412A8">
        <w:rPr>
          <w:rFonts w:ascii="Times New Roman" w:hAnsi="Times New Roman" w:cs="Times New Roman"/>
          <w:noProof/>
          <w:sz w:val="24"/>
          <w:szCs w:val="24"/>
        </w:rPr>
        <w:t>, dimana</w:t>
      </w:r>
      <w:r w:rsidR="002815A4">
        <w:rPr>
          <w:rFonts w:ascii="Times New Roman" w:hAnsi="Times New Roman" w:cs="Times New Roman"/>
          <w:noProof/>
          <w:sz w:val="24"/>
          <w:szCs w:val="24"/>
        </w:rPr>
        <w:t xml:space="preserve"> </w:t>
      </w:r>
      <w:r w:rsidR="009412A8">
        <w:rPr>
          <w:rFonts w:ascii="Times New Roman" w:hAnsi="Times New Roman" w:cs="Times New Roman"/>
          <w:noProof/>
          <w:sz w:val="24"/>
          <w:szCs w:val="24"/>
        </w:rPr>
        <w:t xml:space="preserve">edukasi sangat dibutuhkan oleh pasien yang menderita penyakit kronis. </w:t>
      </w:r>
    </w:p>
    <w:p w14:paraId="72BAC5D0" w14:textId="41C1A3B5" w:rsidR="005E785A" w:rsidRDefault="00C903CA" w:rsidP="00E26B29">
      <w:pPr>
        <w:pStyle w:val="ListParagraph"/>
        <w:spacing w:line="480" w:lineRule="auto"/>
        <w:ind w:firstLine="630"/>
        <w:jc w:val="both"/>
        <w:rPr>
          <w:rFonts w:ascii="Times New Roman" w:hAnsi="Times New Roman" w:cs="Times New Roman"/>
          <w:sz w:val="24"/>
          <w:szCs w:val="24"/>
        </w:rPr>
      </w:pPr>
      <w:r w:rsidRPr="00584B15">
        <w:rPr>
          <w:rFonts w:ascii="Times New Roman" w:hAnsi="Times New Roman"/>
          <w:sz w:val="24"/>
          <w:szCs w:val="24"/>
        </w:rPr>
        <w:lastRenderedPageBreak/>
        <w:t>Berdasarkan perencanaan</w:t>
      </w:r>
      <w:r w:rsidR="00F0270F" w:rsidRPr="00584B15">
        <w:rPr>
          <w:rFonts w:ascii="Times New Roman" w:hAnsi="Times New Roman"/>
          <w:sz w:val="24"/>
          <w:szCs w:val="24"/>
        </w:rPr>
        <w:t xml:space="preserve"> peneliti sebelumnya</w:t>
      </w:r>
      <w:r w:rsidRPr="00584B15">
        <w:rPr>
          <w:rFonts w:ascii="Times New Roman" w:hAnsi="Times New Roman"/>
          <w:sz w:val="24"/>
          <w:szCs w:val="24"/>
        </w:rPr>
        <w:t xml:space="preserve"> yang sudah ditentukan berdasarkan </w:t>
      </w:r>
      <w:r w:rsidRPr="00584B15">
        <w:rPr>
          <w:rFonts w:ascii="Times New Roman" w:hAnsi="Times New Roman"/>
          <w:i/>
          <w:sz w:val="24"/>
          <w:szCs w:val="24"/>
        </w:rPr>
        <w:t>nursing outcome classification</w:t>
      </w:r>
      <w:r w:rsidR="00584B15" w:rsidRPr="00584B15">
        <w:rPr>
          <w:rFonts w:ascii="Times New Roman" w:hAnsi="Times New Roman"/>
          <w:sz w:val="24"/>
          <w:szCs w:val="24"/>
        </w:rPr>
        <w:t xml:space="preserve"> (NOC), NOC labelnya adalah management nausea. Hal ini juga sesuai dengan teori SLKI DPP PPNI (2017) yaitu dengan kriteria hasil manajemen mual. Tindakan berdasarkan </w:t>
      </w:r>
      <w:r w:rsidRPr="00584B15">
        <w:rPr>
          <w:rFonts w:ascii="Times New Roman" w:hAnsi="Times New Roman"/>
          <w:i/>
          <w:sz w:val="24"/>
          <w:szCs w:val="24"/>
        </w:rPr>
        <w:t>nursing intervensi classification</w:t>
      </w:r>
      <w:r w:rsidRPr="00584B15">
        <w:rPr>
          <w:rFonts w:ascii="Times New Roman" w:hAnsi="Times New Roman"/>
          <w:sz w:val="24"/>
          <w:szCs w:val="24"/>
        </w:rPr>
        <w:t xml:space="preserve"> (NIC) 2015-2017 yaitu menanyakan kepada pasien penyebab mual, mengobservasi asupan makanan dan cairan, anjurkan pasien untuk makan makanan yang kering dan lunak, berikan obat anti mual sesuai yang diresepkan</w:t>
      </w:r>
      <w:r w:rsidRPr="00584B15">
        <w:rPr>
          <w:rFonts w:ascii="Times New Roman" w:hAnsi="Times New Roman" w:cs="Times New Roman"/>
          <w:noProof/>
          <w:sz w:val="24"/>
          <w:szCs w:val="24"/>
        </w:rPr>
        <w:t>.</w:t>
      </w:r>
      <w:r w:rsidR="00AB4806" w:rsidRPr="00584B15">
        <w:rPr>
          <w:rFonts w:ascii="Times New Roman" w:hAnsi="Times New Roman" w:cs="Times New Roman"/>
          <w:noProof/>
          <w:sz w:val="24"/>
          <w:szCs w:val="24"/>
        </w:rPr>
        <w:t xml:space="preserve"> </w:t>
      </w:r>
      <w:r w:rsidR="00584B15" w:rsidRPr="00584B15">
        <w:rPr>
          <w:rFonts w:ascii="Times New Roman" w:hAnsi="Times New Roman" w:cs="Times New Roman"/>
          <w:noProof/>
          <w:sz w:val="24"/>
          <w:szCs w:val="24"/>
        </w:rPr>
        <w:t>Hal ini sesuai dengan teori m</w:t>
      </w:r>
      <w:r w:rsidR="00AB4806" w:rsidRPr="00584B15">
        <w:rPr>
          <w:rFonts w:ascii="Times New Roman" w:hAnsi="Times New Roman" w:cs="Times New Roman"/>
          <w:noProof/>
          <w:sz w:val="24"/>
          <w:szCs w:val="24"/>
        </w:rPr>
        <w:t>enurut</w:t>
      </w:r>
      <w:r w:rsidRPr="00584B15">
        <w:rPr>
          <w:rFonts w:ascii="Times New Roman" w:hAnsi="Times New Roman" w:cs="Times New Roman"/>
          <w:noProof/>
          <w:sz w:val="24"/>
          <w:szCs w:val="24"/>
        </w:rPr>
        <w:t xml:space="preserve"> </w:t>
      </w:r>
      <w:r w:rsidR="00843AAE" w:rsidRPr="00584B15">
        <w:rPr>
          <w:rFonts w:ascii="Times New Roman" w:hAnsi="Times New Roman" w:cs="Times New Roman"/>
          <w:noProof/>
          <w:sz w:val="24"/>
          <w:szCs w:val="24"/>
        </w:rPr>
        <w:t xml:space="preserve">SIKI DPP PPNI </w:t>
      </w:r>
      <w:r w:rsidR="00843AAE">
        <w:rPr>
          <w:rFonts w:ascii="Times New Roman" w:hAnsi="Times New Roman" w:cs="Times New Roman"/>
          <w:noProof/>
          <w:sz w:val="24"/>
          <w:szCs w:val="24"/>
        </w:rPr>
        <w:t xml:space="preserve">(2018) </w:t>
      </w:r>
      <w:r w:rsidR="004D6ACD">
        <w:rPr>
          <w:rFonts w:ascii="Times New Roman" w:hAnsi="Times New Roman" w:cs="Times New Roman"/>
          <w:noProof/>
          <w:sz w:val="24"/>
          <w:szCs w:val="24"/>
        </w:rPr>
        <w:t>tindakan yang dilakukan adalah monitor mual pasien (mis, frekuensi, durasi, dan tingkat keparahan), monitor asupan nutrisi dan kalori, beri</w:t>
      </w:r>
      <w:r w:rsidR="00584B15">
        <w:rPr>
          <w:rFonts w:ascii="Times New Roman" w:hAnsi="Times New Roman" w:cs="Times New Roman"/>
          <w:noProof/>
          <w:sz w:val="24"/>
          <w:szCs w:val="24"/>
        </w:rPr>
        <w:t>kan makanan dalam jumlah kecil.</w:t>
      </w:r>
    </w:p>
    <w:p w14:paraId="7765EEAE" w14:textId="11129A7A" w:rsidR="00462A85" w:rsidRPr="002D1298" w:rsidRDefault="006F23C8" w:rsidP="00B978C2">
      <w:pPr>
        <w:pStyle w:val="ListParagraph"/>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P</w:t>
      </w:r>
      <w:r w:rsidR="005D5528" w:rsidRPr="00F00182">
        <w:rPr>
          <w:rFonts w:ascii="Times New Roman" w:hAnsi="Times New Roman" w:cs="Times New Roman"/>
          <w:sz w:val="24"/>
          <w:szCs w:val="24"/>
        </w:rPr>
        <w:t>elaksanaan yang sudah dilakukan oleh penulis sebelumnya</w:t>
      </w:r>
      <w:r>
        <w:rPr>
          <w:rFonts w:ascii="Times New Roman" w:hAnsi="Times New Roman" w:cs="Times New Roman"/>
          <w:sz w:val="24"/>
          <w:szCs w:val="24"/>
        </w:rPr>
        <w:t xml:space="preserve"> pada Ny. S</w:t>
      </w:r>
      <w:r w:rsidR="005D5528" w:rsidRPr="00F00182">
        <w:rPr>
          <w:rFonts w:ascii="Times New Roman" w:hAnsi="Times New Roman" w:cs="Times New Roman"/>
          <w:sz w:val="24"/>
          <w:szCs w:val="24"/>
        </w:rPr>
        <w:t>, ada beberapa tindakan keperawata</w:t>
      </w:r>
      <w:r w:rsidR="0019496C">
        <w:rPr>
          <w:rFonts w:ascii="Times New Roman" w:hAnsi="Times New Roman" w:cs="Times New Roman"/>
          <w:sz w:val="24"/>
          <w:szCs w:val="24"/>
        </w:rPr>
        <w:t>n yang belum di implementasikan</w:t>
      </w:r>
      <w:r w:rsidR="00BF53DD" w:rsidRPr="00F00182">
        <w:rPr>
          <w:rFonts w:ascii="Times New Roman" w:hAnsi="Times New Roman" w:cs="Times New Roman"/>
          <w:sz w:val="24"/>
          <w:szCs w:val="24"/>
        </w:rPr>
        <w:t xml:space="preserve"> yaitu memberikan obat anti mual, </w:t>
      </w:r>
      <w:r w:rsidR="00EC03BB" w:rsidRPr="00F00182">
        <w:rPr>
          <w:rFonts w:ascii="Times New Roman" w:hAnsi="Times New Roman" w:cs="Times New Roman"/>
          <w:sz w:val="24"/>
          <w:szCs w:val="24"/>
        </w:rPr>
        <w:t xml:space="preserve">tidakan tersebut tidak dilakukan karena penulis sebelumnya hanya terfokus pada tindakan mengobserfasi kondisi umum pasien dan mengobserfasi asupan makanan dan cairan. Hal itu dibuktikan dengan data yang ada di lembar pelaksanaan, penulis hanya melakukan tindakan menanyakan kepada </w:t>
      </w:r>
      <w:r w:rsidR="002815A4">
        <w:rPr>
          <w:rFonts w:ascii="Times New Roman" w:hAnsi="Times New Roman" w:cs="Times New Roman"/>
          <w:sz w:val="24"/>
          <w:szCs w:val="24"/>
        </w:rPr>
        <w:t>pasien penyebab mual, mengobserv</w:t>
      </w:r>
      <w:r w:rsidR="00EC03BB" w:rsidRPr="00F00182">
        <w:rPr>
          <w:rFonts w:ascii="Times New Roman" w:hAnsi="Times New Roman" w:cs="Times New Roman"/>
          <w:sz w:val="24"/>
          <w:szCs w:val="24"/>
        </w:rPr>
        <w:t xml:space="preserve">asi asupan makanan dan cairan dan menganjurkan untuk makan makanan yang kering dan lunak. </w:t>
      </w:r>
      <w:r w:rsidR="0067156F">
        <w:rPr>
          <w:rFonts w:ascii="Times New Roman" w:hAnsi="Times New Roman" w:cs="Times New Roman"/>
          <w:sz w:val="24"/>
          <w:szCs w:val="24"/>
        </w:rPr>
        <w:t xml:space="preserve">Pelaksanaan tersebut belum dilakukan karena dilihat dari terapi obat yang diberikan pada tanggal 04 Juni 2015 adalah obat paracetamol dan dexamethasone. Pada hari tersebut </w:t>
      </w:r>
      <w:r w:rsidR="0067156F">
        <w:rPr>
          <w:rFonts w:ascii="Times New Roman" w:hAnsi="Times New Roman" w:cs="Times New Roman"/>
          <w:sz w:val="24"/>
          <w:szCs w:val="24"/>
        </w:rPr>
        <w:lastRenderedPageBreak/>
        <w:t>tidak diberikan karena dexamethasone adalah obat anti alergi, sementara paracetamol termasuk obat analgetik sebagai obat penurun panas. Data hasil pengkajian pasien, pasien tidak demam hal ini dibuktikan dengan suhu pasien 36,5 °C</w:t>
      </w:r>
      <w:r w:rsidR="00EA72D6">
        <w:rPr>
          <w:rFonts w:ascii="Times New Roman" w:hAnsi="Times New Roman" w:cs="Times New Roman"/>
          <w:sz w:val="24"/>
          <w:szCs w:val="24"/>
        </w:rPr>
        <w:t>. Jadi fungs</w:t>
      </w:r>
      <w:r w:rsidR="002815A4">
        <w:rPr>
          <w:rFonts w:ascii="Times New Roman" w:hAnsi="Times New Roman" w:cs="Times New Roman"/>
          <w:sz w:val="24"/>
          <w:szCs w:val="24"/>
        </w:rPr>
        <w:t xml:space="preserve">i </w:t>
      </w:r>
      <w:r w:rsidR="00EA72D6">
        <w:rPr>
          <w:rFonts w:ascii="Times New Roman" w:hAnsi="Times New Roman" w:cs="Times New Roman"/>
          <w:sz w:val="24"/>
          <w:szCs w:val="24"/>
        </w:rPr>
        <w:t xml:space="preserve">paracetamol selain untuk demam dapat digunakan juga untuk obat nyeri karena efek kemoterapi atau karena efek </w:t>
      </w:r>
      <w:r w:rsidR="00EA72D6" w:rsidRPr="00EA72D6">
        <w:rPr>
          <w:rFonts w:ascii="Times New Roman" w:hAnsi="Times New Roman" w:cs="Times New Roman"/>
          <w:i/>
          <w:sz w:val="24"/>
          <w:szCs w:val="24"/>
        </w:rPr>
        <w:t>nausea</w:t>
      </w:r>
      <w:r w:rsidR="002D1298">
        <w:rPr>
          <w:rFonts w:ascii="Times New Roman" w:hAnsi="Times New Roman" w:cs="Times New Roman"/>
          <w:i/>
          <w:sz w:val="24"/>
          <w:szCs w:val="24"/>
        </w:rPr>
        <w:t xml:space="preserve">. </w:t>
      </w:r>
      <w:r w:rsidR="002D1298">
        <w:rPr>
          <w:rFonts w:ascii="Times New Roman" w:hAnsi="Times New Roman" w:cs="Times New Roman"/>
          <w:sz w:val="24"/>
          <w:szCs w:val="24"/>
        </w:rPr>
        <w:t>Menurut penulis mual pasien bukan disebabkan karena efek obat kemoterapi namun disebabkan karena penyakit kanker pasien. Hal iini dibuktikan dari data obat kemoterapi yaitu cisplastin dan ondansetron diberikan pada tanggal 6 Juni 2015, sedangkan asuhan keperawatan pasien dimulai pada tanggal 4 Juni</w:t>
      </w:r>
      <w:r w:rsidR="00C903CA">
        <w:rPr>
          <w:rFonts w:ascii="Times New Roman" w:hAnsi="Times New Roman" w:cs="Times New Roman"/>
          <w:sz w:val="24"/>
          <w:szCs w:val="24"/>
        </w:rPr>
        <w:t xml:space="preserve"> dan pada tanggal tersebut pasien sudah mengeluh mual.</w:t>
      </w:r>
    </w:p>
    <w:p w14:paraId="1C829002" w14:textId="1B929A8C" w:rsidR="00E26B29" w:rsidRPr="008F30EA" w:rsidRDefault="00E26B29" w:rsidP="008F30EA">
      <w:pPr>
        <w:spacing w:line="480" w:lineRule="auto"/>
        <w:ind w:left="720" w:firstLine="720"/>
        <w:jc w:val="both"/>
        <w:rPr>
          <w:rFonts w:ascii="Times New Roman" w:hAnsi="Times New Roman" w:cs="Times New Roman"/>
          <w:sz w:val="24"/>
          <w:szCs w:val="24"/>
        </w:rPr>
      </w:pPr>
      <w:r w:rsidRPr="00F00182">
        <w:rPr>
          <w:rFonts w:ascii="Times New Roman" w:hAnsi="Times New Roman" w:cs="Times New Roman"/>
          <w:sz w:val="24"/>
          <w:szCs w:val="24"/>
        </w:rPr>
        <w:t xml:space="preserve">Tujuan dari pelaksanaan adalah membantu pasien dalam mencapai tujuan yang ditetapkan, yang mencakup peningkatan kesehatan, pencegahan penyakit, dan pemulihan kesehatan. </w:t>
      </w:r>
      <w:r w:rsidR="007E5846" w:rsidRPr="00F00182">
        <w:rPr>
          <w:rFonts w:ascii="Times New Roman" w:hAnsi="Times New Roman" w:cs="Times New Roman"/>
          <w:sz w:val="24"/>
          <w:szCs w:val="24"/>
        </w:rPr>
        <w:t>Hasil pendokumentasian</w:t>
      </w:r>
      <w:r w:rsidR="00B978C2" w:rsidRPr="00F00182">
        <w:rPr>
          <w:rFonts w:ascii="Times New Roman" w:hAnsi="Times New Roman" w:cs="Times New Roman"/>
          <w:sz w:val="24"/>
          <w:szCs w:val="24"/>
        </w:rPr>
        <w:t xml:space="preserve"> e</w:t>
      </w:r>
      <w:r w:rsidR="005434DF" w:rsidRPr="00F13816">
        <w:rPr>
          <w:rFonts w:ascii="Times New Roman" w:hAnsi="Times New Roman" w:cs="Times New Roman"/>
          <w:noProof/>
          <w:sz w:val="24"/>
          <w:szCs w:val="24"/>
        </w:rPr>
        <w:t>v</w:t>
      </w:r>
      <w:r w:rsidR="003A674F">
        <w:rPr>
          <w:rFonts w:ascii="Times New Roman" w:hAnsi="Times New Roman" w:cs="Times New Roman"/>
          <w:sz w:val="24"/>
          <w:szCs w:val="24"/>
        </w:rPr>
        <w:t>aluasi hasil dan ev</w:t>
      </w:r>
      <w:r w:rsidR="00B978C2" w:rsidRPr="00F00182">
        <w:rPr>
          <w:rFonts w:ascii="Times New Roman" w:hAnsi="Times New Roman" w:cs="Times New Roman"/>
          <w:sz w:val="24"/>
          <w:szCs w:val="24"/>
        </w:rPr>
        <w:t>aluasi proses sudah sesuai benar ada nama terang dan tanda tangan hal ini sesuai dengan teori (Budiono, 2016) Evaluasi proses (Formatif) Evaluasi yang dilakukan setelah selesai tindakan, berorientasi pada etiologi, dilakukan secara terus-menerus sampai tujuan yang telah ditetapkan tercapai. Evaluasi Hasil (Sumatif) E</w:t>
      </w:r>
      <w:r w:rsidR="005B3F02" w:rsidRPr="00F00182">
        <w:rPr>
          <w:rFonts w:ascii="Times New Roman" w:hAnsi="Times New Roman" w:cs="Times New Roman"/>
          <w:sz w:val="24"/>
          <w:szCs w:val="24"/>
        </w:rPr>
        <w:t xml:space="preserve">valuasi yang dilakukan setelah </w:t>
      </w:r>
      <w:r w:rsidR="00655B10" w:rsidRPr="00F00182">
        <w:rPr>
          <w:rFonts w:ascii="Times New Roman" w:hAnsi="Times New Roman" w:cs="Times New Roman"/>
          <w:sz w:val="24"/>
          <w:szCs w:val="24"/>
        </w:rPr>
        <w:t xml:space="preserve">akhir tindakan </w:t>
      </w:r>
      <w:r w:rsidR="00B978C2" w:rsidRPr="00F00182">
        <w:rPr>
          <w:rFonts w:ascii="Times New Roman" w:hAnsi="Times New Roman" w:cs="Times New Roman"/>
          <w:sz w:val="24"/>
          <w:szCs w:val="24"/>
        </w:rPr>
        <w:t xml:space="preserve">keperawatan secara paripurna, berorientasi pada masalah keperawatan, menjelaskan keberhasilan/ketidakberhasilan, rekapitulasi dan kesimpulan status kesehatan klien sesuai dengan kerangka waktu yang ditetapkan. </w:t>
      </w:r>
      <w:r w:rsidR="00811F38" w:rsidRPr="00C34A68">
        <w:rPr>
          <w:rFonts w:ascii="Times New Roman" w:hAnsi="Times New Roman" w:cs="Times New Roman"/>
          <w:sz w:val="24"/>
          <w:szCs w:val="24"/>
        </w:rPr>
        <w:t xml:space="preserve">Di data yang didapatkan dari pasien belum ada </w:t>
      </w:r>
      <w:r w:rsidR="00811F38" w:rsidRPr="00C34A68">
        <w:rPr>
          <w:rFonts w:ascii="Times New Roman" w:hAnsi="Times New Roman" w:cs="Times New Roman"/>
          <w:sz w:val="24"/>
          <w:szCs w:val="24"/>
        </w:rPr>
        <w:lastRenderedPageBreak/>
        <w:t>pengkajian terkait pers</w:t>
      </w:r>
      <w:r w:rsidR="006A19FA" w:rsidRPr="00C34A68">
        <w:rPr>
          <w:rFonts w:ascii="Times New Roman" w:hAnsi="Times New Roman" w:cs="Times New Roman"/>
          <w:sz w:val="24"/>
          <w:szCs w:val="24"/>
        </w:rPr>
        <w:t>a</w:t>
      </w:r>
      <w:r w:rsidR="00811F38" w:rsidRPr="00C34A68">
        <w:rPr>
          <w:rFonts w:ascii="Times New Roman" w:hAnsi="Times New Roman" w:cs="Times New Roman"/>
          <w:sz w:val="24"/>
          <w:szCs w:val="24"/>
        </w:rPr>
        <w:t>n keluarga</w:t>
      </w:r>
      <w:r w:rsidR="00811F38">
        <w:rPr>
          <w:rFonts w:ascii="Times New Roman" w:hAnsi="Times New Roman" w:cs="Times New Roman"/>
          <w:sz w:val="24"/>
          <w:szCs w:val="24"/>
        </w:rPr>
        <w:t>.</w:t>
      </w:r>
      <w:r w:rsidR="00C34A68">
        <w:rPr>
          <w:rFonts w:ascii="Times New Roman" w:hAnsi="Times New Roman" w:cs="Times New Roman"/>
          <w:sz w:val="24"/>
          <w:szCs w:val="24"/>
        </w:rPr>
        <w:t xml:space="preserve"> M</w:t>
      </w:r>
      <w:r w:rsidR="006A19FA">
        <w:rPr>
          <w:rFonts w:ascii="Times New Roman" w:hAnsi="Times New Roman" w:cs="Times New Roman"/>
          <w:sz w:val="24"/>
          <w:szCs w:val="24"/>
        </w:rPr>
        <w:t xml:space="preserve">enurut teori </w:t>
      </w:r>
      <w:r w:rsidR="00D32377">
        <w:rPr>
          <w:rFonts w:ascii="Times New Roman" w:hAnsi="Times New Roman" w:cs="Times New Roman"/>
          <w:sz w:val="24"/>
          <w:szCs w:val="24"/>
        </w:rPr>
        <w:t>Kharisma dkk (2014)</w:t>
      </w:r>
      <w:r w:rsidR="00C34A68">
        <w:rPr>
          <w:rFonts w:ascii="Times New Roman" w:hAnsi="Times New Roman" w:cs="Times New Roman"/>
          <w:sz w:val="24"/>
          <w:szCs w:val="24"/>
        </w:rPr>
        <w:t xml:space="preserve"> peran kelu</w:t>
      </w:r>
      <w:r w:rsidR="006A19FA">
        <w:rPr>
          <w:rFonts w:ascii="Times New Roman" w:hAnsi="Times New Roman" w:cs="Times New Roman"/>
          <w:sz w:val="24"/>
          <w:szCs w:val="24"/>
        </w:rPr>
        <w:t xml:space="preserve">arga dalam menangani pasien </w:t>
      </w:r>
      <w:r w:rsidR="006A19FA" w:rsidRPr="00C34A68">
        <w:rPr>
          <w:rFonts w:ascii="Times New Roman" w:hAnsi="Times New Roman" w:cs="Times New Roman"/>
          <w:i/>
          <w:sz w:val="24"/>
          <w:szCs w:val="24"/>
        </w:rPr>
        <w:t>nausea</w:t>
      </w:r>
      <w:r w:rsidR="00D32377">
        <w:rPr>
          <w:rFonts w:ascii="Times New Roman" w:hAnsi="Times New Roman" w:cs="Times New Roman"/>
          <w:i/>
          <w:sz w:val="24"/>
          <w:szCs w:val="24"/>
        </w:rPr>
        <w:t xml:space="preserve"> </w:t>
      </w:r>
      <w:r w:rsidR="00D32377">
        <w:rPr>
          <w:rFonts w:ascii="Times New Roman" w:hAnsi="Times New Roman" w:cs="Times New Roman"/>
          <w:sz w:val="24"/>
          <w:szCs w:val="24"/>
        </w:rPr>
        <w:t>adalah selalu memberikan semangat, memberikan motifasi, memmberikan nasehat, selalu menemani pasien ketika pasien merasakan mual, dan berusaha memenuhu kebutuhan pasien.</w:t>
      </w:r>
      <w:r w:rsidR="00811F38">
        <w:rPr>
          <w:rFonts w:ascii="Times New Roman" w:hAnsi="Times New Roman" w:cs="Times New Roman"/>
          <w:sz w:val="24"/>
          <w:szCs w:val="24"/>
        </w:rPr>
        <w:t xml:space="preserve"> </w:t>
      </w:r>
      <w:r w:rsidR="008F30EA" w:rsidRPr="008F30EA">
        <w:rPr>
          <w:rFonts w:ascii="Times New Roman" w:hAnsi="Times New Roman" w:cs="Times New Roman"/>
          <w:sz w:val="24"/>
          <w:szCs w:val="24"/>
        </w:rPr>
        <w:t>Hal ini sesuai dengan teori dari Ratna (2010) yang mengatakan bahwa peran dan dukungan dari anggota keluarga merupakan faktor penting seseorang ketika mengalami masalah (kesehatan) dan sebagai strategi preventif untuk mengurangi cemas. Dukungan keluarga juga sangat diperlukan dalam perawatan pasien, sehingga pasien dapat meningkatkan semangat hidup dan komitmen untuk tetap menjalani pengobatan kemoterapi.</w:t>
      </w:r>
    </w:p>
    <w:p w14:paraId="77D2E418" w14:textId="65FD1A77" w:rsidR="0040161F" w:rsidRDefault="00E26B29" w:rsidP="006F23C8">
      <w:pPr>
        <w:spacing w:line="480" w:lineRule="auto"/>
        <w:ind w:left="720" w:firstLine="720"/>
        <w:jc w:val="both"/>
        <w:rPr>
          <w:rFonts w:ascii="Times New Roman" w:hAnsi="Times New Roman" w:cs="Times New Roman"/>
          <w:sz w:val="24"/>
          <w:szCs w:val="24"/>
        </w:rPr>
      </w:pPr>
      <w:r w:rsidRPr="00F00182">
        <w:rPr>
          <w:rFonts w:ascii="Times New Roman" w:hAnsi="Times New Roman" w:cs="Times New Roman"/>
          <w:sz w:val="24"/>
          <w:szCs w:val="24"/>
        </w:rPr>
        <w:t>Be</w:t>
      </w:r>
      <w:r w:rsidR="00973A9A" w:rsidRPr="00F00182">
        <w:rPr>
          <w:rFonts w:ascii="Times New Roman" w:hAnsi="Times New Roman" w:cs="Times New Roman"/>
          <w:sz w:val="24"/>
          <w:szCs w:val="24"/>
        </w:rPr>
        <w:t>rdasarkan hasil data</w:t>
      </w:r>
      <w:r w:rsidR="00A738C4" w:rsidRPr="00F00182">
        <w:rPr>
          <w:rFonts w:ascii="Times New Roman" w:hAnsi="Times New Roman" w:cs="Times New Roman"/>
          <w:sz w:val="24"/>
          <w:szCs w:val="24"/>
        </w:rPr>
        <w:t xml:space="preserve"> </w:t>
      </w:r>
      <w:r w:rsidRPr="00F00182">
        <w:rPr>
          <w:rFonts w:ascii="Times New Roman" w:hAnsi="Times New Roman" w:cs="Times New Roman"/>
          <w:sz w:val="24"/>
          <w:szCs w:val="24"/>
        </w:rPr>
        <w:t xml:space="preserve">evaluasi yang didapatkan pada pasien Ny.S yaitu </w:t>
      </w:r>
      <w:r w:rsidR="00AF39C0" w:rsidRPr="00F0270F">
        <w:rPr>
          <w:rFonts w:ascii="Times New Roman" w:hAnsi="Times New Roman" w:cs="Times New Roman"/>
          <w:sz w:val="24"/>
          <w:szCs w:val="24"/>
        </w:rPr>
        <w:t xml:space="preserve">setelah dilakukan tindakan selama 3x24 jam </w:t>
      </w:r>
      <w:r w:rsidRPr="00F0270F">
        <w:rPr>
          <w:rFonts w:ascii="Times New Roman" w:hAnsi="Times New Roman" w:cs="Times New Roman"/>
          <w:sz w:val="24"/>
          <w:szCs w:val="24"/>
        </w:rPr>
        <w:t>masa</w:t>
      </w:r>
      <w:r w:rsidR="00AF39C0" w:rsidRPr="00F0270F">
        <w:rPr>
          <w:rFonts w:ascii="Times New Roman" w:hAnsi="Times New Roman" w:cs="Times New Roman"/>
          <w:sz w:val="24"/>
          <w:szCs w:val="24"/>
        </w:rPr>
        <w:t xml:space="preserve">lah teratasi </w:t>
      </w:r>
      <w:r w:rsidR="008439AD" w:rsidRPr="00F0270F">
        <w:rPr>
          <w:rFonts w:ascii="Times New Roman" w:hAnsi="Times New Roman" w:cs="Times New Roman"/>
          <w:sz w:val="24"/>
          <w:szCs w:val="24"/>
        </w:rPr>
        <w:t xml:space="preserve">hal ini sudah sesuai dengan kriteria hasil yang dibuat pasien dengan menggunakan referensi </w:t>
      </w:r>
      <w:r w:rsidR="008439AD" w:rsidRPr="00F0270F">
        <w:rPr>
          <w:rFonts w:ascii="Times New Roman" w:hAnsi="Times New Roman" w:cs="Times New Roman"/>
          <w:i/>
          <w:sz w:val="24"/>
          <w:szCs w:val="24"/>
        </w:rPr>
        <w:t>NOC</w:t>
      </w:r>
      <w:r w:rsidR="008439AD" w:rsidRPr="00F0270F">
        <w:rPr>
          <w:rFonts w:ascii="Times New Roman" w:hAnsi="Times New Roman" w:cs="Times New Roman"/>
          <w:sz w:val="24"/>
          <w:szCs w:val="24"/>
        </w:rPr>
        <w:t xml:space="preserve"> (2015-2017)</w:t>
      </w:r>
      <w:r w:rsidR="00F0270F" w:rsidRPr="00F0270F">
        <w:rPr>
          <w:rFonts w:ascii="Times New Roman" w:hAnsi="Times New Roman" w:cs="Times New Roman"/>
          <w:sz w:val="24"/>
          <w:szCs w:val="24"/>
        </w:rPr>
        <w:t xml:space="preserve"> </w:t>
      </w:r>
      <w:r w:rsidR="00AF39C0" w:rsidRPr="00F0270F">
        <w:rPr>
          <w:rFonts w:ascii="Times New Roman" w:hAnsi="Times New Roman" w:cs="Times New Roman"/>
          <w:sz w:val="24"/>
          <w:szCs w:val="24"/>
        </w:rPr>
        <w:t xml:space="preserve">dibuktikan dengan </w:t>
      </w:r>
      <w:r w:rsidR="005B3F02" w:rsidRPr="00F0270F">
        <w:rPr>
          <w:rFonts w:ascii="Times New Roman" w:hAnsi="Times New Roman" w:cs="Times New Roman"/>
          <w:sz w:val="24"/>
          <w:szCs w:val="24"/>
        </w:rPr>
        <w:t>pasien</w:t>
      </w:r>
      <w:r w:rsidR="00AF39C0" w:rsidRPr="00F0270F">
        <w:rPr>
          <w:rFonts w:ascii="Times New Roman" w:hAnsi="Times New Roman" w:cs="Times New Roman"/>
          <w:sz w:val="24"/>
          <w:szCs w:val="24"/>
        </w:rPr>
        <w:t xml:space="preserve"> kooperatif,</w:t>
      </w:r>
      <w:r w:rsidR="00F0270F" w:rsidRPr="00F0270F">
        <w:rPr>
          <w:rFonts w:ascii="Times New Roman" w:hAnsi="Times New Roman" w:cs="Times New Roman"/>
          <w:sz w:val="24"/>
          <w:szCs w:val="24"/>
        </w:rPr>
        <w:t xml:space="preserve"> saat ditanya pasien mengatakan penyebab mual yang dialami,</w:t>
      </w:r>
      <w:r w:rsidR="00AF39C0" w:rsidRPr="00F0270F">
        <w:rPr>
          <w:rFonts w:ascii="Times New Roman" w:hAnsi="Times New Roman" w:cs="Times New Roman"/>
          <w:sz w:val="24"/>
          <w:szCs w:val="24"/>
        </w:rPr>
        <w:t xml:space="preserve"> </w:t>
      </w:r>
      <w:r w:rsidR="00973A9A" w:rsidRPr="00F0270F">
        <w:rPr>
          <w:rFonts w:ascii="Times New Roman" w:hAnsi="Times New Roman" w:cs="Times New Roman"/>
          <w:sz w:val="24"/>
          <w:szCs w:val="24"/>
        </w:rPr>
        <w:t>pasien mau mendengarkan saran dari perawat yaitu mencoba untuk makan makanan yang kering dan lunak, setelah tidak terlalu merasakan mual pasien mencoba untuk menghabiskan diit yang diberikan rumah sakit</w:t>
      </w:r>
      <w:r w:rsidR="00AF39C0" w:rsidRPr="00F0270F">
        <w:rPr>
          <w:rFonts w:ascii="Times New Roman" w:hAnsi="Times New Roman" w:cs="Times New Roman"/>
          <w:sz w:val="24"/>
          <w:szCs w:val="24"/>
        </w:rPr>
        <w:t>.</w:t>
      </w:r>
      <w:r w:rsidR="008439AD" w:rsidRPr="00F0270F">
        <w:rPr>
          <w:rFonts w:ascii="Times New Roman" w:hAnsi="Times New Roman" w:cs="Times New Roman"/>
          <w:sz w:val="24"/>
          <w:szCs w:val="24"/>
        </w:rPr>
        <w:t xml:space="preserve"> Menurut peneliti lebih baik peneliti sebelumnya selalu mengontrol makanan yang dokonsumsi pasien agar </w:t>
      </w:r>
      <w:r w:rsidR="00F0270F" w:rsidRPr="00F0270F">
        <w:rPr>
          <w:rFonts w:ascii="Times New Roman" w:hAnsi="Times New Roman" w:cs="Times New Roman"/>
          <w:sz w:val="24"/>
          <w:szCs w:val="24"/>
        </w:rPr>
        <w:t>saran yang telah diberikan benar-benar dilak</w:t>
      </w:r>
      <w:r w:rsidR="00854E98">
        <w:rPr>
          <w:rFonts w:ascii="Times New Roman" w:hAnsi="Times New Roman" w:cs="Times New Roman"/>
          <w:sz w:val="24"/>
          <w:szCs w:val="24"/>
        </w:rPr>
        <w:t>u</w:t>
      </w:r>
      <w:r w:rsidR="00F0270F" w:rsidRPr="00F0270F">
        <w:rPr>
          <w:rFonts w:ascii="Times New Roman" w:hAnsi="Times New Roman" w:cs="Times New Roman"/>
          <w:sz w:val="24"/>
          <w:szCs w:val="24"/>
        </w:rPr>
        <w:t>kan oleh pasien. Dari diit yang telah diberikan, pasien sudah bisa menghabiskan 1 porsi makanan yang diberikan rumah sakit</w:t>
      </w:r>
      <w:r w:rsidR="00AF39C0" w:rsidRPr="00F00182">
        <w:rPr>
          <w:rFonts w:ascii="Times New Roman" w:hAnsi="Times New Roman" w:cs="Times New Roman"/>
          <w:sz w:val="24"/>
          <w:szCs w:val="24"/>
        </w:rPr>
        <w:t xml:space="preserve">. Hal ini </w:t>
      </w:r>
      <w:r w:rsidR="00AF39C0" w:rsidRPr="00F00182">
        <w:rPr>
          <w:rFonts w:ascii="Times New Roman" w:hAnsi="Times New Roman" w:cs="Times New Roman"/>
          <w:sz w:val="24"/>
          <w:szCs w:val="24"/>
        </w:rPr>
        <w:lastRenderedPageBreak/>
        <w:t>juga sesuai dengan teor</w:t>
      </w:r>
      <w:r w:rsidRPr="00F00182">
        <w:rPr>
          <w:rFonts w:ascii="Times New Roman" w:hAnsi="Times New Roman" w:cs="Times New Roman"/>
          <w:sz w:val="24"/>
          <w:szCs w:val="24"/>
        </w:rPr>
        <w:t xml:space="preserve">i dari </w:t>
      </w:r>
      <w:r w:rsidR="00655B10" w:rsidRPr="00F00182">
        <w:rPr>
          <w:rFonts w:ascii="Times New Roman" w:hAnsi="Times New Roman" w:cs="Times New Roman"/>
          <w:sz w:val="24"/>
          <w:szCs w:val="24"/>
        </w:rPr>
        <w:t>Budiono (2016) yang menyatakan e</w:t>
      </w:r>
      <w:r w:rsidRPr="00F00182">
        <w:rPr>
          <w:rFonts w:ascii="Times New Roman" w:hAnsi="Times New Roman" w:cs="Times New Roman"/>
          <w:sz w:val="24"/>
          <w:szCs w:val="24"/>
        </w:rPr>
        <w:t xml:space="preserve">valuasi keperawatan adalah penilaian dengan cara membandingkan perubahan keadaan pasien dengan tujuan dan kriteria hasil yang dibuat pada tahap perencanaan. </w:t>
      </w:r>
      <w:r w:rsidR="00655B10" w:rsidRPr="00F00182">
        <w:rPr>
          <w:rFonts w:ascii="Times New Roman" w:hAnsi="Times New Roman" w:cs="Times New Roman"/>
          <w:sz w:val="24"/>
          <w:szCs w:val="24"/>
        </w:rPr>
        <w:t>Pendokumentasian pada e</w:t>
      </w:r>
      <w:r w:rsidR="002D1298" w:rsidRPr="00F00182">
        <w:rPr>
          <w:rFonts w:ascii="Times New Roman" w:hAnsi="Times New Roman" w:cs="Times New Roman"/>
          <w:sz w:val="24"/>
          <w:szCs w:val="24"/>
        </w:rPr>
        <w:t>v</w:t>
      </w:r>
      <w:r w:rsidR="00655B10" w:rsidRPr="00F00182">
        <w:rPr>
          <w:rFonts w:ascii="Times New Roman" w:hAnsi="Times New Roman" w:cs="Times New Roman"/>
          <w:sz w:val="24"/>
          <w:szCs w:val="24"/>
        </w:rPr>
        <w:t>aluasi sudah benar hal ini dibuktikan dengan penulis sebelumnya sudah ada nama terang namun belum ada tanda tangan dan sudah mendokumentasikan hasil pelaksanaan sesuai dengan SOAP. Hal ini sesu</w:t>
      </w:r>
      <w:r w:rsidR="00A738C4" w:rsidRPr="00F00182">
        <w:rPr>
          <w:rFonts w:ascii="Times New Roman" w:hAnsi="Times New Roman" w:cs="Times New Roman"/>
          <w:sz w:val="24"/>
          <w:szCs w:val="24"/>
        </w:rPr>
        <w:t xml:space="preserve">ai dengan teori </w:t>
      </w:r>
      <w:r w:rsidR="00655B10" w:rsidRPr="00F00182">
        <w:rPr>
          <w:rFonts w:ascii="Times New Roman" w:hAnsi="Times New Roman" w:cs="Times New Roman"/>
          <w:sz w:val="24"/>
          <w:szCs w:val="24"/>
        </w:rPr>
        <w:t xml:space="preserve">Budiono (2016), komponen evaluasi keperawatan adalah SOAP. S (Data Subyektif) adalah data berdasarkan keluhan yang disampaikan oleh pasien yang masih dirasakan setelah dilakukan tindakan keperawatan. O (Data Obyektif) adalah data berdasarkan hasil pengukuran atau hasil observasi secara langsung kepada klien dan yang dirasakan klien setelah dilakukan tindakan keperawatan. A (Analisis) adalah suatu masalah atau diagnosis keperawatan yang masih terjadi atau juga dapat dituliskan masalah yang terjadi akibat perubahan status kesehatan klien yang telah diidentifikasi datanya dalam subyektif dan obyektif. P (Planing) adalah tindakan yang dapat membantu menyelesaikan masalah klien. </w:t>
      </w:r>
    </w:p>
    <w:p w14:paraId="7298F4B0" w14:textId="6137C25F" w:rsidR="004A4E6F" w:rsidRPr="006F23C8" w:rsidRDefault="001F165F" w:rsidP="0053064B">
      <w:pPr>
        <w:spacing w:line="480" w:lineRule="auto"/>
        <w:ind w:left="720" w:firstLine="720"/>
        <w:jc w:val="both"/>
        <w:rPr>
          <w:rFonts w:ascii="Times New Roman" w:hAnsi="Times New Roman" w:cs="Times New Roman"/>
          <w:sz w:val="24"/>
          <w:szCs w:val="24"/>
        </w:rPr>
        <w:sectPr w:rsidR="004A4E6F" w:rsidRPr="006F23C8" w:rsidSect="00584B15">
          <w:headerReference w:type="default" r:id="rId40"/>
          <w:footerReference w:type="default" r:id="rId41"/>
          <w:headerReference w:type="first" r:id="rId42"/>
          <w:footerReference w:type="first" r:id="rId43"/>
          <w:pgSz w:w="11907" w:h="16839" w:code="9"/>
          <w:pgMar w:top="2268" w:right="1701" w:bottom="1701" w:left="2268" w:header="720" w:footer="720" w:gutter="0"/>
          <w:pgNumType w:start="41"/>
          <w:cols w:space="720"/>
          <w:titlePg/>
          <w:docGrid w:linePitch="360"/>
        </w:sectPr>
      </w:pPr>
      <w:r>
        <w:rPr>
          <w:rFonts w:ascii="Times New Roman" w:hAnsi="Times New Roman" w:cs="Times New Roman"/>
          <w:sz w:val="24"/>
          <w:szCs w:val="24"/>
        </w:rPr>
        <w:t>Pendokumentasian sudah cukup baik dengan selalu menyertakan hari, tanggal, jam dan nama terang meskipun belum ada tanda tangan. Kalimat dalam asuhan keperawatan juga dpat dipahami dengan jelas meskipun terdapat beberapa hasil data yang salah atau kurang.</w:t>
      </w:r>
    </w:p>
    <w:p w14:paraId="08574B8B" w14:textId="77777777" w:rsidR="0053064B" w:rsidRDefault="00E26B29" w:rsidP="0053064B">
      <w:pPr>
        <w:spacing w:after="0" w:line="360" w:lineRule="auto"/>
        <w:jc w:val="center"/>
        <w:rPr>
          <w:rFonts w:ascii="Times New Roman" w:hAnsi="Times New Roman" w:cs="Times New Roman"/>
          <w:b/>
          <w:sz w:val="24"/>
          <w:szCs w:val="24"/>
        </w:rPr>
      </w:pPr>
      <w:r w:rsidRPr="0053064B">
        <w:rPr>
          <w:rFonts w:ascii="Times New Roman" w:hAnsi="Times New Roman" w:cs="Times New Roman"/>
          <w:b/>
          <w:sz w:val="24"/>
          <w:szCs w:val="24"/>
        </w:rPr>
        <w:lastRenderedPageBreak/>
        <w:t>BAB V</w:t>
      </w:r>
    </w:p>
    <w:p w14:paraId="410CDFB9" w14:textId="17F9B990" w:rsidR="00E26B29" w:rsidRPr="0053064B" w:rsidRDefault="00E26B29" w:rsidP="0053064B">
      <w:pPr>
        <w:spacing w:after="0" w:line="360" w:lineRule="auto"/>
        <w:jc w:val="center"/>
        <w:rPr>
          <w:rFonts w:ascii="Times New Roman" w:hAnsi="Times New Roman" w:cs="Times New Roman"/>
          <w:b/>
          <w:sz w:val="24"/>
          <w:szCs w:val="24"/>
        </w:rPr>
      </w:pPr>
      <w:r w:rsidRPr="0053064B">
        <w:rPr>
          <w:rFonts w:ascii="Times New Roman" w:hAnsi="Times New Roman" w:cs="Times New Roman"/>
          <w:b/>
          <w:sz w:val="24"/>
          <w:szCs w:val="24"/>
        </w:rPr>
        <w:t>PENUTUP</w:t>
      </w:r>
    </w:p>
    <w:p w14:paraId="25EF8890" w14:textId="77777777" w:rsidR="00E26B29" w:rsidRPr="00B53040" w:rsidRDefault="00E26B29" w:rsidP="00E26B29">
      <w:pPr>
        <w:pStyle w:val="ListParagraph"/>
        <w:spacing w:line="480" w:lineRule="auto"/>
        <w:jc w:val="center"/>
        <w:rPr>
          <w:rFonts w:ascii="Times New Roman" w:hAnsi="Times New Roman" w:cs="Times New Roman"/>
          <w:b/>
          <w:sz w:val="24"/>
          <w:szCs w:val="24"/>
        </w:rPr>
      </w:pPr>
    </w:p>
    <w:p w14:paraId="7156B34F" w14:textId="77777777" w:rsidR="00E26B29" w:rsidRPr="00B53040" w:rsidRDefault="00E26B29" w:rsidP="002C3A82">
      <w:pPr>
        <w:pStyle w:val="ListParagraph"/>
        <w:numPr>
          <w:ilvl w:val="6"/>
          <w:numId w:val="35"/>
        </w:numPr>
        <w:spacing w:line="480" w:lineRule="auto"/>
        <w:ind w:left="360"/>
        <w:jc w:val="both"/>
        <w:rPr>
          <w:rFonts w:ascii="Times New Roman" w:hAnsi="Times New Roman" w:cs="Times New Roman"/>
          <w:sz w:val="24"/>
          <w:szCs w:val="24"/>
        </w:rPr>
      </w:pPr>
      <w:r w:rsidRPr="00B53040">
        <w:rPr>
          <w:rFonts w:ascii="Times New Roman" w:hAnsi="Times New Roman" w:cs="Times New Roman"/>
          <w:sz w:val="24"/>
          <w:szCs w:val="24"/>
        </w:rPr>
        <w:t xml:space="preserve">KESIMPULAN </w:t>
      </w:r>
    </w:p>
    <w:p w14:paraId="2629C3FA" w14:textId="77777777" w:rsidR="00E26B29" w:rsidRDefault="00E26B29" w:rsidP="00E26B29">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Bersadarkan hasil studi dokumentasi kasus yang dilakukan, maka penulis dapat menulis beberapa kesimpulan sebagai berikut:</w:t>
      </w:r>
    </w:p>
    <w:p w14:paraId="2B50256A" w14:textId="00BA1F84" w:rsidR="00E26B29" w:rsidRDefault="00D34263" w:rsidP="008A1C02">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Hasil data p</w:t>
      </w:r>
      <w:r w:rsidR="007A56AC">
        <w:rPr>
          <w:rFonts w:ascii="Times New Roman" w:hAnsi="Times New Roman" w:cs="Times New Roman"/>
          <w:sz w:val="24"/>
          <w:szCs w:val="24"/>
        </w:rPr>
        <w:t>engkajian penulis belum lengkap dalam melakukan pengkajian dan hasil dokumentasi terkait faktor nut</w:t>
      </w:r>
      <w:r w:rsidR="0097695A">
        <w:rPr>
          <w:rFonts w:ascii="Times New Roman" w:hAnsi="Times New Roman" w:cs="Times New Roman"/>
          <w:sz w:val="24"/>
          <w:szCs w:val="24"/>
        </w:rPr>
        <w:t>risi yaitu komponen</w:t>
      </w:r>
      <w:r w:rsidR="002603F2">
        <w:rPr>
          <w:rFonts w:ascii="Times New Roman" w:hAnsi="Times New Roman" w:cs="Times New Roman"/>
          <w:sz w:val="24"/>
          <w:szCs w:val="24"/>
        </w:rPr>
        <w:t xml:space="preserve"> A, B, C, D</w:t>
      </w:r>
      <w:r w:rsidR="005F750A">
        <w:rPr>
          <w:rFonts w:ascii="Times New Roman" w:hAnsi="Times New Roman" w:cs="Times New Roman"/>
          <w:sz w:val="24"/>
          <w:szCs w:val="24"/>
        </w:rPr>
        <w:t xml:space="preserve"> </w:t>
      </w:r>
      <w:r w:rsidR="00A12EB8">
        <w:rPr>
          <w:rFonts w:ascii="Times New Roman" w:hAnsi="Times New Roman" w:cs="Times New Roman"/>
          <w:sz w:val="24"/>
          <w:szCs w:val="24"/>
        </w:rPr>
        <w:t>(</w:t>
      </w:r>
      <w:r w:rsidR="00A12EB8" w:rsidRPr="00A12EB8">
        <w:rPr>
          <w:rFonts w:ascii="Times New Roman" w:hAnsi="Times New Roman" w:cs="Times New Roman"/>
          <w:i/>
          <w:sz w:val="24"/>
          <w:szCs w:val="24"/>
        </w:rPr>
        <w:t>Atropometri, Biokimia, Clinical Sign, Diit</w:t>
      </w:r>
      <w:r w:rsidR="00A12EB8">
        <w:rPr>
          <w:rFonts w:ascii="Times New Roman" w:hAnsi="Times New Roman" w:cs="Times New Roman"/>
          <w:sz w:val="24"/>
          <w:szCs w:val="24"/>
        </w:rPr>
        <w:t>)</w:t>
      </w:r>
    </w:p>
    <w:p w14:paraId="3CB813F2" w14:textId="7667FDEF" w:rsidR="00E26B29" w:rsidRDefault="00E26B29" w:rsidP="008A1C02">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Diagnose keperawatan yang muncul pada Ny.S adalah </w:t>
      </w:r>
      <w:r w:rsidRPr="00712A52">
        <w:rPr>
          <w:rFonts w:ascii="Times New Roman" w:hAnsi="Times New Roman" w:cs="Times New Roman"/>
          <w:i/>
          <w:sz w:val="24"/>
          <w:szCs w:val="24"/>
        </w:rPr>
        <w:t>nausea</w:t>
      </w:r>
      <w:r>
        <w:rPr>
          <w:rFonts w:ascii="Times New Roman" w:hAnsi="Times New Roman" w:cs="Times New Roman"/>
          <w:sz w:val="24"/>
          <w:szCs w:val="24"/>
        </w:rPr>
        <w:t xml:space="preserve"> berhubungan dengan terapi farmaseutikal (kemoterap</w:t>
      </w:r>
      <w:r w:rsidR="001E1405">
        <w:rPr>
          <w:rFonts w:ascii="Times New Roman" w:hAnsi="Times New Roman" w:cs="Times New Roman"/>
          <w:sz w:val="24"/>
          <w:szCs w:val="24"/>
        </w:rPr>
        <w:t xml:space="preserve">i) </w:t>
      </w:r>
      <w:r w:rsidR="006A19FA">
        <w:rPr>
          <w:rFonts w:ascii="Times New Roman" w:hAnsi="Times New Roman" w:cs="Times New Roman"/>
          <w:sz w:val="24"/>
          <w:szCs w:val="24"/>
        </w:rPr>
        <w:t>belum sesuai dengan data yang didapatkan dari pasien</w:t>
      </w:r>
      <w:r w:rsidR="00B53040">
        <w:rPr>
          <w:rFonts w:ascii="Times New Roman" w:hAnsi="Times New Roman" w:cs="Times New Roman"/>
          <w:sz w:val="24"/>
          <w:szCs w:val="24"/>
        </w:rPr>
        <w:t xml:space="preserve"> karena faktor mual pasien bukan karena efek kemoterapi namun karena penyakitnya </w:t>
      </w:r>
    </w:p>
    <w:p w14:paraId="7CE20CD8" w14:textId="3ABA363D" w:rsidR="00E26B29" w:rsidRDefault="00E26B29" w:rsidP="008A1C02">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Rencana tindakan yang dilakukan pada diagnose </w:t>
      </w:r>
      <w:r w:rsidRPr="00712A52">
        <w:rPr>
          <w:rFonts w:ascii="Times New Roman" w:hAnsi="Times New Roman" w:cs="Times New Roman"/>
          <w:i/>
          <w:sz w:val="24"/>
          <w:szCs w:val="24"/>
        </w:rPr>
        <w:t>nausea</w:t>
      </w:r>
      <w:r>
        <w:rPr>
          <w:rFonts w:ascii="Times New Roman" w:hAnsi="Times New Roman" w:cs="Times New Roman"/>
          <w:sz w:val="24"/>
          <w:szCs w:val="24"/>
        </w:rPr>
        <w:t xml:space="preserve"> berhubungan dengan terapi farmaseutikal (kemoterapi)</w:t>
      </w:r>
      <w:r w:rsidR="008F30EA">
        <w:rPr>
          <w:rFonts w:ascii="Times New Roman" w:hAnsi="Times New Roman" w:cs="Times New Roman"/>
          <w:sz w:val="24"/>
          <w:szCs w:val="24"/>
        </w:rPr>
        <w:t xml:space="preserve"> </w:t>
      </w:r>
      <w:r w:rsidR="00B53040">
        <w:rPr>
          <w:rFonts w:ascii="Times New Roman" w:hAnsi="Times New Roman" w:cs="Times New Roman"/>
          <w:sz w:val="24"/>
          <w:szCs w:val="24"/>
        </w:rPr>
        <w:t xml:space="preserve">yaitu </w:t>
      </w:r>
      <w:r w:rsidR="008F30EA">
        <w:rPr>
          <w:rFonts w:ascii="Times New Roman" w:hAnsi="Times New Roman" w:cs="Times New Roman"/>
          <w:sz w:val="24"/>
          <w:szCs w:val="24"/>
        </w:rPr>
        <w:t>menanyakan</w:t>
      </w:r>
      <w:r>
        <w:rPr>
          <w:rFonts w:ascii="Times New Roman" w:hAnsi="Times New Roman" w:cs="Times New Roman"/>
          <w:sz w:val="24"/>
          <w:szCs w:val="24"/>
        </w:rPr>
        <w:t xml:space="preserve"> </w:t>
      </w:r>
      <w:r w:rsidRPr="00341F62">
        <w:rPr>
          <w:rFonts w:ascii="Times New Roman" w:hAnsi="Times New Roman" w:cs="Times New Roman"/>
          <w:sz w:val="24"/>
          <w:szCs w:val="24"/>
        </w:rPr>
        <w:t xml:space="preserve">penyebab mual, </w:t>
      </w:r>
      <w:r>
        <w:rPr>
          <w:rFonts w:ascii="Times New Roman" w:hAnsi="Times New Roman" w:cs="Times New Roman"/>
          <w:sz w:val="24"/>
          <w:szCs w:val="24"/>
        </w:rPr>
        <w:t xml:space="preserve">observasi KU, </w:t>
      </w:r>
      <w:r w:rsidRPr="00341F62">
        <w:rPr>
          <w:rFonts w:ascii="Times New Roman" w:hAnsi="Times New Roman" w:cs="Times New Roman"/>
          <w:sz w:val="24"/>
          <w:szCs w:val="24"/>
        </w:rPr>
        <w:t xml:space="preserve">observasi asupan makanan dan cairan, </w:t>
      </w:r>
      <w:r w:rsidR="008F30EA">
        <w:rPr>
          <w:rFonts w:ascii="Times New Roman" w:hAnsi="Times New Roman" w:cs="Times New Roman"/>
          <w:sz w:val="24"/>
          <w:szCs w:val="24"/>
        </w:rPr>
        <w:t>meng</w:t>
      </w:r>
      <w:r w:rsidRPr="00341F62">
        <w:rPr>
          <w:rFonts w:ascii="Times New Roman" w:hAnsi="Times New Roman" w:cs="Times New Roman"/>
          <w:sz w:val="24"/>
          <w:szCs w:val="24"/>
        </w:rPr>
        <w:t>anjurkan pasien utuk makan maka</w:t>
      </w:r>
      <w:r w:rsidR="008F30EA">
        <w:rPr>
          <w:rFonts w:ascii="Times New Roman" w:hAnsi="Times New Roman" w:cs="Times New Roman"/>
          <w:sz w:val="24"/>
          <w:szCs w:val="24"/>
        </w:rPr>
        <w:t xml:space="preserve">nan yang kering dan lunak, </w:t>
      </w:r>
      <w:r w:rsidRPr="00341F62">
        <w:rPr>
          <w:rFonts w:ascii="Times New Roman" w:hAnsi="Times New Roman" w:cs="Times New Roman"/>
          <w:sz w:val="24"/>
          <w:szCs w:val="24"/>
        </w:rPr>
        <w:t>kolaborasi dengan ahli gizi</w:t>
      </w:r>
      <w:r>
        <w:rPr>
          <w:rFonts w:ascii="Times New Roman" w:hAnsi="Times New Roman" w:cs="Times New Roman"/>
          <w:sz w:val="24"/>
          <w:szCs w:val="24"/>
        </w:rPr>
        <w:t>.</w:t>
      </w:r>
    </w:p>
    <w:p w14:paraId="0713A3D2" w14:textId="74E84A77" w:rsidR="00E26B29" w:rsidRDefault="00E26B29" w:rsidP="008A1C02">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Pelaksanaan tindakan ya</w:t>
      </w:r>
      <w:r w:rsidR="008F30EA">
        <w:rPr>
          <w:rFonts w:ascii="Times New Roman" w:hAnsi="Times New Roman" w:cs="Times New Roman"/>
          <w:sz w:val="24"/>
          <w:szCs w:val="24"/>
        </w:rPr>
        <w:t xml:space="preserve">ng telah dilakukan </w:t>
      </w:r>
      <w:r w:rsidR="00B53040">
        <w:rPr>
          <w:rFonts w:ascii="Times New Roman" w:hAnsi="Times New Roman" w:cs="Times New Roman"/>
          <w:sz w:val="24"/>
          <w:szCs w:val="24"/>
        </w:rPr>
        <w:t xml:space="preserve">selama 3x24 jam untuk diagnosa </w:t>
      </w:r>
      <w:r w:rsidR="00B53040" w:rsidRPr="00B53040">
        <w:rPr>
          <w:rFonts w:ascii="Times New Roman" w:hAnsi="Times New Roman" w:cs="Times New Roman"/>
          <w:i/>
          <w:sz w:val="24"/>
          <w:szCs w:val="24"/>
        </w:rPr>
        <w:t>nausea</w:t>
      </w:r>
      <w:r w:rsidR="00B53040">
        <w:rPr>
          <w:rFonts w:ascii="Times New Roman" w:hAnsi="Times New Roman" w:cs="Times New Roman"/>
          <w:sz w:val="24"/>
          <w:szCs w:val="24"/>
        </w:rPr>
        <w:t xml:space="preserve"> berhubungan denga terapi farmasuetikal (kemoterapi), a</w:t>
      </w:r>
      <w:r w:rsidR="00257F87">
        <w:rPr>
          <w:rFonts w:ascii="Times New Roman" w:hAnsi="Times New Roman" w:cs="Times New Roman"/>
          <w:sz w:val="24"/>
          <w:szCs w:val="24"/>
        </w:rPr>
        <w:t>da 2</w:t>
      </w:r>
      <w:r w:rsidR="00B53040">
        <w:rPr>
          <w:rFonts w:ascii="Times New Roman" w:hAnsi="Times New Roman" w:cs="Times New Roman"/>
          <w:sz w:val="24"/>
          <w:szCs w:val="24"/>
        </w:rPr>
        <w:t xml:space="preserve"> rencana tindakan yang belum dilakukan yaitu memberikan obat anti mual dan kolaborasi dengan ahli gizi</w:t>
      </w:r>
    </w:p>
    <w:p w14:paraId="3DCB86E6" w14:textId="51806FCD" w:rsidR="00652D45" w:rsidRDefault="00D34263" w:rsidP="008A1C02">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Evaluasi pada </w:t>
      </w:r>
      <w:r w:rsidR="00E26B29" w:rsidRPr="00712A52">
        <w:rPr>
          <w:rFonts w:ascii="Times New Roman" w:hAnsi="Times New Roman" w:cs="Times New Roman"/>
          <w:i/>
          <w:sz w:val="24"/>
          <w:szCs w:val="24"/>
        </w:rPr>
        <w:t>nausea</w:t>
      </w:r>
      <w:r w:rsidR="00E26B29">
        <w:rPr>
          <w:rFonts w:ascii="Times New Roman" w:hAnsi="Times New Roman" w:cs="Times New Roman"/>
          <w:sz w:val="24"/>
          <w:szCs w:val="24"/>
        </w:rPr>
        <w:t xml:space="preserve"> berhubungan dengan terapi farmaseuti</w:t>
      </w:r>
      <w:r w:rsidR="008F30EA">
        <w:rPr>
          <w:rFonts w:ascii="Times New Roman" w:hAnsi="Times New Roman" w:cs="Times New Roman"/>
          <w:sz w:val="24"/>
          <w:szCs w:val="24"/>
        </w:rPr>
        <w:t>kal (kemoterapi) masalah teratasi</w:t>
      </w:r>
    </w:p>
    <w:p w14:paraId="474DD9FF" w14:textId="3F8F68BF" w:rsidR="00843AAE" w:rsidRDefault="00843AAE" w:rsidP="008A1C02">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Penulis belum mengkaji terkait peran keluarga pada pasien yang menderita kanker ser</w:t>
      </w:r>
      <w:r w:rsidRPr="00F13816">
        <w:rPr>
          <w:rFonts w:ascii="Times New Roman" w:hAnsi="Times New Roman" w:cs="Times New Roman"/>
          <w:noProof/>
          <w:sz w:val="24"/>
          <w:szCs w:val="24"/>
        </w:rPr>
        <w:t>v</w:t>
      </w:r>
      <w:r>
        <w:rPr>
          <w:rFonts w:ascii="Times New Roman" w:hAnsi="Times New Roman" w:cs="Times New Roman"/>
          <w:noProof/>
          <w:sz w:val="24"/>
          <w:szCs w:val="24"/>
        </w:rPr>
        <w:t>iks</w:t>
      </w:r>
    </w:p>
    <w:p w14:paraId="0DB95886" w14:textId="77777777" w:rsidR="00137606" w:rsidRPr="00843AAE" w:rsidRDefault="00137606" w:rsidP="00137606">
      <w:pPr>
        <w:pStyle w:val="ListParagraph"/>
        <w:spacing w:line="480" w:lineRule="auto"/>
        <w:jc w:val="both"/>
        <w:rPr>
          <w:rFonts w:ascii="Times New Roman" w:hAnsi="Times New Roman" w:cs="Times New Roman"/>
          <w:sz w:val="24"/>
          <w:szCs w:val="24"/>
        </w:rPr>
      </w:pPr>
    </w:p>
    <w:p w14:paraId="4402F1FB" w14:textId="77777777" w:rsidR="00E26B29" w:rsidRPr="0062773E" w:rsidRDefault="00E26B29" w:rsidP="0062773E">
      <w:pPr>
        <w:pStyle w:val="ListParagraph"/>
        <w:numPr>
          <w:ilvl w:val="0"/>
          <w:numId w:val="6"/>
        </w:numPr>
        <w:spacing w:line="480" w:lineRule="auto"/>
        <w:ind w:left="360"/>
        <w:rPr>
          <w:rFonts w:ascii="Times New Roman" w:hAnsi="Times New Roman" w:cs="Times New Roman"/>
          <w:sz w:val="24"/>
          <w:szCs w:val="24"/>
        </w:rPr>
      </w:pPr>
      <w:r w:rsidRPr="0062773E">
        <w:rPr>
          <w:rFonts w:ascii="Times New Roman" w:hAnsi="Times New Roman" w:cs="Times New Roman"/>
          <w:sz w:val="24"/>
          <w:szCs w:val="24"/>
        </w:rPr>
        <w:t>SARAN</w:t>
      </w:r>
    </w:p>
    <w:p w14:paraId="400A0E83" w14:textId="4AD708C2" w:rsidR="00E26B29" w:rsidRPr="00B977F5" w:rsidRDefault="00137606" w:rsidP="008A1C02">
      <w:pPr>
        <w:pStyle w:val="ListParagraph"/>
        <w:numPr>
          <w:ilvl w:val="0"/>
          <w:numId w:val="58"/>
        </w:numPr>
        <w:spacing w:line="480" w:lineRule="auto"/>
        <w:rPr>
          <w:rFonts w:ascii="Times New Roman" w:hAnsi="Times New Roman" w:cs="Times New Roman"/>
          <w:sz w:val="24"/>
          <w:szCs w:val="24"/>
        </w:rPr>
      </w:pPr>
      <w:r w:rsidRPr="00B977F5">
        <w:rPr>
          <w:rFonts w:ascii="Times New Roman" w:hAnsi="Times New Roman" w:cs="Times New Roman"/>
          <w:sz w:val="24"/>
          <w:szCs w:val="24"/>
        </w:rPr>
        <w:t>Untuk Pendidikan</w:t>
      </w:r>
    </w:p>
    <w:p w14:paraId="0F4A13CE" w14:textId="56ECD1E3" w:rsidR="00C34A68" w:rsidRPr="00B977F5" w:rsidRDefault="00B977F5" w:rsidP="00B977F5">
      <w:pPr>
        <w:pStyle w:val="ListParagraph"/>
        <w:spacing w:line="480" w:lineRule="auto"/>
        <w:ind w:firstLine="720"/>
        <w:jc w:val="both"/>
        <w:rPr>
          <w:rFonts w:ascii="Times New Roman" w:hAnsi="Times New Roman" w:cs="Times New Roman"/>
          <w:sz w:val="24"/>
          <w:szCs w:val="24"/>
        </w:rPr>
      </w:pPr>
      <w:r w:rsidRPr="00B977F5">
        <w:rPr>
          <w:rFonts w:ascii="Times New Roman" w:hAnsi="Times New Roman" w:cs="Times New Roman"/>
          <w:sz w:val="24"/>
          <w:szCs w:val="24"/>
        </w:rPr>
        <w:t>Sebagai tempat menempuh ilmu keperawatan untuk memperbanyak buku-buku tentang keperawatan maternitas diperpustakaan Akper YKY  sehingga mempermudah untuk mencari referensi</w:t>
      </w:r>
    </w:p>
    <w:p w14:paraId="061F61A8" w14:textId="77777777" w:rsidR="00C22AF1" w:rsidRDefault="00E26B29" w:rsidP="008A1C02">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Untuk penulis selanjutnya</w:t>
      </w:r>
      <w:r w:rsidR="00652D45">
        <w:rPr>
          <w:rFonts w:ascii="Times New Roman" w:hAnsi="Times New Roman" w:cs="Times New Roman"/>
          <w:sz w:val="24"/>
          <w:szCs w:val="24"/>
        </w:rPr>
        <w:t xml:space="preserve"> </w:t>
      </w:r>
    </w:p>
    <w:p w14:paraId="79153ACE" w14:textId="5A411ADF" w:rsidR="00137606" w:rsidRDefault="00C474B7" w:rsidP="00137606">
      <w:pPr>
        <w:pStyle w:val="ListParagraph"/>
        <w:spacing w:line="480" w:lineRule="auto"/>
        <w:ind w:firstLine="720"/>
        <w:jc w:val="both"/>
        <w:rPr>
          <w:rFonts w:ascii="Times New Roman" w:hAnsi="Times New Roman" w:cs="Times New Roman"/>
          <w:noProof/>
          <w:sz w:val="24"/>
          <w:szCs w:val="24"/>
        </w:rPr>
      </w:pPr>
      <w:r>
        <w:rPr>
          <w:rFonts w:ascii="Times New Roman" w:hAnsi="Times New Roman" w:cs="Times New Roman"/>
          <w:sz w:val="24"/>
          <w:szCs w:val="24"/>
        </w:rPr>
        <w:t xml:space="preserve">Diharapkan peneliti selanjutnya dapat meneliti secara lebih mendalam tentang </w:t>
      </w:r>
      <w:r w:rsidRPr="00C474B7">
        <w:rPr>
          <w:rFonts w:ascii="Times New Roman" w:hAnsi="Times New Roman" w:cs="Times New Roman"/>
          <w:i/>
          <w:sz w:val="24"/>
          <w:szCs w:val="24"/>
        </w:rPr>
        <w:t>nausea</w:t>
      </w:r>
      <w:r>
        <w:rPr>
          <w:rFonts w:ascii="Times New Roman" w:hAnsi="Times New Roman" w:cs="Times New Roman"/>
          <w:sz w:val="24"/>
          <w:szCs w:val="24"/>
        </w:rPr>
        <w:t xml:space="preserve"> b</w:t>
      </w:r>
      <w:r w:rsidR="0053445A">
        <w:rPr>
          <w:rFonts w:ascii="Times New Roman" w:hAnsi="Times New Roman" w:cs="Times New Roman"/>
          <w:sz w:val="24"/>
          <w:szCs w:val="24"/>
        </w:rPr>
        <w:t xml:space="preserve">erhubungan </w:t>
      </w:r>
      <w:r>
        <w:rPr>
          <w:rFonts w:ascii="Times New Roman" w:hAnsi="Times New Roman" w:cs="Times New Roman"/>
          <w:sz w:val="24"/>
          <w:szCs w:val="24"/>
        </w:rPr>
        <w:t>d</w:t>
      </w:r>
      <w:r w:rsidR="0053445A">
        <w:rPr>
          <w:rFonts w:ascii="Times New Roman" w:hAnsi="Times New Roman" w:cs="Times New Roman"/>
          <w:sz w:val="24"/>
          <w:szCs w:val="24"/>
        </w:rPr>
        <w:t>engan</w:t>
      </w:r>
      <w:r>
        <w:rPr>
          <w:rFonts w:ascii="Times New Roman" w:hAnsi="Times New Roman" w:cs="Times New Roman"/>
          <w:sz w:val="24"/>
          <w:szCs w:val="24"/>
        </w:rPr>
        <w:t xml:space="preserve"> terapi farmaseutikal (kemoterapi) pada penderita kanker ser</w:t>
      </w:r>
      <w:r w:rsidRPr="00F13816">
        <w:rPr>
          <w:rFonts w:ascii="Times New Roman" w:hAnsi="Times New Roman" w:cs="Times New Roman"/>
          <w:noProof/>
          <w:sz w:val="24"/>
          <w:szCs w:val="24"/>
        </w:rPr>
        <w:t>v</w:t>
      </w:r>
      <w:r w:rsidR="00137606">
        <w:rPr>
          <w:rFonts w:ascii="Times New Roman" w:hAnsi="Times New Roman" w:cs="Times New Roman"/>
          <w:noProof/>
          <w:sz w:val="24"/>
          <w:szCs w:val="24"/>
        </w:rPr>
        <w:t>iks post kemoterapi karena masih ada data yang belum lengkap</w:t>
      </w:r>
    </w:p>
    <w:p w14:paraId="3174E296" w14:textId="6E411158" w:rsidR="00137606" w:rsidRPr="00137606" w:rsidRDefault="00137606" w:rsidP="00137606">
      <w:pPr>
        <w:spacing w:line="480" w:lineRule="auto"/>
        <w:jc w:val="both"/>
        <w:rPr>
          <w:rFonts w:ascii="Times New Roman" w:hAnsi="Times New Roman" w:cs="Times New Roman"/>
          <w:noProof/>
          <w:sz w:val="24"/>
          <w:szCs w:val="24"/>
        </w:rPr>
      </w:pPr>
    </w:p>
    <w:p w14:paraId="3E896275" w14:textId="77777777" w:rsidR="00E26B29" w:rsidRDefault="00E26B29" w:rsidP="00351B34">
      <w:pPr>
        <w:spacing w:after="0"/>
        <w:jc w:val="center"/>
        <w:rPr>
          <w:rFonts w:ascii="Times New Roman" w:hAnsi="Times New Roman" w:cs="Times New Roman"/>
          <w:b/>
          <w:sz w:val="24"/>
          <w:szCs w:val="24"/>
        </w:rPr>
      </w:pPr>
    </w:p>
    <w:p w14:paraId="3792ED22" w14:textId="77777777" w:rsidR="00351B34" w:rsidRPr="00351B34" w:rsidRDefault="00351B34" w:rsidP="00351B34">
      <w:pPr>
        <w:spacing w:after="0" w:line="480" w:lineRule="auto"/>
        <w:jc w:val="both"/>
        <w:rPr>
          <w:rFonts w:ascii="Times New Roman" w:hAnsi="Times New Roman" w:cs="Times New Roman"/>
          <w:b/>
          <w:sz w:val="24"/>
          <w:szCs w:val="24"/>
        </w:rPr>
        <w:sectPr w:rsidR="00351B34" w:rsidRPr="00351B34" w:rsidSect="00257F87">
          <w:headerReference w:type="default" r:id="rId44"/>
          <w:footerReference w:type="default" r:id="rId45"/>
          <w:headerReference w:type="first" r:id="rId46"/>
          <w:footerReference w:type="first" r:id="rId47"/>
          <w:pgSz w:w="11907" w:h="16839" w:code="9"/>
          <w:pgMar w:top="2275" w:right="1699" w:bottom="1699" w:left="2275" w:header="720" w:footer="720" w:gutter="0"/>
          <w:cols w:space="720"/>
          <w:titlePg/>
          <w:docGrid w:linePitch="360"/>
        </w:sectPr>
      </w:pPr>
    </w:p>
    <w:p w14:paraId="4E0E891F" w14:textId="77777777" w:rsidR="006923EC" w:rsidRDefault="006923EC">
      <w:pPr>
        <w:rPr>
          <w:rFonts w:ascii="Times New Roman" w:hAnsi="Times New Roman" w:cs="Times New Roman"/>
          <w:sz w:val="24"/>
          <w:szCs w:val="24"/>
        </w:rPr>
      </w:pPr>
      <w:r>
        <w:rPr>
          <w:rFonts w:ascii="Times New Roman" w:hAnsi="Times New Roman" w:cs="Times New Roman"/>
          <w:sz w:val="24"/>
          <w:szCs w:val="24"/>
        </w:rPr>
        <w:lastRenderedPageBreak/>
        <w:br w:type="page"/>
      </w:r>
    </w:p>
    <w:p w14:paraId="1AA007E5" w14:textId="6625AA98" w:rsidR="003F4263" w:rsidRDefault="00F25948" w:rsidP="003F4263">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DAFTAR PUSTAKA </w:t>
      </w:r>
    </w:p>
    <w:p w14:paraId="085BAE2B" w14:textId="77777777" w:rsidR="003F4263" w:rsidRDefault="003F4263" w:rsidP="003F4263">
      <w:pPr>
        <w:jc w:val="center"/>
        <w:rPr>
          <w:rFonts w:ascii="Times New Roman" w:hAnsi="Times New Roman" w:cs="Times New Roman"/>
          <w:sz w:val="24"/>
          <w:szCs w:val="24"/>
        </w:rPr>
      </w:pPr>
    </w:p>
    <w:p w14:paraId="40355028" w14:textId="77777777" w:rsidR="003F4263" w:rsidRDefault="003F4263" w:rsidP="003F4263">
      <w:pPr>
        <w:spacing w:line="240" w:lineRule="auto"/>
        <w:ind w:left="900" w:hanging="900"/>
        <w:jc w:val="both"/>
        <w:rPr>
          <w:rFonts w:ascii="Times New Roman" w:hAnsi="Times New Roman" w:cs="Times New Roman"/>
          <w:sz w:val="24"/>
          <w:szCs w:val="24"/>
        </w:rPr>
      </w:pPr>
      <w:r w:rsidRPr="00891D7E">
        <w:rPr>
          <w:rFonts w:ascii="Times New Roman" w:hAnsi="Times New Roman" w:cs="Times New Roman"/>
          <w:sz w:val="24"/>
          <w:szCs w:val="24"/>
        </w:rPr>
        <w:t xml:space="preserve">American Cancer Society (ACS). 2014. </w:t>
      </w:r>
      <w:r w:rsidRPr="003C3CF4">
        <w:rPr>
          <w:rFonts w:ascii="Times New Roman" w:hAnsi="Times New Roman" w:cs="Times New Roman"/>
          <w:i/>
          <w:sz w:val="24"/>
          <w:szCs w:val="24"/>
        </w:rPr>
        <w:t>Global Cancer Fact &amp; Figures 2</w:t>
      </w:r>
      <w:r w:rsidRPr="003C3CF4">
        <w:rPr>
          <w:rFonts w:ascii="Times New Roman" w:hAnsi="Times New Roman" w:cs="Times New Roman"/>
          <w:i/>
          <w:sz w:val="24"/>
          <w:szCs w:val="24"/>
          <w:vertAlign w:val="superscript"/>
        </w:rPr>
        <w:t>nd</w:t>
      </w:r>
      <w:r w:rsidRPr="003C3CF4">
        <w:rPr>
          <w:rFonts w:ascii="Times New Roman" w:hAnsi="Times New Roman" w:cs="Times New Roman"/>
          <w:i/>
          <w:sz w:val="24"/>
          <w:szCs w:val="24"/>
        </w:rPr>
        <w:t xml:space="preserve"> Editon.</w:t>
      </w:r>
      <w:r w:rsidRPr="00891D7E">
        <w:rPr>
          <w:rFonts w:ascii="Times New Roman" w:hAnsi="Times New Roman" w:cs="Times New Roman"/>
          <w:sz w:val="24"/>
          <w:szCs w:val="24"/>
        </w:rPr>
        <w:t xml:space="preserve"> Afailablefrom</w:t>
      </w:r>
      <w:r w:rsidRPr="003C3CF4">
        <w:rPr>
          <w:rFonts w:ascii="Times New Roman" w:hAnsi="Times New Roman" w:cs="Times New Roman"/>
          <w:sz w:val="24"/>
          <w:szCs w:val="24"/>
        </w:rPr>
        <w:t>:</w:t>
      </w:r>
      <w:hyperlink r:id="rId48" w:history="1">
        <w:r w:rsidRPr="003C3CF4">
          <w:rPr>
            <w:rStyle w:val="Hyperlink"/>
            <w:rFonts w:ascii="Times New Roman" w:hAnsi="Times New Roman" w:cs="Times New Roman"/>
            <w:color w:val="auto"/>
            <w:sz w:val="24"/>
            <w:szCs w:val="24"/>
            <w:u w:val="none"/>
          </w:rPr>
          <w:t>https://www.breastcancer.org/symtoms/undesrtand_bc/statisyic</w:t>
        </w:r>
      </w:hyperlink>
      <w:r w:rsidRPr="003C3CF4">
        <w:rPr>
          <w:rFonts w:ascii="Times New Roman" w:hAnsi="Times New Roman" w:cs="Times New Roman"/>
          <w:sz w:val="24"/>
          <w:szCs w:val="24"/>
        </w:rPr>
        <w:t xml:space="preserve">.  </w:t>
      </w:r>
      <w:r w:rsidR="00BA4F0E" w:rsidRPr="003C3CF4">
        <w:rPr>
          <w:rFonts w:ascii="Times New Roman" w:hAnsi="Times New Roman" w:cs="Times New Roman"/>
          <w:sz w:val="24"/>
          <w:szCs w:val="24"/>
        </w:rPr>
        <w:t xml:space="preserve"> </w:t>
      </w:r>
      <w:r w:rsidRPr="00891D7E">
        <w:rPr>
          <w:rFonts w:ascii="Times New Roman" w:hAnsi="Times New Roman" w:cs="Times New Roman"/>
          <w:sz w:val="24"/>
          <w:szCs w:val="24"/>
        </w:rPr>
        <w:t xml:space="preserve">diakses tanggal 08 Feberuari 2020. </w:t>
      </w:r>
    </w:p>
    <w:p w14:paraId="5850F2A2" w14:textId="77777777" w:rsidR="00952B17" w:rsidRPr="00891D7E" w:rsidRDefault="00952B17" w:rsidP="00A37B13">
      <w:pPr>
        <w:spacing w:line="240" w:lineRule="auto"/>
        <w:ind w:left="900" w:hanging="900"/>
        <w:jc w:val="both"/>
        <w:rPr>
          <w:rFonts w:ascii="Times New Roman" w:hAnsi="Times New Roman" w:cs="Times New Roman"/>
          <w:sz w:val="24"/>
          <w:szCs w:val="24"/>
        </w:rPr>
      </w:pPr>
      <w:r w:rsidRPr="005E299E">
        <w:rPr>
          <w:rFonts w:ascii="Times New Roman" w:hAnsi="Times New Roman" w:cs="Times New Roman"/>
          <w:sz w:val="24"/>
          <w:szCs w:val="24"/>
        </w:rPr>
        <w:t>A</w:t>
      </w:r>
      <w:r>
        <w:rPr>
          <w:rFonts w:ascii="Times New Roman" w:hAnsi="Times New Roman" w:cs="Times New Roman"/>
          <w:sz w:val="24"/>
          <w:szCs w:val="24"/>
        </w:rPr>
        <w:t>mbarwati, W, N &amp; Wardani, E, K. (2014</w:t>
      </w:r>
      <w:r w:rsidRPr="005E299E">
        <w:rPr>
          <w:rFonts w:ascii="Times New Roman" w:hAnsi="Times New Roman" w:cs="Times New Roman"/>
          <w:sz w:val="24"/>
          <w:szCs w:val="24"/>
        </w:rPr>
        <w:t>)</w:t>
      </w:r>
      <w:r>
        <w:rPr>
          <w:rFonts w:ascii="Times New Roman" w:hAnsi="Times New Roman" w:cs="Times New Roman"/>
          <w:sz w:val="24"/>
          <w:szCs w:val="24"/>
        </w:rPr>
        <w:t xml:space="preserve">. Efek Samping Kemoterapi Secara Fisik Pada Penderita Kanker Serviks. Journal Unimus. Diakses pada tanggal 25 April 2020, dari </w:t>
      </w:r>
      <w:hyperlink r:id="rId49" w:history="1">
        <w:r w:rsidRPr="00952B17">
          <w:rPr>
            <w:rStyle w:val="Hyperlink"/>
            <w:rFonts w:ascii="Times New Roman" w:hAnsi="Times New Roman" w:cs="Times New Roman"/>
            <w:color w:val="auto"/>
            <w:sz w:val="24"/>
            <w:szCs w:val="24"/>
            <w:u w:val="none"/>
          </w:rPr>
          <w:t>Http://jurnal.unimus.ac.id/index.php/psnl2012010/article/1428</w:t>
        </w:r>
      </w:hyperlink>
      <w:r w:rsidRPr="00952B17">
        <w:rPr>
          <w:rFonts w:ascii="Times New Roman" w:hAnsi="Times New Roman" w:cs="Times New Roman"/>
          <w:sz w:val="24"/>
          <w:szCs w:val="24"/>
        </w:rPr>
        <w:t>.</w:t>
      </w:r>
    </w:p>
    <w:p w14:paraId="34792478" w14:textId="77777777" w:rsidR="00A82DA4" w:rsidRPr="00CF0B0D" w:rsidRDefault="003F4263" w:rsidP="00CF0B0D">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Anlaakuu, Peter,. &amp; Anto, Francis. (2017). </w:t>
      </w:r>
      <w:r w:rsidR="00CF0B0D">
        <w:rPr>
          <w:rFonts w:ascii="Times New Roman" w:hAnsi="Times New Roman" w:cs="Times New Roman"/>
          <w:i/>
          <w:sz w:val="24"/>
          <w:szCs w:val="24"/>
        </w:rPr>
        <w:t xml:space="preserve">Anemia pada Kehamilan dan factor-faktor terkait studi cross sectional dan petugas antenatal di Rumah Sakit Kota Sunyani, Ghana. </w:t>
      </w:r>
      <w:r w:rsidR="00CF0B0D">
        <w:rPr>
          <w:rFonts w:ascii="Times New Roman" w:hAnsi="Times New Roman" w:cs="Times New Roman"/>
          <w:sz w:val="24"/>
          <w:szCs w:val="24"/>
        </w:rPr>
        <w:t xml:space="preserve">BMC Journal. Published online 2017 August. </w:t>
      </w:r>
      <w:r w:rsidR="00CF0B0D" w:rsidRPr="003C3CF4">
        <w:rPr>
          <w:rFonts w:ascii="Times New Roman" w:hAnsi="Times New Roman" w:cs="Times New Roman"/>
          <w:sz w:val="24"/>
          <w:szCs w:val="24"/>
        </w:rPr>
        <w:t>https;//oncocare.sg/id/blogs/mual-muntah-diinduksi-kemoterapi-6-hal-yang-perlu-diketahui/.</w:t>
      </w:r>
      <w:r w:rsidR="00CF0B0D">
        <w:rPr>
          <w:rFonts w:ascii="Times New Roman" w:hAnsi="Times New Roman" w:cs="Times New Roman"/>
          <w:sz w:val="24"/>
          <w:szCs w:val="24"/>
          <w:u w:val="single"/>
        </w:rPr>
        <w:t xml:space="preserve"> </w:t>
      </w:r>
      <w:r w:rsidR="00CF0B0D" w:rsidRPr="00423F98">
        <w:rPr>
          <w:rFonts w:ascii="Times New Roman" w:hAnsi="Times New Roman" w:cs="Times New Roman"/>
          <w:sz w:val="24"/>
          <w:szCs w:val="24"/>
        </w:rPr>
        <w:t>Diakses tanggal 14 Februari 2020</w:t>
      </w:r>
      <w:r w:rsidR="00CF0B0D">
        <w:rPr>
          <w:rFonts w:ascii="Times New Roman" w:hAnsi="Times New Roman" w:cs="Times New Roman"/>
          <w:sz w:val="24"/>
          <w:szCs w:val="24"/>
        </w:rPr>
        <w:t>.</w:t>
      </w:r>
    </w:p>
    <w:p w14:paraId="2678CD7D" w14:textId="77777777" w:rsidR="003F4263" w:rsidRPr="002075B3" w:rsidRDefault="003F4263" w:rsidP="003F4263">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Arinda, (2017). </w:t>
      </w:r>
      <w:r w:rsidR="00BA4F0E">
        <w:rPr>
          <w:rFonts w:ascii="Times New Roman" w:hAnsi="Times New Roman" w:cs="Times New Roman"/>
          <w:i/>
          <w:sz w:val="24"/>
          <w:szCs w:val="24"/>
        </w:rPr>
        <w:t>Kanker Serviks:</w:t>
      </w:r>
      <w:r w:rsidRPr="00AA67A0">
        <w:rPr>
          <w:rFonts w:ascii="Times New Roman" w:hAnsi="Times New Roman" w:cs="Times New Roman"/>
          <w:i/>
          <w:sz w:val="24"/>
          <w:szCs w:val="24"/>
        </w:rPr>
        <w:t xml:space="preserve"> Penyebab, Gejala dan penangananya</w:t>
      </w:r>
      <w:r w:rsidR="00BA4F0E">
        <w:rPr>
          <w:rFonts w:ascii="Times New Roman" w:hAnsi="Times New Roman" w:cs="Times New Roman"/>
          <w:sz w:val="24"/>
          <w:szCs w:val="24"/>
        </w:rPr>
        <w:t>. Jakarta</w:t>
      </w:r>
      <w:r>
        <w:rPr>
          <w:rFonts w:ascii="Times New Roman" w:hAnsi="Times New Roman" w:cs="Times New Roman"/>
          <w:sz w:val="24"/>
          <w:szCs w:val="24"/>
        </w:rPr>
        <w:t xml:space="preserve">: Salemba Medika. </w:t>
      </w:r>
    </w:p>
    <w:p w14:paraId="036FE93D" w14:textId="77777777" w:rsidR="003F4263" w:rsidRDefault="003F4263" w:rsidP="003F4263">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Ariumaniez. (2010). </w:t>
      </w:r>
      <w:r>
        <w:rPr>
          <w:rFonts w:ascii="Times New Roman" w:hAnsi="Times New Roman" w:cs="Times New Roman"/>
          <w:i/>
          <w:sz w:val="24"/>
          <w:szCs w:val="24"/>
        </w:rPr>
        <w:t>Human Papiloma virus (HPv</w:t>
      </w:r>
      <w:r w:rsidRPr="00C755A9">
        <w:rPr>
          <w:rFonts w:ascii="Times New Roman" w:hAnsi="Times New Roman" w:cs="Times New Roman"/>
          <w:i/>
          <w:sz w:val="24"/>
          <w:szCs w:val="24"/>
        </w:rPr>
        <w:t>)</w:t>
      </w:r>
      <w:r>
        <w:rPr>
          <w:rFonts w:ascii="Times New Roman" w:hAnsi="Times New Roman" w:cs="Times New Roman"/>
          <w:sz w:val="24"/>
          <w:szCs w:val="24"/>
        </w:rPr>
        <w:t xml:space="preserve"> Penyebab Kanker Serviks. Dari:http:/Arumaniezt21.Wordpress.com/2010/02/21/Hpv-penyebab-KankerServiks/. Diakses tanggal 15 Februari 2010. </w:t>
      </w:r>
    </w:p>
    <w:p w14:paraId="77537ECE" w14:textId="77777777" w:rsidR="003F4263" w:rsidRDefault="003F4263" w:rsidP="00584B15">
      <w:pPr>
        <w:spacing w:after="0" w:line="360" w:lineRule="auto"/>
        <w:ind w:left="900" w:hanging="900"/>
        <w:jc w:val="both"/>
        <w:rPr>
          <w:rFonts w:ascii="Times New Roman" w:hAnsi="Times New Roman" w:cs="Times New Roman"/>
          <w:sz w:val="24"/>
          <w:szCs w:val="24"/>
        </w:rPr>
      </w:pPr>
      <w:r>
        <w:rPr>
          <w:rFonts w:ascii="Times New Roman" w:hAnsi="Times New Roman" w:cs="Times New Roman"/>
          <w:sz w:val="24"/>
          <w:szCs w:val="24"/>
        </w:rPr>
        <w:t>Aspiani, R,</w:t>
      </w:r>
      <w:r w:rsidR="00E84FF8">
        <w:rPr>
          <w:rFonts w:ascii="Times New Roman" w:hAnsi="Times New Roman" w:cs="Times New Roman"/>
          <w:sz w:val="24"/>
          <w:szCs w:val="24"/>
        </w:rPr>
        <w:t xml:space="preserve"> Y, dan Yulianti, L. (2010</w:t>
      </w:r>
      <w:r>
        <w:rPr>
          <w:rFonts w:ascii="Times New Roman" w:hAnsi="Times New Roman" w:cs="Times New Roman"/>
          <w:sz w:val="24"/>
          <w:szCs w:val="24"/>
        </w:rPr>
        <w:t xml:space="preserve">). </w:t>
      </w:r>
      <w:r w:rsidRPr="00882F10">
        <w:rPr>
          <w:rFonts w:ascii="Times New Roman" w:hAnsi="Times New Roman" w:cs="Times New Roman"/>
          <w:i/>
          <w:sz w:val="24"/>
          <w:szCs w:val="24"/>
        </w:rPr>
        <w:t>Asuhan Kebidanan 4 patologi</w:t>
      </w:r>
      <w:r>
        <w:rPr>
          <w:rFonts w:ascii="Times New Roman" w:hAnsi="Times New Roman" w:cs="Times New Roman"/>
          <w:sz w:val="24"/>
          <w:szCs w:val="24"/>
        </w:rPr>
        <w:t>. Jakarta: Cv</w:t>
      </w:r>
      <w:r w:rsidR="00E84FF8">
        <w:rPr>
          <w:rFonts w:ascii="Times New Roman" w:hAnsi="Times New Roman" w:cs="Times New Roman"/>
          <w:sz w:val="24"/>
          <w:szCs w:val="24"/>
        </w:rPr>
        <w:t xml:space="preserve"> </w:t>
      </w:r>
      <w:r>
        <w:rPr>
          <w:rFonts w:ascii="Times New Roman" w:hAnsi="Times New Roman" w:cs="Times New Roman"/>
          <w:sz w:val="24"/>
          <w:szCs w:val="24"/>
        </w:rPr>
        <w:t xml:space="preserve"> trans info media. </w:t>
      </w:r>
    </w:p>
    <w:p w14:paraId="5934A723" w14:textId="77777777" w:rsidR="003F4263" w:rsidRDefault="00E84FF8" w:rsidP="003F4263">
      <w:pPr>
        <w:spacing w:line="360" w:lineRule="auto"/>
        <w:jc w:val="both"/>
        <w:rPr>
          <w:rFonts w:ascii="Times New Roman" w:hAnsi="Times New Roman" w:cs="Times New Roman"/>
          <w:sz w:val="24"/>
          <w:szCs w:val="24"/>
        </w:rPr>
      </w:pPr>
      <w:r>
        <w:rPr>
          <w:rFonts w:ascii="Times New Roman" w:hAnsi="Times New Roman" w:cs="Times New Roman"/>
          <w:sz w:val="24"/>
          <w:szCs w:val="24"/>
        </w:rPr>
        <w:t>Budiono. (2016</w:t>
      </w:r>
      <w:r w:rsidR="003F4263">
        <w:rPr>
          <w:rFonts w:ascii="Times New Roman" w:hAnsi="Times New Roman" w:cs="Times New Roman"/>
          <w:sz w:val="24"/>
          <w:szCs w:val="24"/>
        </w:rPr>
        <w:t xml:space="preserve">). </w:t>
      </w:r>
      <w:r w:rsidR="003F4263" w:rsidRPr="000B7E64">
        <w:rPr>
          <w:rFonts w:ascii="Times New Roman" w:hAnsi="Times New Roman" w:cs="Times New Roman"/>
          <w:i/>
          <w:sz w:val="24"/>
          <w:szCs w:val="24"/>
        </w:rPr>
        <w:t>Konsep Dasar Keperawatan</w:t>
      </w:r>
      <w:r w:rsidR="00BA4F0E">
        <w:rPr>
          <w:rFonts w:ascii="Times New Roman" w:hAnsi="Times New Roman" w:cs="Times New Roman"/>
          <w:sz w:val="24"/>
          <w:szCs w:val="24"/>
        </w:rPr>
        <w:t>. Jakarta</w:t>
      </w:r>
      <w:r w:rsidR="003F4263">
        <w:rPr>
          <w:rFonts w:ascii="Times New Roman" w:hAnsi="Times New Roman" w:cs="Times New Roman"/>
          <w:sz w:val="24"/>
          <w:szCs w:val="24"/>
        </w:rPr>
        <w:t>: Kemenkes RI.</w:t>
      </w:r>
    </w:p>
    <w:p w14:paraId="53FCBEC2" w14:textId="77777777" w:rsidR="00952B17" w:rsidRDefault="00952B17" w:rsidP="00A37B13">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Bulechek, G., dkk. (2016</w:t>
      </w:r>
      <w:r w:rsidRPr="00783059">
        <w:rPr>
          <w:rFonts w:ascii="Times New Roman" w:hAnsi="Times New Roman" w:cs="Times New Roman"/>
          <w:i/>
          <w:sz w:val="24"/>
          <w:szCs w:val="24"/>
        </w:rPr>
        <w:t>). Nursing Outcome Classification (NOC) Edisi Bahasa Indonesia</w:t>
      </w:r>
      <w:r>
        <w:rPr>
          <w:rFonts w:ascii="Times New Roman" w:hAnsi="Times New Roman" w:cs="Times New Roman"/>
          <w:sz w:val="24"/>
          <w:szCs w:val="24"/>
        </w:rPr>
        <w:t xml:space="preserve"> Editor Intansari. N &amp; Roxana. D.T. CF Mocomedia : Elsei</w:t>
      </w:r>
      <w:r w:rsidRPr="00B3020A">
        <w:rPr>
          <w:rFonts w:ascii="Times New Roman" w:hAnsi="Times New Roman" w:cs="Times New Roman"/>
          <w:sz w:val="24"/>
          <w:szCs w:val="24"/>
        </w:rPr>
        <w:t>v</w:t>
      </w:r>
      <w:r>
        <w:rPr>
          <w:rFonts w:ascii="Times New Roman" w:hAnsi="Times New Roman" w:cs="Times New Roman"/>
          <w:sz w:val="24"/>
          <w:szCs w:val="24"/>
        </w:rPr>
        <w:t>er</w:t>
      </w:r>
    </w:p>
    <w:p w14:paraId="222EF889" w14:textId="77777777" w:rsidR="00952B17" w:rsidRDefault="00952B17" w:rsidP="00952B1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Bulechek, G., dkk. (2016</w:t>
      </w:r>
      <w:r w:rsidRPr="00783059">
        <w:rPr>
          <w:rFonts w:ascii="Times New Roman" w:hAnsi="Times New Roman" w:cs="Times New Roman"/>
          <w:i/>
          <w:sz w:val="24"/>
          <w:szCs w:val="24"/>
        </w:rPr>
        <w:t xml:space="preserve">). Nursing </w:t>
      </w:r>
      <w:r>
        <w:rPr>
          <w:rFonts w:ascii="Times New Roman" w:hAnsi="Times New Roman" w:cs="Times New Roman"/>
          <w:i/>
          <w:sz w:val="24"/>
          <w:szCs w:val="24"/>
        </w:rPr>
        <w:t>Inter</w:t>
      </w:r>
      <w:r w:rsidRPr="00881C83">
        <w:rPr>
          <w:rFonts w:ascii="Times New Roman" w:hAnsi="Times New Roman" w:cs="Times New Roman"/>
          <w:i/>
          <w:sz w:val="24"/>
          <w:szCs w:val="24"/>
        </w:rPr>
        <w:t>vention</w:t>
      </w:r>
      <w:r>
        <w:rPr>
          <w:rFonts w:ascii="Times New Roman" w:hAnsi="Times New Roman" w:cs="Times New Roman"/>
          <w:i/>
          <w:sz w:val="24"/>
          <w:szCs w:val="24"/>
        </w:rPr>
        <w:t xml:space="preserve"> Classification (NI</w:t>
      </w:r>
      <w:r w:rsidRPr="00783059">
        <w:rPr>
          <w:rFonts w:ascii="Times New Roman" w:hAnsi="Times New Roman" w:cs="Times New Roman"/>
          <w:i/>
          <w:sz w:val="24"/>
          <w:szCs w:val="24"/>
        </w:rPr>
        <w:t>C) Edisi Bahasa Indonesia</w:t>
      </w:r>
      <w:r>
        <w:rPr>
          <w:rFonts w:ascii="Times New Roman" w:hAnsi="Times New Roman" w:cs="Times New Roman"/>
          <w:sz w:val="24"/>
          <w:szCs w:val="24"/>
        </w:rPr>
        <w:t xml:space="preserve"> Editor Intansari. N &amp; Roxana. D.T. CF Mocomedia : Elsei</w:t>
      </w:r>
      <w:r w:rsidRPr="00B3020A">
        <w:rPr>
          <w:rFonts w:ascii="Times New Roman" w:hAnsi="Times New Roman" w:cs="Times New Roman"/>
          <w:sz w:val="24"/>
          <w:szCs w:val="24"/>
        </w:rPr>
        <w:t>v</w:t>
      </w:r>
      <w:r>
        <w:rPr>
          <w:rFonts w:ascii="Times New Roman" w:hAnsi="Times New Roman" w:cs="Times New Roman"/>
          <w:sz w:val="24"/>
          <w:szCs w:val="24"/>
        </w:rPr>
        <w:t>er</w:t>
      </w:r>
    </w:p>
    <w:p w14:paraId="7F01745C" w14:textId="77777777" w:rsidR="00952B17" w:rsidRDefault="007117CF" w:rsidP="007117CF">
      <w:pPr>
        <w:spacing w:line="480" w:lineRule="auto"/>
        <w:jc w:val="both"/>
        <w:rPr>
          <w:rFonts w:ascii="Times New Roman" w:hAnsi="Times New Roman" w:cs="Times New Roman"/>
          <w:sz w:val="24"/>
          <w:szCs w:val="24"/>
        </w:rPr>
      </w:pPr>
      <w:r w:rsidRPr="00F94C03">
        <w:rPr>
          <w:rFonts w:ascii="Times New Roman" w:hAnsi="Times New Roman" w:cs="Times New Roman"/>
          <w:sz w:val="24"/>
          <w:szCs w:val="24"/>
        </w:rPr>
        <w:t xml:space="preserve">Carpenito, L.J. (2009). </w:t>
      </w:r>
      <w:r w:rsidRPr="00F94C03">
        <w:rPr>
          <w:rFonts w:ascii="Times New Roman" w:hAnsi="Times New Roman" w:cs="Times New Roman"/>
          <w:i/>
          <w:sz w:val="24"/>
          <w:szCs w:val="24"/>
        </w:rPr>
        <w:t>Buku Saku Diagnosis Keperawatan</w:t>
      </w:r>
      <w:r w:rsidRPr="00F94C03">
        <w:rPr>
          <w:rFonts w:ascii="Times New Roman" w:hAnsi="Times New Roman" w:cs="Times New Roman"/>
          <w:sz w:val="24"/>
          <w:szCs w:val="24"/>
        </w:rPr>
        <w:t>. EGC: Jakarta</w:t>
      </w:r>
      <w:r>
        <w:rPr>
          <w:rFonts w:ascii="Times New Roman" w:hAnsi="Times New Roman" w:cs="Times New Roman"/>
          <w:sz w:val="24"/>
          <w:szCs w:val="24"/>
        </w:rPr>
        <w:t>.</w:t>
      </w:r>
    </w:p>
    <w:p w14:paraId="75D9F065" w14:textId="77777777" w:rsidR="003F4263" w:rsidRDefault="00E84FF8" w:rsidP="003F4263">
      <w:pPr>
        <w:spacing w:line="360" w:lineRule="auto"/>
        <w:ind w:left="900" w:hanging="900"/>
        <w:jc w:val="both"/>
        <w:rPr>
          <w:rFonts w:ascii="Times New Roman" w:hAnsi="Times New Roman" w:cs="Times New Roman"/>
          <w:sz w:val="24"/>
          <w:szCs w:val="24"/>
        </w:rPr>
      </w:pPr>
      <w:r>
        <w:rPr>
          <w:rFonts w:ascii="Times New Roman" w:hAnsi="Times New Roman" w:cs="Times New Roman"/>
          <w:sz w:val="24"/>
          <w:szCs w:val="24"/>
        </w:rPr>
        <w:t>Corner. (2013</w:t>
      </w:r>
      <w:r w:rsidR="003F4263">
        <w:rPr>
          <w:rFonts w:ascii="Times New Roman" w:hAnsi="Times New Roman" w:cs="Times New Roman"/>
          <w:sz w:val="24"/>
          <w:szCs w:val="24"/>
        </w:rPr>
        <w:t>). International Journal for Equity in Health</w:t>
      </w:r>
      <w:r w:rsidR="00F25948">
        <w:rPr>
          <w:rStyle w:val="CommentReference"/>
        </w:rPr>
        <w:t xml:space="preserve"> </w:t>
      </w:r>
      <w:r w:rsidR="00F25948">
        <w:rPr>
          <w:rStyle w:val="CommentReference"/>
          <w:rFonts w:ascii="Times New Roman" w:hAnsi="Times New Roman" w:cs="Times New Roman"/>
          <w:sz w:val="24"/>
          <w:szCs w:val="24"/>
        </w:rPr>
        <w:t>2</w:t>
      </w:r>
      <w:r w:rsidR="003F4263">
        <w:rPr>
          <w:rFonts w:ascii="Times New Roman" w:hAnsi="Times New Roman" w:cs="Times New Roman"/>
          <w:sz w:val="24"/>
          <w:szCs w:val="24"/>
        </w:rPr>
        <w:t>013.</w:t>
      </w:r>
      <w:r w:rsidR="003D611F">
        <w:rPr>
          <w:rFonts w:ascii="Times New Roman" w:hAnsi="Times New Roman" w:cs="Times New Roman"/>
          <w:sz w:val="24"/>
          <w:szCs w:val="24"/>
        </w:rPr>
        <w:t xml:space="preserve"> Diakses tanggal 10 Februari 2020</w:t>
      </w:r>
    </w:p>
    <w:p w14:paraId="44E84003" w14:textId="77777777" w:rsidR="003F4263" w:rsidRDefault="00E84FF8" w:rsidP="003F4263">
      <w:pPr>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Depkes RI. (</w:t>
      </w:r>
      <w:r w:rsidR="003F4263">
        <w:rPr>
          <w:rFonts w:ascii="Times New Roman" w:hAnsi="Times New Roman" w:cs="Times New Roman"/>
          <w:sz w:val="24"/>
          <w:szCs w:val="24"/>
        </w:rPr>
        <w:t>2010)</w:t>
      </w:r>
      <w:r w:rsidR="003F4263" w:rsidRPr="005C10E3">
        <w:rPr>
          <w:rFonts w:ascii="Times New Roman" w:hAnsi="Times New Roman" w:cs="Times New Roman"/>
          <w:i/>
          <w:sz w:val="24"/>
          <w:szCs w:val="24"/>
        </w:rPr>
        <w:t>. Capaian Pembangunan Kesehatan Tahun 2011</w:t>
      </w:r>
      <w:r w:rsidR="003F4263">
        <w:rPr>
          <w:rFonts w:ascii="Times New Roman" w:hAnsi="Times New Roman" w:cs="Times New Roman"/>
          <w:sz w:val="24"/>
          <w:szCs w:val="24"/>
        </w:rPr>
        <w:t>. Jakarta</w:t>
      </w:r>
    </w:p>
    <w:p w14:paraId="1CEC8D88" w14:textId="77777777" w:rsidR="004143EE" w:rsidRDefault="004143EE" w:rsidP="004143EE">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Dermawan, D. (2012). </w:t>
      </w:r>
      <w:r w:rsidRPr="00C00BC8">
        <w:rPr>
          <w:rFonts w:ascii="Times New Roman" w:hAnsi="Times New Roman" w:cs="Times New Roman"/>
          <w:i/>
          <w:sz w:val="24"/>
          <w:szCs w:val="24"/>
        </w:rPr>
        <w:t xml:space="preserve">Proses Keperawatan Penerapan Konsep &amp; Kerangka Kerja </w:t>
      </w:r>
      <w:r w:rsidRPr="00C00BC8">
        <w:rPr>
          <w:rFonts w:ascii="Times New Roman" w:hAnsi="Times New Roman" w:cs="Times New Roman"/>
          <w:sz w:val="24"/>
          <w:szCs w:val="24"/>
        </w:rPr>
        <w:t>(1sted.).</w:t>
      </w:r>
      <w:r>
        <w:rPr>
          <w:rFonts w:ascii="Times New Roman" w:hAnsi="Times New Roman" w:cs="Times New Roman"/>
          <w:sz w:val="24"/>
          <w:szCs w:val="24"/>
        </w:rPr>
        <w:t xml:space="preserve"> Yogyakarta: Goysen Publishing.</w:t>
      </w:r>
    </w:p>
    <w:p w14:paraId="39FE5719" w14:textId="77777777" w:rsidR="004143EE" w:rsidRDefault="004143EE" w:rsidP="004143EE">
      <w:pPr>
        <w:spacing w:after="0" w:line="240" w:lineRule="auto"/>
        <w:ind w:left="630" w:hanging="630"/>
        <w:jc w:val="both"/>
        <w:rPr>
          <w:rFonts w:ascii="Times New Roman" w:hAnsi="Times New Roman" w:cs="Times New Roman"/>
          <w:sz w:val="24"/>
          <w:szCs w:val="24"/>
        </w:rPr>
      </w:pPr>
    </w:p>
    <w:p w14:paraId="6D6038DD" w14:textId="77777777" w:rsidR="00C672A6" w:rsidRDefault="003F4263" w:rsidP="00C672A6">
      <w:pPr>
        <w:spacing w:line="240" w:lineRule="auto"/>
        <w:ind w:left="900" w:hanging="900"/>
        <w:jc w:val="both"/>
        <w:rPr>
          <w:rFonts w:ascii="Times New Roman" w:hAnsi="Times New Roman" w:cs="Times New Roman"/>
          <w:sz w:val="24"/>
          <w:szCs w:val="24"/>
        </w:rPr>
      </w:pPr>
      <w:r w:rsidRPr="008D1471">
        <w:rPr>
          <w:rFonts w:ascii="Times New Roman" w:hAnsi="Times New Roman" w:cs="Times New Roman"/>
          <w:sz w:val="24"/>
          <w:szCs w:val="24"/>
        </w:rPr>
        <w:t>DiPiro J.T., Wells B.G., Shwinghammer T.L., and DiPiro C.V., 2015,</w:t>
      </w:r>
      <w:r>
        <w:rPr>
          <w:rFonts w:ascii="Times New Roman" w:hAnsi="Times New Roman" w:cs="Times New Roman"/>
          <w:sz w:val="24"/>
          <w:szCs w:val="24"/>
        </w:rPr>
        <w:t xml:space="preserve"> </w:t>
      </w:r>
      <w:r w:rsidRPr="008D1471">
        <w:rPr>
          <w:rFonts w:ascii="Times New Roman" w:hAnsi="Times New Roman" w:cs="Times New Roman"/>
          <w:sz w:val="24"/>
          <w:szCs w:val="24"/>
        </w:rPr>
        <w:t xml:space="preserve"> </w:t>
      </w:r>
      <w:r w:rsidRPr="008D1471">
        <w:rPr>
          <w:rFonts w:ascii="Times New Roman" w:hAnsi="Times New Roman" w:cs="Times New Roman"/>
          <w:i/>
          <w:sz w:val="24"/>
          <w:szCs w:val="24"/>
        </w:rPr>
        <w:t>Pharmacotherapy handbook</w:t>
      </w:r>
      <w:r w:rsidRPr="008D1471">
        <w:rPr>
          <w:rFonts w:ascii="Times New Roman" w:hAnsi="Times New Roman" w:cs="Times New Roman"/>
          <w:sz w:val="24"/>
          <w:szCs w:val="24"/>
        </w:rPr>
        <w:t>, Ninth Edit., McGraww-Hill</w:t>
      </w:r>
      <w:r>
        <w:rPr>
          <w:rFonts w:ascii="Times New Roman" w:hAnsi="Times New Roman" w:cs="Times New Roman"/>
          <w:sz w:val="24"/>
          <w:szCs w:val="24"/>
        </w:rPr>
        <w:t xml:space="preserve"> Education  Companies, Inggris.</w:t>
      </w:r>
    </w:p>
    <w:p w14:paraId="563CD7E4" w14:textId="0B775ADB" w:rsidR="00B977F5" w:rsidRPr="00101613" w:rsidRDefault="00101613" w:rsidP="00C672A6">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Ayu, Dewa. (2015). Asuhan Keperawatan pada pasien kanker ser</w:t>
      </w:r>
      <w:r w:rsidRPr="00101613">
        <w:rPr>
          <w:rFonts w:ascii="Times New Roman" w:hAnsi="Times New Roman" w:cs="Times New Roman"/>
          <w:noProof/>
          <w:sz w:val="24"/>
          <w:szCs w:val="24"/>
        </w:rPr>
        <w:t xml:space="preserve">viks </w:t>
      </w:r>
      <w:r>
        <w:rPr>
          <w:rFonts w:ascii="Times New Roman" w:hAnsi="Times New Roman" w:cs="Times New Roman"/>
          <w:noProof/>
          <w:sz w:val="24"/>
          <w:szCs w:val="24"/>
        </w:rPr>
        <w:t>di ruang bougen</w:t>
      </w:r>
      <w:r w:rsidRPr="00101613">
        <w:rPr>
          <w:rFonts w:ascii="Times New Roman" w:hAnsi="Times New Roman" w:cs="Times New Roman"/>
          <w:noProof/>
          <w:sz w:val="24"/>
          <w:szCs w:val="24"/>
        </w:rPr>
        <w:t>ville</w:t>
      </w:r>
      <w:r>
        <w:rPr>
          <w:rFonts w:ascii="Times New Roman" w:hAnsi="Times New Roman" w:cs="Times New Roman"/>
          <w:i/>
          <w:noProof/>
          <w:sz w:val="24"/>
          <w:szCs w:val="24"/>
        </w:rPr>
        <w:t xml:space="preserve"> </w:t>
      </w:r>
      <w:r>
        <w:rPr>
          <w:rFonts w:ascii="Times New Roman" w:hAnsi="Times New Roman" w:cs="Times New Roman"/>
          <w:noProof/>
          <w:sz w:val="24"/>
          <w:szCs w:val="24"/>
        </w:rPr>
        <w:t>1 irna 1 RSUP Dr. Sardjito Yogyakarta. Karya Tulis Ilmiah. Akper “YKY”.</w:t>
      </w:r>
    </w:p>
    <w:p w14:paraId="1F726DDF" w14:textId="77777777" w:rsidR="005605C0" w:rsidRPr="005605C0" w:rsidRDefault="005605C0" w:rsidP="005605C0">
      <w:pPr>
        <w:spacing w:line="240" w:lineRule="auto"/>
        <w:ind w:left="900" w:hanging="900"/>
        <w:jc w:val="both"/>
        <w:rPr>
          <w:rFonts w:ascii="Times New Roman" w:hAnsi="Times New Roman" w:cs="Times New Roman"/>
          <w:i/>
          <w:sz w:val="24"/>
          <w:szCs w:val="24"/>
        </w:rPr>
      </w:pPr>
      <w:r>
        <w:rPr>
          <w:rFonts w:ascii="Times New Roman" w:hAnsi="Times New Roman" w:cs="Times New Roman"/>
          <w:sz w:val="24"/>
          <w:szCs w:val="24"/>
        </w:rPr>
        <w:t xml:space="preserve">Endang &amp; Elisabeth (2015). </w:t>
      </w:r>
      <w:r w:rsidRPr="00146D46">
        <w:rPr>
          <w:rFonts w:ascii="Times New Roman" w:hAnsi="Times New Roman" w:cs="Times New Roman"/>
          <w:i/>
          <w:sz w:val="24"/>
          <w:szCs w:val="24"/>
        </w:rPr>
        <w:t xml:space="preserve">Ilmu </w:t>
      </w:r>
      <w:r>
        <w:rPr>
          <w:rFonts w:ascii="Times New Roman" w:hAnsi="Times New Roman" w:cs="Times New Roman"/>
          <w:i/>
          <w:sz w:val="24"/>
          <w:szCs w:val="24"/>
        </w:rPr>
        <w:t>Obtetri Ginekologi Sosial untuk</w:t>
      </w:r>
      <w:r w:rsidRPr="00146D46">
        <w:rPr>
          <w:rFonts w:ascii="Times New Roman" w:hAnsi="Times New Roman" w:cs="Times New Roman"/>
          <w:i/>
          <w:sz w:val="24"/>
          <w:szCs w:val="24"/>
        </w:rPr>
        <w:t xml:space="preserve"> Kebidanan</w:t>
      </w:r>
      <w:r>
        <w:rPr>
          <w:rFonts w:ascii="Times New Roman" w:hAnsi="Times New Roman" w:cs="Times New Roman"/>
          <w:i/>
          <w:sz w:val="24"/>
          <w:szCs w:val="24"/>
        </w:rPr>
        <w:t xml:space="preserve">. </w:t>
      </w:r>
      <w:r>
        <w:rPr>
          <w:rFonts w:ascii="Times New Roman" w:hAnsi="Times New Roman" w:cs="Times New Roman"/>
          <w:sz w:val="24"/>
          <w:szCs w:val="24"/>
        </w:rPr>
        <w:t>Yogyakarta: Pustaka Baru Press.</w:t>
      </w:r>
    </w:p>
    <w:p w14:paraId="03EDD9F5" w14:textId="77777777" w:rsidR="003F4263" w:rsidRPr="002075B3" w:rsidRDefault="003F4263" w:rsidP="003F4263">
      <w:pPr>
        <w:spacing w:line="240" w:lineRule="auto"/>
        <w:ind w:left="900" w:hanging="900"/>
        <w:jc w:val="both"/>
        <w:rPr>
          <w:rFonts w:ascii="Times New Roman" w:hAnsi="Times New Roman" w:cs="Times New Roman"/>
          <w:i/>
          <w:sz w:val="24"/>
          <w:szCs w:val="24"/>
        </w:rPr>
      </w:pPr>
      <w:r>
        <w:rPr>
          <w:rFonts w:ascii="Times New Roman" w:hAnsi="Times New Roman" w:cs="Times New Roman"/>
          <w:sz w:val="24"/>
          <w:szCs w:val="24"/>
        </w:rPr>
        <w:t xml:space="preserve">Gustini. (2019). </w:t>
      </w:r>
      <w:r w:rsidRPr="005A787B">
        <w:rPr>
          <w:rFonts w:ascii="Times New Roman" w:hAnsi="Times New Roman" w:cs="Times New Roman"/>
          <w:i/>
          <w:sz w:val="24"/>
          <w:szCs w:val="24"/>
        </w:rPr>
        <w:t>Pengaruh Kombinasi Aoma Essential Oil Jahe dan Tekhnih Relaksasi Akupresur Titik Meridian PC6 Terhadap Mual Muntah Pada Pasien Kanker Pasca Kemoterapi</w:t>
      </w:r>
      <w:r>
        <w:rPr>
          <w:rFonts w:ascii="Times New Roman" w:hAnsi="Times New Roman" w:cs="Times New Roman"/>
          <w:sz w:val="24"/>
          <w:szCs w:val="24"/>
        </w:rPr>
        <w:t>. Uniersitas Airlangga.</w:t>
      </w:r>
      <w:r w:rsidR="00BA4F0E">
        <w:rPr>
          <w:rFonts w:ascii="Times New Roman" w:hAnsi="Times New Roman" w:cs="Times New Roman"/>
          <w:sz w:val="24"/>
          <w:szCs w:val="24"/>
        </w:rPr>
        <w:t xml:space="preserve"> </w:t>
      </w:r>
      <w:r w:rsidRPr="008D1471">
        <w:rPr>
          <w:rFonts w:ascii="Times New Roman" w:hAnsi="Times New Roman" w:cs="Times New Roman"/>
          <w:i/>
          <w:sz w:val="24"/>
          <w:szCs w:val="24"/>
        </w:rPr>
        <w:t>International  Agency For Research on Cancer</w:t>
      </w:r>
      <w:r w:rsidR="00E84FF8">
        <w:rPr>
          <w:rFonts w:ascii="Times New Roman" w:hAnsi="Times New Roman" w:cs="Times New Roman"/>
          <w:sz w:val="24"/>
          <w:szCs w:val="24"/>
        </w:rPr>
        <w:t xml:space="preserve"> ( IARC ) / WHO. (2018</w:t>
      </w:r>
      <w:r w:rsidRPr="008D1471">
        <w:rPr>
          <w:rFonts w:ascii="Times New Roman" w:hAnsi="Times New Roman" w:cs="Times New Roman"/>
          <w:sz w:val="24"/>
          <w:szCs w:val="24"/>
        </w:rPr>
        <w:t xml:space="preserve">). </w:t>
      </w:r>
      <w:r w:rsidRPr="008D1471">
        <w:rPr>
          <w:rFonts w:ascii="Times New Roman" w:hAnsi="Times New Roman" w:cs="Times New Roman"/>
          <w:i/>
          <w:sz w:val="24"/>
          <w:szCs w:val="24"/>
        </w:rPr>
        <w:t>GLOBOCAN: Estimated Cancer, mortality, and prefelance world wide in 2018.</w:t>
      </w:r>
      <w:r w:rsidRPr="008D1471">
        <w:rPr>
          <w:rFonts w:ascii="Times New Roman" w:hAnsi="Times New Roman" w:cs="Times New Roman"/>
          <w:sz w:val="24"/>
          <w:szCs w:val="24"/>
        </w:rPr>
        <w:t xml:space="preserve"> </w:t>
      </w:r>
    </w:p>
    <w:p w14:paraId="56CF4C97" w14:textId="77777777" w:rsidR="003F4263" w:rsidRDefault="00E84FF8" w:rsidP="00E12D78">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Kemenkes RI. (</w:t>
      </w:r>
      <w:r w:rsidR="003F4263" w:rsidRPr="008D1471">
        <w:rPr>
          <w:rFonts w:ascii="Times New Roman" w:hAnsi="Times New Roman" w:cs="Times New Roman"/>
          <w:sz w:val="24"/>
          <w:szCs w:val="24"/>
        </w:rPr>
        <w:t xml:space="preserve">2015). </w:t>
      </w:r>
      <w:r w:rsidR="003F4263" w:rsidRPr="008D1471">
        <w:rPr>
          <w:rFonts w:ascii="Times New Roman" w:hAnsi="Times New Roman" w:cs="Times New Roman"/>
          <w:i/>
          <w:sz w:val="24"/>
          <w:szCs w:val="24"/>
        </w:rPr>
        <w:t>Profil Kesehatan Indonesia</w:t>
      </w:r>
      <w:r w:rsidR="003F4263" w:rsidRPr="008D1471">
        <w:rPr>
          <w:rFonts w:ascii="Times New Roman" w:hAnsi="Times New Roman" w:cs="Times New Roman"/>
          <w:sz w:val="24"/>
          <w:szCs w:val="24"/>
        </w:rPr>
        <w:t>. Tahun 20</w:t>
      </w:r>
      <w:r w:rsidR="003F4263">
        <w:rPr>
          <w:rFonts w:ascii="Times New Roman" w:hAnsi="Times New Roman" w:cs="Times New Roman"/>
          <w:sz w:val="24"/>
          <w:szCs w:val="24"/>
        </w:rPr>
        <w:t>15. Jakarta</w:t>
      </w:r>
      <w:r w:rsidR="003F4263" w:rsidRPr="008D1471">
        <w:rPr>
          <w:rFonts w:ascii="Times New Roman" w:hAnsi="Times New Roman" w:cs="Times New Roman"/>
          <w:sz w:val="24"/>
          <w:szCs w:val="24"/>
        </w:rPr>
        <w:t>: Kemenkes RI</w:t>
      </w:r>
      <w:r w:rsidR="003F4263">
        <w:rPr>
          <w:rFonts w:ascii="Times New Roman" w:hAnsi="Times New Roman" w:cs="Times New Roman"/>
          <w:sz w:val="24"/>
          <w:szCs w:val="24"/>
        </w:rPr>
        <w:t>.</w:t>
      </w:r>
    </w:p>
    <w:p w14:paraId="69BA2CB9" w14:textId="77777777" w:rsidR="003F4263" w:rsidRDefault="00C672A6" w:rsidP="00E12D78">
      <w:pPr>
        <w:tabs>
          <w:tab w:val="left" w:pos="810"/>
        </w:tabs>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Kem</w:t>
      </w:r>
      <w:r w:rsidR="003F4263">
        <w:rPr>
          <w:rFonts w:ascii="Times New Roman" w:hAnsi="Times New Roman" w:cs="Times New Roman"/>
          <w:sz w:val="24"/>
          <w:szCs w:val="24"/>
        </w:rPr>
        <w:t xml:space="preserve">enkes RI. (2017). </w:t>
      </w:r>
      <w:r w:rsidR="003F4263" w:rsidRPr="005C10E3">
        <w:rPr>
          <w:rFonts w:ascii="Times New Roman" w:hAnsi="Times New Roman" w:cs="Times New Roman"/>
          <w:i/>
          <w:sz w:val="24"/>
          <w:szCs w:val="24"/>
        </w:rPr>
        <w:t>Profil Kesehatan Indonesia 2016</w:t>
      </w:r>
      <w:r w:rsidR="003F4263">
        <w:rPr>
          <w:rFonts w:ascii="Times New Roman" w:hAnsi="Times New Roman" w:cs="Times New Roman"/>
          <w:sz w:val="24"/>
          <w:szCs w:val="24"/>
        </w:rPr>
        <w:t>. Keputusan Menteri Kesehatan Republik Indonesia. Jakarta</w:t>
      </w:r>
    </w:p>
    <w:p w14:paraId="01AE431C" w14:textId="68400199" w:rsidR="00D34263" w:rsidRPr="00D34263" w:rsidRDefault="00D34263" w:rsidP="00D34263">
      <w:pPr>
        <w:spacing w:line="240" w:lineRule="auto"/>
        <w:ind w:left="900" w:hanging="900"/>
        <w:jc w:val="both"/>
        <w:rPr>
          <w:rFonts w:ascii="Times New Roman" w:hAnsi="Times New Roman" w:cs="Times New Roman"/>
          <w:i/>
          <w:sz w:val="24"/>
          <w:szCs w:val="24"/>
        </w:rPr>
      </w:pPr>
      <w:r>
        <w:rPr>
          <w:rFonts w:ascii="Times New Roman" w:hAnsi="Times New Roman" w:cs="Times New Roman"/>
          <w:sz w:val="24"/>
          <w:szCs w:val="24"/>
        </w:rPr>
        <w:t xml:space="preserve">Nanda. (2015). </w:t>
      </w:r>
      <w:r w:rsidRPr="00001F86">
        <w:rPr>
          <w:rFonts w:ascii="Times New Roman" w:hAnsi="Times New Roman" w:cs="Times New Roman"/>
          <w:i/>
          <w:sz w:val="24"/>
          <w:szCs w:val="24"/>
        </w:rPr>
        <w:t xml:space="preserve">Diagnosis Keperawatan Definisi &amp; Klasifikasi 2015-2017 Edisi 10b Editor T Heather Herdman, Shigemi Kmitsuru. </w:t>
      </w:r>
      <w:r w:rsidRPr="00001F86">
        <w:rPr>
          <w:rFonts w:ascii="Times New Roman" w:hAnsi="Times New Roman" w:cs="Times New Roman"/>
          <w:sz w:val="24"/>
          <w:szCs w:val="24"/>
        </w:rPr>
        <w:t>Jakarta : EGC</w:t>
      </w:r>
    </w:p>
    <w:p w14:paraId="26529651" w14:textId="77777777" w:rsidR="003F4263" w:rsidRPr="002075B3" w:rsidRDefault="003F4263" w:rsidP="00E12D78">
      <w:pPr>
        <w:spacing w:line="240" w:lineRule="auto"/>
        <w:ind w:left="900" w:hanging="900"/>
        <w:jc w:val="both"/>
        <w:rPr>
          <w:rFonts w:ascii="Times New Roman" w:hAnsi="Times New Roman" w:cs="Times New Roman"/>
          <w:i/>
          <w:sz w:val="24"/>
          <w:szCs w:val="24"/>
        </w:rPr>
      </w:pPr>
      <w:r>
        <w:rPr>
          <w:rFonts w:ascii="Times New Roman" w:hAnsi="Times New Roman" w:cs="Times New Roman"/>
          <w:sz w:val="24"/>
          <w:szCs w:val="24"/>
        </w:rPr>
        <w:t>Nurarif,</w:t>
      </w:r>
      <w:r w:rsidR="00C672A6">
        <w:rPr>
          <w:rFonts w:ascii="Times New Roman" w:hAnsi="Times New Roman" w:cs="Times New Roman"/>
          <w:sz w:val="24"/>
          <w:szCs w:val="24"/>
        </w:rPr>
        <w:t xml:space="preserve"> A.H., &amp; Kusuma, H</w:t>
      </w:r>
      <w:r w:rsidR="00E84FF8">
        <w:rPr>
          <w:rFonts w:ascii="Times New Roman" w:hAnsi="Times New Roman" w:cs="Times New Roman"/>
          <w:sz w:val="24"/>
          <w:szCs w:val="24"/>
        </w:rPr>
        <w:t>. (2015)</w:t>
      </w:r>
      <w:r>
        <w:rPr>
          <w:rFonts w:ascii="Times New Roman" w:hAnsi="Times New Roman" w:cs="Times New Roman"/>
          <w:sz w:val="24"/>
          <w:szCs w:val="24"/>
        </w:rPr>
        <w:t xml:space="preserve">. </w:t>
      </w:r>
      <w:r w:rsidRPr="00E36ABC">
        <w:rPr>
          <w:rFonts w:ascii="Times New Roman" w:hAnsi="Times New Roman" w:cs="Times New Roman"/>
          <w:i/>
          <w:sz w:val="24"/>
          <w:szCs w:val="24"/>
        </w:rPr>
        <w:t>Aplikasi Asuhan Keperawatan Berdasarkan Diagnosa Medis d</w:t>
      </w:r>
      <w:r w:rsidR="00BA4F0E">
        <w:rPr>
          <w:rFonts w:ascii="Times New Roman" w:hAnsi="Times New Roman" w:cs="Times New Roman"/>
          <w:i/>
          <w:sz w:val="24"/>
          <w:szCs w:val="24"/>
        </w:rPr>
        <w:t>a</w:t>
      </w:r>
      <w:r w:rsidRPr="00E36ABC">
        <w:rPr>
          <w:rFonts w:ascii="Times New Roman" w:hAnsi="Times New Roman" w:cs="Times New Roman"/>
          <w:i/>
          <w:sz w:val="24"/>
          <w:szCs w:val="24"/>
        </w:rPr>
        <w:t>n Nanda Nic-Noc</w:t>
      </w:r>
      <w:r>
        <w:rPr>
          <w:rFonts w:ascii="Times New Roman" w:hAnsi="Times New Roman" w:cs="Times New Roman"/>
          <w:sz w:val="24"/>
          <w:szCs w:val="24"/>
        </w:rPr>
        <w:t>. Yogyakarta: Mediaction Jogja.</w:t>
      </w:r>
    </w:p>
    <w:p w14:paraId="495D647D" w14:textId="77777777" w:rsidR="003F4263" w:rsidRPr="00760953" w:rsidRDefault="00BD797E" w:rsidP="00E12D78">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Nurrochmad, A. (</w:t>
      </w:r>
      <w:r w:rsidR="003F4263">
        <w:rPr>
          <w:rFonts w:ascii="Times New Roman" w:hAnsi="Times New Roman" w:cs="Times New Roman"/>
          <w:sz w:val="24"/>
          <w:szCs w:val="24"/>
        </w:rPr>
        <w:t>2014). Review: Pandangan Baru Kurkumin danAktivitasnya sebagai Antikanker. Biofarmasi</w:t>
      </w:r>
    </w:p>
    <w:p w14:paraId="1EE4D8B1" w14:textId="77777777" w:rsidR="003F4263" w:rsidRDefault="00E84FF8" w:rsidP="00E12D78">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Nursalam. (2013</w:t>
      </w:r>
      <w:r w:rsidR="003F4263">
        <w:rPr>
          <w:rFonts w:ascii="Times New Roman" w:hAnsi="Times New Roman" w:cs="Times New Roman"/>
          <w:sz w:val="24"/>
          <w:szCs w:val="24"/>
        </w:rPr>
        <w:t xml:space="preserve">). </w:t>
      </w:r>
      <w:r w:rsidR="003F4263" w:rsidRPr="000C2E04">
        <w:rPr>
          <w:rFonts w:ascii="Times New Roman" w:hAnsi="Times New Roman" w:cs="Times New Roman"/>
          <w:i/>
          <w:sz w:val="24"/>
          <w:szCs w:val="24"/>
        </w:rPr>
        <w:t>Konsep Penerapan Metode Penelitian Ilmu Keperawatan</w:t>
      </w:r>
      <w:r w:rsidR="003F4263">
        <w:rPr>
          <w:rFonts w:ascii="Times New Roman" w:hAnsi="Times New Roman" w:cs="Times New Roman"/>
          <w:sz w:val="24"/>
          <w:szCs w:val="24"/>
        </w:rPr>
        <w:t>. Jakarta: Salemba medika.</w:t>
      </w:r>
    </w:p>
    <w:p w14:paraId="4C59CA81" w14:textId="77777777" w:rsidR="003F4263" w:rsidRDefault="00E84FF8" w:rsidP="00C672A6">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Padilla. (</w:t>
      </w:r>
      <w:r w:rsidR="003F4263">
        <w:rPr>
          <w:rFonts w:ascii="Times New Roman" w:hAnsi="Times New Roman" w:cs="Times New Roman"/>
          <w:sz w:val="24"/>
          <w:szCs w:val="24"/>
        </w:rPr>
        <w:t xml:space="preserve">2015). </w:t>
      </w:r>
      <w:r w:rsidR="003F4263">
        <w:rPr>
          <w:rFonts w:ascii="Times New Roman" w:hAnsi="Times New Roman" w:cs="Times New Roman"/>
          <w:i/>
          <w:sz w:val="24"/>
          <w:szCs w:val="24"/>
        </w:rPr>
        <w:t>Asuhan Keperawatan Maternitas</w:t>
      </w:r>
      <w:r w:rsidR="003F4263" w:rsidRPr="00146D46">
        <w:rPr>
          <w:rFonts w:ascii="Times New Roman" w:hAnsi="Times New Roman" w:cs="Times New Roman"/>
          <w:i/>
          <w:sz w:val="24"/>
          <w:szCs w:val="24"/>
        </w:rPr>
        <w:t>II</w:t>
      </w:r>
      <w:r w:rsidR="00BA4F0E">
        <w:rPr>
          <w:rFonts w:ascii="Times New Roman" w:hAnsi="Times New Roman" w:cs="Times New Roman"/>
          <w:sz w:val="24"/>
          <w:szCs w:val="24"/>
        </w:rPr>
        <w:t>. Jakarta</w:t>
      </w:r>
      <w:r w:rsidR="003F4263">
        <w:rPr>
          <w:rFonts w:ascii="Times New Roman" w:hAnsi="Times New Roman" w:cs="Times New Roman"/>
          <w:sz w:val="24"/>
          <w:szCs w:val="24"/>
        </w:rPr>
        <w:t xml:space="preserve">: Nuha Medika. </w:t>
      </w:r>
    </w:p>
    <w:p w14:paraId="2BBA864A" w14:textId="77777777" w:rsidR="003F4263" w:rsidRDefault="003F4263" w:rsidP="00E12D78">
      <w:pPr>
        <w:spacing w:line="240" w:lineRule="auto"/>
        <w:ind w:left="900" w:hanging="900"/>
        <w:jc w:val="both"/>
        <w:rPr>
          <w:rFonts w:ascii="Times New Roman" w:hAnsi="Times New Roman" w:cs="Times New Roman"/>
          <w:sz w:val="24"/>
          <w:szCs w:val="24"/>
        </w:rPr>
      </w:pPr>
      <w:r w:rsidRPr="008D1471">
        <w:rPr>
          <w:rFonts w:ascii="Times New Roman" w:hAnsi="Times New Roman" w:cs="Times New Roman"/>
          <w:sz w:val="24"/>
          <w:szCs w:val="24"/>
        </w:rPr>
        <w:t xml:space="preserve">Potter &amp; Perry. (2013). </w:t>
      </w:r>
      <w:r w:rsidRPr="00BD797E">
        <w:rPr>
          <w:rFonts w:ascii="Times New Roman" w:hAnsi="Times New Roman" w:cs="Times New Roman"/>
          <w:i/>
          <w:sz w:val="24"/>
          <w:szCs w:val="24"/>
        </w:rPr>
        <w:t>Fundamental Keperawatan</w:t>
      </w:r>
      <w:r w:rsidR="00BD797E">
        <w:rPr>
          <w:rStyle w:val="CommentReference"/>
        </w:rPr>
        <w:t xml:space="preserve"> </w:t>
      </w:r>
      <w:r w:rsidR="00BD797E">
        <w:rPr>
          <w:rStyle w:val="CommentReference"/>
          <w:rFonts w:ascii="Times New Roman" w:hAnsi="Times New Roman" w:cs="Times New Roman"/>
          <w:sz w:val="24"/>
          <w:szCs w:val="24"/>
        </w:rPr>
        <w:t>(</w:t>
      </w:r>
      <w:r w:rsidRPr="008D1471">
        <w:rPr>
          <w:rFonts w:ascii="Times New Roman" w:hAnsi="Times New Roman" w:cs="Times New Roman"/>
          <w:sz w:val="24"/>
          <w:szCs w:val="24"/>
        </w:rPr>
        <w:t xml:space="preserve">7 ed Vol 20). Jakarta: Salemba Medika. </w:t>
      </w:r>
    </w:p>
    <w:p w14:paraId="2DBE8D0A" w14:textId="77777777" w:rsidR="003F4263" w:rsidRPr="00423F98" w:rsidRDefault="003F4263" w:rsidP="00E12D78">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Price Sylvia A, Wilson Lorraine M. </w:t>
      </w:r>
      <w:r w:rsidR="00BA4F0E">
        <w:rPr>
          <w:rFonts w:ascii="Times New Roman" w:hAnsi="Times New Roman" w:cs="Times New Roman"/>
          <w:i/>
          <w:sz w:val="24"/>
          <w:szCs w:val="24"/>
        </w:rPr>
        <w:t>Patofisiologi</w:t>
      </w:r>
      <w:r w:rsidRPr="00BD797E">
        <w:rPr>
          <w:rFonts w:ascii="Times New Roman" w:hAnsi="Times New Roman" w:cs="Times New Roman"/>
          <w:i/>
          <w:sz w:val="24"/>
          <w:szCs w:val="24"/>
        </w:rPr>
        <w:t>: Konsep Klinis Proses-Proses         Penyakit</w:t>
      </w:r>
      <w:r w:rsidR="00BD797E">
        <w:rPr>
          <w:rFonts w:ascii="Times New Roman" w:hAnsi="Times New Roman" w:cs="Times New Roman"/>
          <w:sz w:val="24"/>
          <w:szCs w:val="24"/>
        </w:rPr>
        <w:t>. J</w:t>
      </w:r>
      <w:r>
        <w:rPr>
          <w:rFonts w:ascii="Times New Roman" w:hAnsi="Times New Roman" w:cs="Times New Roman"/>
          <w:sz w:val="24"/>
          <w:szCs w:val="24"/>
        </w:rPr>
        <w:t>akarta : EGC; 2012.</w:t>
      </w:r>
    </w:p>
    <w:p w14:paraId="02358F67" w14:textId="77777777" w:rsidR="003F4263" w:rsidRDefault="00686E55" w:rsidP="00E12D78">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Priyanto. (2016</w:t>
      </w:r>
      <w:r w:rsidR="003F4263">
        <w:rPr>
          <w:rFonts w:ascii="Times New Roman" w:hAnsi="Times New Roman" w:cs="Times New Roman"/>
          <w:sz w:val="24"/>
          <w:szCs w:val="24"/>
        </w:rPr>
        <w:t>). Respon Pertumbuhan dan Produksi Tanaman Jagung Manis (Zea mays saccarata, Strut.L.) Terhadap Pemberian Ekstrak Daun Lamioro, Batang pis</w:t>
      </w:r>
      <w:r w:rsidR="00BA4F0E">
        <w:rPr>
          <w:rFonts w:ascii="Times New Roman" w:hAnsi="Times New Roman" w:cs="Times New Roman"/>
          <w:sz w:val="24"/>
          <w:szCs w:val="24"/>
        </w:rPr>
        <w:t xml:space="preserve">ang, dan Sabut Kelapa”. Lampung. Skripsi Fakultas </w:t>
      </w:r>
      <w:r w:rsidR="003F4263">
        <w:rPr>
          <w:rFonts w:ascii="Times New Roman" w:hAnsi="Times New Roman" w:cs="Times New Roman"/>
          <w:sz w:val="24"/>
          <w:szCs w:val="24"/>
        </w:rPr>
        <w:t>Pertanian Universitas.</w:t>
      </w:r>
    </w:p>
    <w:p w14:paraId="5BCB22EE" w14:textId="77777777" w:rsidR="003F4263" w:rsidRDefault="003F4263" w:rsidP="00C672A6">
      <w:pPr>
        <w:spacing w:line="240" w:lineRule="auto"/>
        <w:ind w:left="900" w:hanging="900"/>
        <w:jc w:val="both"/>
        <w:rPr>
          <w:rFonts w:ascii="Times New Roman" w:hAnsi="Times New Roman" w:cs="Times New Roman"/>
          <w:i/>
          <w:sz w:val="24"/>
          <w:szCs w:val="24"/>
        </w:rPr>
      </w:pPr>
      <w:r>
        <w:rPr>
          <w:rFonts w:ascii="Times New Roman" w:hAnsi="Times New Roman" w:cs="Times New Roman"/>
          <w:sz w:val="24"/>
          <w:szCs w:val="24"/>
        </w:rPr>
        <w:t>Ramesh,</w:t>
      </w:r>
      <w:r w:rsidR="00BA4F0E">
        <w:rPr>
          <w:rFonts w:ascii="Times New Roman" w:hAnsi="Times New Roman" w:cs="Times New Roman"/>
          <w:sz w:val="24"/>
          <w:szCs w:val="24"/>
        </w:rPr>
        <w:t xml:space="preserve"> </w:t>
      </w:r>
      <w:r>
        <w:rPr>
          <w:rFonts w:ascii="Times New Roman" w:hAnsi="Times New Roman" w:cs="Times New Roman"/>
          <w:sz w:val="24"/>
          <w:szCs w:val="24"/>
        </w:rPr>
        <w:t xml:space="preserve">A,. (2012). </w:t>
      </w:r>
      <w:r w:rsidRPr="00983474">
        <w:rPr>
          <w:rFonts w:ascii="Times New Roman" w:hAnsi="Times New Roman" w:cs="Times New Roman"/>
          <w:i/>
          <w:sz w:val="24"/>
          <w:szCs w:val="24"/>
        </w:rPr>
        <w:t>Toxities of Anticancer drugs and its management, International Journal of basic &amp; Clinical pharmachology.</w:t>
      </w:r>
    </w:p>
    <w:p w14:paraId="1B07ED5E" w14:textId="77777777" w:rsidR="003F4263" w:rsidRPr="00760953" w:rsidRDefault="00BD797E" w:rsidP="00E12D78">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lastRenderedPageBreak/>
        <w:t xml:space="preserve"> Ratna, N, K</w:t>
      </w:r>
      <w:r w:rsidR="003F4263">
        <w:rPr>
          <w:rFonts w:ascii="Times New Roman" w:hAnsi="Times New Roman" w:cs="Times New Roman"/>
          <w:sz w:val="24"/>
          <w:szCs w:val="24"/>
        </w:rPr>
        <w:t>.</w:t>
      </w:r>
      <w:r>
        <w:rPr>
          <w:rFonts w:ascii="Times New Roman" w:hAnsi="Times New Roman" w:cs="Times New Roman"/>
          <w:sz w:val="24"/>
          <w:szCs w:val="24"/>
        </w:rPr>
        <w:t xml:space="preserve"> (</w:t>
      </w:r>
      <w:r w:rsidR="003F4263">
        <w:rPr>
          <w:rFonts w:ascii="Times New Roman" w:hAnsi="Times New Roman" w:cs="Times New Roman"/>
          <w:sz w:val="24"/>
          <w:szCs w:val="24"/>
        </w:rPr>
        <w:t xml:space="preserve">2010). </w:t>
      </w:r>
      <w:r w:rsidR="003F4263" w:rsidRPr="00760953">
        <w:rPr>
          <w:rFonts w:ascii="Times New Roman" w:hAnsi="Times New Roman" w:cs="Times New Roman"/>
          <w:i/>
          <w:sz w:val="24"/>
          <w:szCs w:val="24"/>
        </w:rPr>
        <w:t>Metodologi Pen</w:t>
      </w:r>
      <w:r w:rsidR="003F4263">
        <w:rPr>
          <w:rFonts w:ascii="Times New Roman" w:hAnsi="Times New Roman" w:cs="Times New Roman"/>
          <w:i/>
          <w:sz w:val="24"/>
          <w:szCs w:val="24"/>
        </w:rPr>
        <w:t xml:space="preserve">elitian: Kajian Budaya dan Ilmu </w:t>
      </w:r>
      <w:r w:rsidR="003F4263" w:rsidRPr="00760953">
        <w:rPr>
          <w:rFonts w:ascii="Times New Roman" w:hAnsi="Times New Roman" w:cs="Times New Roman"/>
          <w:i/>
          <w:sz w:val="24"/>
          <w:szCs w:val="24"/>
        </w:rPr>
        <w:t>Sosial Humaniora Pada Umumnya</w:t>
      </w:r>
      <w:r w:rsidR="00BA4F0E">
        <w:rPr>
          <w:rFonts w:ascii="Times New Roman" w:hAnsi="Times New Roman" w:cs="Times New Roman"/>
          <w:sz w:val="24"/>
          <w:szCs w:val="24"/>
        </w:rPr>
        <w:t>. Pustaka Pelajar</w:t>
      </w:r>
      <w:r w:rsidR="003F4263">
        <w:rPr>
          <w:rFonts w:ascii="Times New Roman" w:hAnsi="Times New Roman" w:cs="Times New Roman"/>
          <w:sz w:val="24"/>
          <w:szCs w:val="24"/>
        </w:rPr>
        <w:t>: Yogyakarta.</w:t>
      </w:r>
    </w:p>
    <w:p w14:paraId="1A29DEA8" w14:textId="77777777" w:rsidR="003F4263" w:rsidRDefault="00686E55" w:rsidP="00C672A6">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w:t>
      </w:r>
      <w:r w:rsidR="003F4263" w:rsidRPr="008D1471">
        <w:rPr>
          <w:rFonts w:ascii="Times New Roman" w:hAnsi="Times New Roman" w:cs="Times New Roman"/>
          <w:sz w:val="24"/>
          <w:szCs w:val="24"/>
        </w:rPr>
        <w:t>RISK</w:t>
      </w:r>
      <w:r>
        <w:rPr>
          <w:rFonts w:ascii="Times New Roman" w:hAnsi="Times New Roman" w:cs="Times New Roman"/>
          <w:sz w:val="24"/>
          <w:szCs w:val="24"/>
        </w:rPr>
        <w:t>ESDAS) Riset Kesehatan Dasar. (2018</w:t>
      </w:r>
      <w:r w:rsidR="00BA4F0E">
        <w:rPr>
          <w:rFonts w:ascii="Times New Roman" w:hAnsi="Times New Roman" w:cs="Times New Roman"/>
          <w:sz w:val="24"/>
          <w:szCs w:val="24"/>
        </w:rPr>
        <w:t>). Jakarta</w:t>
      </w:r>
      <w:r w:rsidR="003F4263" w:rsidRPr="008D1471">
        <w:rPr>
          <w:rFonts w:ascii="Times New Roman" w:hAnsi="Times New Roman" w:cs="Times New Roman"/>
          <w:sz w:val="24"/>
          <w:szCs w:val="24"/>
        </w:rPr>
        <w:t>: Badan Penelitian dan Pengembangan Kese</w:t>
      </w:r>
      <w:r w:rsidR="003F4263">
        <w:rPr>
          <w:rFonts w:ascii="Times New Roman" w:hAnsi="Times New Roman" w:cs="Times New Roman"/>
          <w:sz w:val="24"/>
          <w:szCs w:val="24"/>
        </w:rPr>
        <w:t xml:space="preserve">hatan Kementrian Kesehatan RI. </w:t>
      </w:r>
    </w:p>
    <w:p w14:paraId="534F8CA6" w14:textId="77777777" w:rsidR="003F4263" w:rsidRPr="002075B3" w:rsidRDefault="00686E55" w:rsidP="00C672A6">
      <w:pPr>
        <w:spacing w:line="240" w:lineRule="auto"/>
        <w:ind w:left="900" w:hanging="900"/>
        <w:jc w:val="both"/>
        <w:rPr>
          <w:rFonts w:ascii="Times New Roman" w:hAnsi="Times New Roman" w:cs="Times New Roman"/>
          <w:i/>
          <w:sz w:val="24"/>
          <w:szCs w:val="24"/>
        </w:rPr>
      </w:pPr>
      <w:r>
        <w:rPr>
          <w:rFonts w:ascii="Times New Roman" w:hAnsi="Times New Roman" w:cs="Times New Roman"/>
          <w:sz w:val="24"/>
          <w:szCs w:val="24"/>
        </w:rPr>
        <w:t>Setiadi. (2012</w:t>
      </w:r>
      <w:r w:rsidR="003F4263">
        <w:rPr>
          <w:rFonts w:ascii="Times New Roman" w:hAnsi="Times New Roman" w:cs="Times New Roman"/>
          <w:sz w:val="24"/>
          <w:szCs w:val="24"/>
        </w:rPr>
        <w:t xml:space="preserve">). </w:t>
      </w:r>
      <w:r w:rsidR="003F4263" w:rsidRPr="00423F98">
        <w:rPr>
          <w:rFonts w:ascii="Times New Roman" w:hAnsi="Times New Roman" w:cs="Times New Roman"/>
          <w:i/>
          <w:sz w:val="24"/>
          <w:szCs w:val="24"/>
        </w:rPr>
        <w:t>Konsep &amp; Penulisan Keperawatan Teori dan Praktik. Yogyakarta</w:t>
      </w:r>
      <w:r w:rsidR="003F4263">
        <w:rPr>
          <w:rFonts w:ascii="Times New Roman" w:hAnsi="Times New Roman" w:cs="Times New Roman"/>
          <w:sz w:val="24"/>
          <w:szCs w:val="24"/>
        </w:rPr>
        <w:t>: Graha Ilmu.</w:t>
      </w:r>
    </w:p>
    <w:p w14:paraId="2DD3B04C" w14:textId="77777777" w:rsidR="003F4263" w:rsidRDefault="00391EE4" w:rsidP="00C672A6">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Tim Pokja SDKI DPP PPNI. (2017</w:t>
      </w:r>
      <w:r w:rsidR="003F4263" w:rsidRPr="00437D4A">
        <w:rPr>
          <w:rFonts w:ascii="Times New Roman" w:hAnsi="Times New Roman" w:cs="Times New Roman"/>
          <w:sz w:val="24"/>
          <w:szCs w:val="24"/>
        </w:rPr>
        <w:t xml:space="preserve">). </w:t>
      </w:r>
      <w:r w:rsidR="003F4263" w:rsidRPr="003857E6">
        <w:rPr>
          <w:rFonts w:ascii="Times New Roman" w:hAnsi="Times New Roman" w:cs="Times New Roman"/>
          <w:i/>
          <w:sz w:val="24"/>
          <w:szCs w:val="24"/>
        </w:rPr>
        <w:t>Standar Diagnosis Keperawatan Indonesia.</w:t>
      </w:r>
      <w:r w:rsidR="003F4263" w:rsidRPr="00437D4A">
        <w:rPr>
          <w:rFonts w:ascii="Times New Roman" w:hAnsi="Times New Roman" w:cs="Times New Roman"/>
          <w:sz w:val="24"/>
          <w:szCs w:val="24"/>
        </w:rPr>
        <w:t xml:space="preserve"> Jakarta: Dewan Pengurus Pusa</w:t>
      </w:r>
      <w:r w:rsidR="003F4263">
        <w:rPr>
          <w:rFonts w:ascii="Times New Roman" w:hAnsi="Times New Roman" w:cs="Times New Roman"/>
          <w:sz w:val="24"/>
          <w:szCs w:val="24"/>
        </w:rPr>
        <w:t>t Persatuan Nasional Indonesia.</w:t>
      </w:r>
    </w:p>
    <w:p w14:paraId="2D1F0DFB" w14:textId="77777777" w:rsidR="003F4263" w:rsidRPr="00437D4A" w:rsidRDefault="00BA4F0E" w:rsidP="00C672A6">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Tim Pokja SLKI DPP PPNI. (2018</w:t>
      </w:r>
      <w:r w:rsidR="003F4263" w:rsidRPr="003857E6">
        <w:rPr>
          <w:rFonts w:ascii="Times New Roman" w:hAnsi="Times New Roman" w:cs="Times New Roman"/>
          <w:i/>
          <w:sz w:val="24"/>
          <w:szCs w:val="24"/>
        </w:rPr>
        <w:t>). Standar Luaran Keperawatan Indonesia</w:t>
      </w:r>
      <w:r w:rsidR="003F4263" w:rsidRPr="00437D4A">
        <w:rPr>
          <w:rFonts w:ascii="Times New Roman" w:hAnsi="Times New Roman" w:cs="Times New Roman"/>
          <w:sz w:val="24"/>
          <w:szCs w:val="24"/>
        </w:rPr>
        <w:t xml:space="preserve">. Jakarta: Dewan Pengurus Pusat Persatuan Nasional Indonesia. </w:t>
      </w:r>
    </w:p>
    <w:p w14:paraId="1B681CC5" w14:textId="77777777" w:rsidR="003F4263" w:rsidRDefault="00BA4F0E" w:rsidP="00C672A6">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Tim Pokja SLKI DPP PPNI. (2018</w:t>
      </w:r>
      <w:r w:rsidR="003F4263" w:rsidRPr="00437D4A">
        <w:rPr>
          <w:rFonts w:ascii="Times New Roman" w:hAnsi="Times New Roman" w:cs="Times New Roman"/>
          <w:sz w:val="24"/>
          <w:szCs w:val="24"/>
        </w:rPr>
        <w:t xml:space="preserve">). </w:t>
      </w:r>
      <w:r w:rsidR="003F4263" w:rsidRPr="003857E6">
        <w:rPr>
          <w:rFonts w:ascii="Times New Roman" w:hAnsi="Times New Roman" w:cs="Times New Roman"/>
          <w:i/>
          <w:sz w:val="24"/>
          <w:szCs w:val="24"/>
        </w:rPr>
        <w:t>Standar Intervensi Keperawatan Indonesia</w:t>
      </w:r>
      <w:r w:rsidR="003F4263" w:rsidRPr="00437D4A">
        <w:rPr>
          <w:rFonts w:ascii="Times New Roman" w:hAnsi="Times New Roman" w:cs="Times New Roman"/>
          <w:sz w:val="24"/>
          <w:szCs w:val="24"/>
        </w:rPr>
        <w:t>.</w:t>
      </w:r>
      <w:r w:rsidR="003F4263">
        <w:rPr>
          <w:rFonts w:ascii="Times New Roman" w:hAnsi="Times New Roman" w:cs="Times New Roman"/>
          <w:sz w:val="24"/>
          <w:szCs w:val="24"/>
        </w:rPr>
        <w:t xml:space="preserve"> </w:t>
      </w:r>
      <w:r>
        <w:rPr>
          <w:rFonts w:ascii="Times New Roman" w:hAnsi="Times New Roman" w:cs="Times New Roman"/>
          <w:sz w:val="24"/>
          <w:szCs w:val="24"/>
        </w:rPr>
        <w:t>Jakarta</w:t>
      </w:r>
      <w:r w:rsidR="003F4263" w:rsidRPr="00437D4A">
        <w:rPr>
          <w:rFonts w:ascii="Times New Roman" w:hAnsi="Times New Roman" w:cs="Times New Roman"/>
          <w:sz w:val="24"/>
          <w:szCs w:val="24"/>
        </w:rPr>
        <w:t>: Dewan Pe</w:t>
      </w:r>
      <w:r w:rsidR="003F4263">
        <w:rPr>
          <w:rFonts w:ascii="Times New Roman" w:hAnsi="Times New Roman" w:cs="Times New Roman"/>
          <w:sz w:val="24"/>
          <w:szCs w:val="24"/>
        </w:rPr>
        <w:t xml:space="preserve">ngurus Pusat Persatuan Nasional </w:t>
      </w:r>
      <w:r w:rsidR="003F4263" w:rsidRPr="00437D4A">
        <w:rPr>
          <w:rFonts w:ascii="Times New Roman" w:hAnsi="Times New Roman" w:cs="Times New Roman"/>
          <w:sz w:val="24"/>
          <w:szCs w:val="24"/>
        </w:rPr>
        <w:t>Indonesia.</w:t>
      </w:r>
    </w:p>
    <w:p w14:paraId="04246918" w14:textId="77777777" w:rsidR="007117CF" w:rsidRDefault="007117CF" w:rsidP="00C672A6">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Trijayanti, E &amp; Probosari, E. </w:t>
      </w:r>
      <w:r w:rsidRPr="00341F62">
        <w:rPr>
          <w:rFonts w:ascii="Times New Roman" w:hAnsi="Times New Roman" w:cs="Times New Roman"/>
          <w:sz w:val="24"/>
          <w:szCs w:val="24"/>
        </w:rPr>
        <w:t>(2016</w:t>
      </w:r>
      <w:r w:rsidRPr="00507FF0">
        <w:rPr>
          <w:rFonts w:ascii="Times New Roman" w:hAnsi="Times New Roman" w:cs="Times New Roman"/>
          <w:i/>
          <w:sz w:val="24"/>
          <w:szCs w:val="24"/>
        </w:rPr>
        <w:t>). Hubungan Asupan Makan dan Status Gizi Pada Pasien Kanker Serviks Post Kemoterapi. Jurnal Kedokteran Diponegoro 5 (4).</w:t>
      </w:r>
      <w:r>
        <w:rPr>
          <w:rFonts w:ascii="Times New Roman" w:hAnsi="Times New Roman" w:cs="Times New Roman"/>
          <w:sz w:val="24"/>
          <w:szCs w:val="24"/>
        </w:rPr>
        <w:t xml:space="preserve"> Diakses paa tanggal 26 April 2020 Https://journal3.undip.ac.id/index.php/medico/article.</w:t>
      </w:r>
    </w:p>
    <w:p w14:paraId="03E061B0" w14:textId="77777777" w:rsidR="003F4263" w:rsidRDefault="00BA4F0E" w:rsidP="00C672A6">
      <w:pPr>
        <w:spacing w:line="240" w:lineRule="auto"/>
        <w:ind w:left="900" w:hanging="900"/>
        <w:jc w:val="both"/>
        <w:rPr>
          <w:rFonts w:ascii="Times New Roman" w:hAnsi="Times New Roman" w:cs="Times New Roman"/>
          <w:i/>
          <w:sz w:val="24"/>
          <w:szCs w:val="24"/>
        </w:rPr>
      </w:pPr>
      <w:r>
        <w:rPr>
          <w:rFonts w:ascii="Times New Roman" w:hAnsi="Times New Roman" w:cs="Times New Roman"/>
          <w:sz w:val="24"/>
          <w:szCs w:val="24"/>
        </w:rPr>
        <w:t>WHO. (2018</w:t>
      </w:r>
      <w:r w:rsidR="003F4263" w:rsidRPr="008D1471">
        <w:rPr>
          <w:rFonts w:ascii="Times New Roman" w:hAnsi="Times New Roman" w:cs="Times New Roman"/>
          <w:sz w:val="24"/>
          <w:szCs w:val="24"/>
        </w:rPr>
        <w:t xml:space="preserve">). </w:t>
      </w:r>
      <w:r w:rsidR="003F4263" w:rsidRPr="008D1471">
        <w:rPr>
          <w:rFonts w:ascii="Times New Roman" w:hAnsi="Times New Roman" w:cs="Times New Roman"/>
          <w:i/>
          <w:sz w:val="24"/>
          <w:szCs w:val="24"/>
        </w:rPr>
        <w:t>GLOBOCAN: Estimated Cancer, mortality, and prefelance world wide i</w:t>
      </w:r>
      <w:r w:rsidR="003F4263">
        <w:rPr>
          <w:rFonts w:ascii="Times New Roman" w:hAnsi="Times New Roman" w:cs="Times New Roman"/>
          <w:i/>
          <w:sz w:val="24"/>
          <w:szCs w:val="24"/>
        </w:rPr>
        <w:t>n 2018.</w:t>
      </w:r>
    </w:p>
    <w:p w14:paraId="5210579B" w14:textId="77777777" w:rsidR="003F4263" w:rsidRDefault="00BA4F0E" w:rsidP="00C672A6">
      <w:pPr>
        <w:spacing w:line="360" w:lineRule="auto"/>
        <w:ind w:left="900" w:hanging="900"/>
        <w:jc w:val="both"/>
        <w:rPr>
          <w:rFonts w:ascii="Times New Roman" w:hAnsi="Times New Roman" w:cs="Times New Roman"/>
          <w:sz w:val="24"/>
          <w:szCs w:val="24"/>
        </w:rPr>
      </w:pPr>
      <w:r>
        <w:rPr>
          <w:rFonts w:ascii="Times New Roman" w:hAnsi="Times New Roman" w:cs="Times New Roman"/>
          <w:sz w:val="24"/>
          <w:szCs w:val="24"/>
        </w:rPr>
        <w:t>Wan D. (2013</w:t>
      </w:r>
      <w:r w:rsidR="003F4263">
        <w:rPr>
          <w:rFonts w:ascii="Times New Roman" w:hAnsi="Times New Roman" w:cs="Times New Roman"/>
          <w:sz w:val="24"/>
          <w:szCs w:val="24"/>
        </w:rPr>
        <w:t xml:space="preserve">). </w:t>
      </w:r>
      <w:r w:rsidR="003F4263" w:rsidRPr="000B7E64">
        <w:rPr>
          <w:rFonts w:ascii="Times New Roman" w:hAnsi="Times New Roman" w:cs="Times New Roman"/>
          <w:i/>
          <w:sz w:val="24"/>
          <w:szCs w:val="24"/>
        </w:rPr>
        <w:t>Buku ajar onkologi klinis</w:t>
      </w:r>
      <w:r>
        <w:rPr>
          <w:rFonts w:ascii="Times New Roman" w:hAnsi="Times New Roman" w:cs="Times New Roman"/>
          <w:sz w:val="24"/>
          <w:szCs w:val="24"/>
        </w:rPr>
        <w:t>. Jakarta</w:t>
      </w:r>
      <w:r w:rsidR="003F4263">
        <w:rPr>
          <w:rFonts w:ascii="Times New Roman" w:hAnsi="Times New Roman" w:cs="Times New Roman"/>
          <w:sz w:val="24"/>
          <w:szCs w:val="24"/>
        </w:rPr>
        <w:t>: FKUI.</w:t>
      </w:r>
    </w:p>
    <w:p w14:paraId="57FDB7C3" w14:textId="77777777" w:rsidR="002426AA" w:rsidRDefault="003D611F" w:rsidP="00BE1F68">
      <w:pPr>
        <w:ind w:left="900" w:hanging="810"/>
        <w:jc w:val="both"/>
        <w:rPr>
          <w:rFonts w:ascii="Times New Roman" w:hAnsi="Times New Roman" w:cs="Times New Roman"/>
          <w:i/>
          <w:sz w:val="24"/>
          <w:szCs w:val="24"/>
        </w:rPr>
      </w:pPr>
      <w:r w:rsidRPr="003D611F">
        <w:rPr>
          <w:rFonts w:ascii="Times New Roman" w:hAnsi="Times New Roman" w:cs="Times New Roman"/>
          <w:sz w:val="24"/>
          <w:szCs w:val="24"/>
        </w:rPr>
        <w:t xml:space="preserve">Zuhri. 2014. Optimisme pada kesembuhan mioma uteri. </w:t>
      </w:r>
      <w:r w:rsidR="00BA4F0E">
        <w:rPr>
          <w:rFonts w:ascii="Times New Roman" w:hAnsi="Times New Roman" w:cs="Times New Roman"/>
          <w:i/>
          <w:sz w:val="24"/>
          <w:szCs w:val="24"/>
        </w:rPr>
        <w:t>Jurnal psikologi UNDIP</w:t>
      </w:r>
      <w:r w:rsidRPr="003D611F">
        <w:rPr>
          <w:rFonts w:ascii="Times New Roman" w:hAnsi="Times New Roman" w:cs="Times New Roman"/>
          <w:i/>
          <w:sz w:val="24"/>
          <w:szCs w:val="24"/>
        </w:rPr>
        <w:t>, 13(1), 21-23</w:t>
      </w:r>
    </w:p>
    <w:p w14:paraId="3B7FA79B" w14:textId="5E8B0DA9" w:rsidR="00857F9A" w:rsidRDefault="00857F9A">
      <w:pPr>
        <w:rPr>
          <w:rFonts w:ascii="Times New Roman" w:hAnsi="Times New Roman" w:cs="Times New Roman"/>
          <w:i/>
          <w:sz w:val="24"/>
          <w:szCs w:val="24"/>
        </w:rPr>
      </w:pPr>
      <w:r>
        <w:rPr>
          <w:rFonts w:ascii="Times New Roman" w:hAnsi="Times New Roman" w:cs="Times New Roman"/>
          <w:i/>
          <w:sz w:val="24"/>
          <w:szCs w:val="24"/>
        </w:rPr>
        <w:br w:type="page"/>
      </w:r>
    </w:p>
    <w:p w14:paraId="1797EA5B" w14:textId="77777777" w:rsidR="00270EAE" w:rsidRDefault="00270EAE" w:rsidP="00857F9A">
      <w:pPr>
        <w:ind w:left="900" w:hanging="810"/>
        <w:jc w:val="center"/>
        <w:rPr>
          <w:rFonts w:ascii="Times New Roman" w:hAnsi="Times New Roman" w:cs="Times New Roman"/>
          <w:sz w:val="24"/>
          <w:szCs w:val="24"/>
          <w:lang w:val="id-ID"/>
        </w:rPr>
      </w:pPr>
    </w:p>
    <w:p w14:paraId="3A06765B" w14:textId="77777777" w:rsidR="00857F9A" w:rsidRDefault="00857F9A" w:rsidP="00857F9A">
      <w:pPr>
        <w:ind w:left="900" w:hanging="810"/>
        <w:jc w:val="center"/>
        <w:rPr>
          <w:rFonts w:ascii="Times New Roman" w:hAnsi="Times New Roman" w:cs="Times New Roman"/>
          <w:sz w:val="24"/>
          <w:szCs w:val="24"/>
          <w:lang w:val="id-ID"/>
        </w:rPr>
      </w:pPr>
    </w:p>
    <w:p w14:paraId="24F75DF9" w14:textId="77777777" w:rsidR="00857F9A" w:rsidRDefault="00857F9A" w:rsidP="00857F9A">
      <w:pPr>
        <w:ind w:left="900" w:hanging="810"/>
        <w:jc w:val="center"/>
        <w:rPr>
          <w:rFonts w:ascii="Times New Roman" w:hAnsi="Times New Roman" w:cs="Times New Roman"/>
          <w:sz w:val="24"/>
          <w:szCs w:val="24"/>
          <w:lang w:val="id-ID"/>
        </w:rPr>
      </w:pPr>
    </w:p>
    <w:p w14:paraId="40DCD5ED" w14:textId="77777777" w:rsidR="00857F9A" w:rsidRDefault="00857F9A" w:rsidP="00857F9A">
      <w:pPr>
        <w:ind w:left="900" w:hanging="810"/>
        <w:jc w:val="center"/>
        <w:rPr>
          <w:rFonts w:ascii="Times New Roman" w:hAnsi="Times New Roman" w:cs="Times New Roman"/>
          <w:sz w:val="24"/>
          <w:szCs w:val="24"/>
          <w:lang w:val="id-ID"/>
        </w:rPr>
      </w:pPr>
    </w:p>
    <w:p w14:paraId="7307AEF9" w14:textId="77777777" w:rsidR="00857F9A" w:rsidRDefault="00857F9A" w:rsidP="00857F9A">
      <w:pPr>
        <w:ind w:left="900" w:hanging="810"/>
        <w:jc w:val="center"/>
        <w:rPr>
          <w:rFonts w:ascii="Times New Roman" w:hAnsi="Times New Roman" w:cs="Times New Roman"/>
          <w:sz w:val="24"/>
          <w:szCs w:val="24"/>
          <w:lang w:val="id-ID"/>
        </w:rPr>
      </w:pPr>
    </w:p>
    <w:p w14:paraId="08D08A69" w14:textId="77777777" w:rsidR="00857F9A" w:rsidRDefault="00857F9A" w:rsidP="00857F9A">
      <w:pPr>
        <w:ind w:left="900" w:hanging="810"/>
        <w:jc w:val="center"/>
        <w:rPr>
          <w:rFonts w:ascii="Times New Roman" w:hAnsi="Times New Roman" w:cs="Times New Roman"/>
          <w:sz w:val="24"/>
          <w:szCs w:val="24"/>
          <w:lang w:val="id-ID"/>
        </w:rPr>
      </w:pPr>
    </w:p>
    <w:p w14:paraId="435A8CAD" w14:textId="77777777" w:rsidR="00857F9A" w:rsidRPr="00857F9A" w:rsidRDefault="00857F9A" w:rsidP="00857F9A">
      <w:pPr>
        <w:ind w:left="900" w:hanging="810"/>
        <w:jc w:val="center"/>
        <w:rPr>
          <w:rFonts w:ascii="Times New Roman" w:hAnsi="Times New Roman" w:cs="Times New Roman"/>
          <w:b/>
          <w:sz w:val="96"/>
          <w:szCs w:val="96"/>
          <w:lang w:val="id-ID"/>
        </w:rPr>
      </w:pPr>
    </w:p>
    <w:p w14:paraId="03D39AF9" w14:textId="67ECF8EE" w:rsidR="00857F9A" w:rsidRPr="00857F9A" w:rsidRDefault="00857F9A" w:rsidP="00857F9A">
      <w:pPr>
        <w:ind w:left="900" w:hanging="810"/>
        <w:jc w:val="center"/>
        <w:rPr>
          <w:rFonts w:ascii="Times New Roman" w:hAnsi="Times New Roman" w:cs="Times New Roman"/>
          <w:b/>
          <w:sz w:val="96"/>
          <w:szCs w:val="96"/>
          <w:lang w:val="id-ID"/>
        </w:rPr>
      </w:pPr>
      <w:r w:rsidRPr="00857F9A">
        <w:rPr>
          <w:rFonts w:ascii="Times New Roman" w:hAnsi="Times New Roman" w:cs="Times New Roman"/>
          <w:b/>
          <w:sz w:val="96"/>
          <w:szCs w:val="96"/>
          <w:lang w:val="id-ID"/>
        </w:rPr>
        <w:t>LAMPIRAN</w:t>
      </w:r>
    </w:p>
    <w:p w14:paraId="2B4DB123" w14:textId="77777777" w:rsidR="00270EAE" w:rsidRDefault="00270EAE" w:rsidP="00BE1F68">
      <w:pPr>
        <w:ind w:left="900" w:hanging="810"/>
        <w:jc w:val="both"/>
        <w:rPr>
          <w:rFonts w:ascii="Times New Roman" w:hAnsi="Times New Roman" w:cs="Times New Roman"/>
          <w:i/>
          <w:sz w:val="24"/>
          <w:szCs w:val="24"/>
        </w:rPr>
      </w:pPr>
    </w:p>
    <w:p w14:paraId="5E915EA9" w14:textId="77777777" w:rsidR="00270EAE" w:rsidRDefault="00270EAE" w:rsidP="00BE1F68">
      <w:pPr>
        <w:ind w:left="900" w:hanging="810"/>
        <w:jc w:val="both"/>
        <w:rPr>
          <w:rFonts w:ascii="Times New Roman" w:hAnsi="Times New Roman" w:cs="Times New Roman"/>
          <w:i/>
          <w:sz w:val="24"/>
          <w:szCs w:val="24"/>
        </w:rPr>
      </w:pPr>
    </w:p>
    <w:p w14:paraId="09E95629" w14:textId="77777777" w:rsidR="00270EAE" w:rsidRDefault="00270EAE" w:rsidP="00BE1F68">
      <w:pPr>
        <w:ind w:left="900" w:hanging="810"/>
        <w:jc w:val="both"/>
        <w:rPr>
          <w:rFonts w:ascii="Times New Roman" w:hAnsi="Times New Roman" w:cs="Times New Roman"/>
          <w:i/>
          <w:sz w:val="24"/>
          <w:szCs w:val="24"/>
        </w:rPr>
      </w:pPr>
    </w:p>
    <w:p w14:paraId="579B116D" w14:textId="77777777" w:rsidR="00270EAE" w:rsidRDefault="00270EAE" w:rsidP="00BE1F68">
      <w:pPr>
        <w:ind w:left="900" w:hanging="810"/>
        <w:jc w:val="both"/>
        <w:rPr>
          <w:rFonts w:ascii="Times New Roman" w:hAnsi="Times New Roman" w:cs="Times New Roman"/>
          <w:i/>
          <w:sz w:val="24"/>
          <w:szCs w:val="24"/>
        </w:rPr>
      </w:pPr>
    </w:p>
    <w:p w14:paraId="72F854B7" w14:textId="77777777" w:rsidR="00270EAE" w:rsidRDefault="00270EAE" w:rsidP="00BE1F68">
      <w:pPr>
        <w:ind w:left="900" w:hanging="810"/>
        <w:jc w:val="both"/>
        <w:rPr>
          <w:rFonts w:ascii="Times New Roman" w:hAnsi="Times New Roman" w:cs="Times New Roman"/>
          <w:i/>
          <w:sz w:val="24"/>
          <w:szCs w:val="24"/>
        </w:rPr>
      </w:pPr>
    </w:p>
    <w:p w14:paraId="3BD6F3AE" w14:textId="77777777" w:rsidR="00270EAE" w:rsidRDefault="00270EAE" w:rsidP="00270EAE">
      <w:pPr>
        <w:rPr>
          <w:rFonts w:ascii="Times New Roman" w:hAnsi="Times New Roman" w:cs="Times New Roman"/>
          <w:i/>
          <w:sz w:val="24"/>
          <w:szCs w:val="24"/>
          <w:lang w:val="id-ID"/>
        </w:rPr>
      </w:pPr>
    </w:p>
    <w:p w14:paraId="7B4DE5DE" w14:textId="77777777" w:rsidR="00857F9A" w:rsidRDefault="00857F9A" w:rsidP="00270EAE">
      <w:pPr>
        <w:rPr>
          <w:rFonts w:ascii="Times New Roman" w:hAnsi="Times New Roman" w:cs="Times New Roman"/>
          <w:i/>
          <w:sz w:val="24"/>
          <w:szCs w:val="24"/>
          <w:lang w:val="id-ID"/>
        </w:rPr>
      </w:pPr>
    </w:p>
    <w:p w14:paraId="76787DB7" w14:textId="77777777" w:rsidR="00857F9A" w:rsidRDefault="00857F9A" w:rsidP="00270EAE">
      <w:pPr>
        <w:rPr>
          <w:rFonts w:ascii="Times New Roman" w:hAnsi="Times New Roman" w:cs="Times New Roman"/>
          <w:i/>
          <w:sz w:val="24"/>
          <w:szCs w:val="24"/>
          <w:lang w:val="id-ID"/>
        </w:rPr>
      </w:pPr>
    </w:p>
    <w:p w14:paraId="077BD04B" w14:textId="77777777" w:rsidR="00857F9A" w:rsidRDefault="00857F9A" w:rsidP="00270EAE">
      <w:pPr>
        <w:rPr>
          <w:rFonts w:ascii="Times New Roman" w:hAnsi="Times New Roman" w:cs="Times New Roman"/>
          <w:i/>
          <w:sz w:val="24"/>
          <w:szCs w:val="24"/>
          <w:lang w:val="id-ID"/>
        </w:rPr>
      </w:pPr>
    </w:p>
    <w:p w14:paraId="33F275A2" w14:textId="77777777" w:rsidR="00857F9A" w:rsidRDefault="00857F9A" w:rsidP="00270EAE">
      <w:pPr>
        <w:rPr>
          <w:rFonts w:ascii="Times New Roman" w:hAnsi="Times New Roman" w:cs="Times New Roman"/>
          <w:sz w:val="24"/>
          <w:szCs w:val="24"/>
          <w:lang w:val="id-ID"/>
        </w:rPr>
      </w:pPr>
    </w:p>
    <w:p w14:paraId="77979E04" w14:textId="77777777" w:rsidR="00857F9A" w:rsidRDefault="00857F9A" w:rsidP="00270EAE">
      <w:pPr>
        <w:rPr>
          <w:rFonts w:ascii="Times New Roman" w:hAnsi="Times New Roman" w:cs="Times New Roman"/>
          <w:sz w:val="24"/>
          <w:szCs w:val="24"/>
          <w:lang w:val="id-ID"/>
        </w:rPr>
      </w:pPr>
    </w:p>
    <w:p w14:paraId="0E95FB50" w14:textId="77777777" w:rsidR="00857F9A" w:rsidRDefault="00857F9A" w:rsidP="00270EAE">
      <w:pPr>
        <w:rPr>
          <w:rFonts w:ascii="Times New Roman" w:hAnsi="Times New Roman" w:cs="Times New Roman"/>
          <w:sz w:val="24"/>
          <w:szCs w:val="24"/>
          <w:lang w:val="id-ID"/>
        </w:rPr>
      </w:pPr>
    </w:p>
    <w:p w14:paraId="2AD6E948" w14:textId="77777777" w:rsidR="00857F9A" w:rsidRDefault="00857F9A" w:rsidP="00270EAE">
      <w:pPr>
        <w:rPr>
          <w:rFonts w:ascii="Times New Roman" w:hAnsi="Times New Roman" w:cs="Times New Roman"/>
          <w:sz w:val="24"/>
          <w:szCs w:val="24"/>
          <w:lang w:val="id-ID"/>
        </w:rPr>
      </w:pPr>
    </w:p>
    <w:p w14:paraId="11C031FF" w14:textId="77777777" w:rsidR="00857F9A" w:rsidRDefault="00857F9A" w:rsidP="00270EAE">
      <w:pPr>
        <w:rPr>
          <w:rFonts w:ascii="Times New Roman" w:hAnsi="Times New Roman" w:cs="Times New Roman"/>
          <w:sz w:val="24"/>
          <w:szCs w:val="24"/>
          <w:lang w:val="id-ID"/>
        </w:rPr>
      </w:pPr>
    </w:p>
    <w:p w14:paraId="154AB804" w14:textId="77777777" w:rsidR="00857F9A" w:rsidRDefault="00857F9A" w:rsidP="00270EAE">
      <w:pPr>
        <w:rPr>
          <w:rFonts w:ascii="Times New Roman" w:hAnsi="Times New Roman" w:cs="Times New Roman"/>
          <w:sz w:val="24"/>
          <w:szCs w:val="24"/>
          <w:lang w:val="id-ID"/>
        </w:rPr>
      </w:pPr>
    </w:p>
    <w:p w14:paraId="17C8539F" w14:textId="77777777" w:rsidR="00857F9A" w:rsidRDefault="00857F9A" w:rsidP="00270EAE">
      <w:pPr>
        <w:rPr>
          <w:rFonts w:ascii="Times New Roman" w:hAnsi="Times New Roman" w:cs="Times New Roman"/>
          <w:sz w:val="24"/>
          <w:szCs w:val="24"/>
          <w:lang w:val="id-ID"/>
        </w:rPr>
        <w:sectPr w:rsidR="00857F9A" w:rsidSect="00257F87">
          <w:headerReference w:type="default" r:id="rId50"/>
          <w:footerReference w:type="default" r:id="rId51"/>
          <w:headerReference w:type="first" r:id="rId52"/>
          <w:footerReference w:type="first" r:id="rId53"/>
          <w:pgSz w:w="11907" w:h="16839" w:code="9"/>
          <w:pgMar w:top="2268" w:right="1701" w:bottom="1701" w:left="2268" w:header="720" w:footer="720" w:gutter="0"/>
          <w:pgNumType w:start="44"/>
          <w:cols w:space="720"/>
          <w:titlePg/>
        </w:sectPr>
      </w:pPr>
    </w:p>
    <w:p w14:paraId="05F1A036" w14:textId="77777777" w:rsidR="00D01E08" w:rsidRDefault="00D01E08" w:rsidP="00D01E08">
      <w:pPr>
        <w:jc w:val="center"/>
        <w:rPr>
          <w:rFonts w:ascii="Times New Roman" w:hAnsi="Times New Roman" w:cs="Times New Roman"/>
          <w:b/>
          <w:sz w:val="24"/>
          <w:szCs w:val="24"/>
        </w:rPr>
      </w:pPr>
      <w:r>
        <w:rPr>
          <w:rFonts w:ascii="Times New Roman" w:hAnsi="Times New Roman" w:cs="Times New Roman"/>
          <w:sz w:val="24"/>
          <w:szCs w:val="24"/>
          <w:lang w:val="id-ID"/>
        </w:rPr>
        <w:lastRenderedPageBreak/>
        <w:tab/>
      </w:r>
      <w:r>
        <w:rPr>
          <w:rFonts w:ascii="Times New Roman" w:hAnsi="Times New Roman" w:cs="Times New Roman"/>
          <w:b/>
          <w:sz w:val="24"/>
          <w:szCs w:val="24"/>
        </w:rPr>
        <w:t>JADWAL PELAKSANAAN PENELITIAN</w:t>
      </w:r>
    </w:p>
    <w:tbl>
      <w:tblPr>
        <w:tblStyle w:val="TableGrid"/>
        <w:tblW w:w="12168" w:type="dxa"/>
        <w:tblLayout w:type="fixed"/>
        <w:tblLook w:val="04A0" w:firstRow="1" w:lastRow="0" w:firstColumn="1" w:lastColumn="0" w:noHBand="0" w:noVBand="1"/>
      </w:tblPr>
      <w:tblGrid>
        <w:gridCol w:w="563"/>
        <w:gridCol w:w="2965"/>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01E08" w14:paraId="51A2C719" w14:textId="77777777" w:rsidTr="006E2D28">
        <w:tc>
          <w:tcPr>
            <w:tcW w:w="563" w:type="dxa"/>
            <w:vMerge w:val="restart"/>
            <w:vAlign w:val="center"/>
          </w:tcPr>
          <w:p w14:paraId="219BF656"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NO</w:t>
            </w:r>
          </w:p>
        </w:tc>
        <w:tc>
          <w:tcPr>
            <w:tcW w:w="2965" w:type="dxa"/>
            <w:vMerge w:val="restart"/>
            <w:vAlign w:val="center"/>
          </w:tcPr>
          <w:p w14:paraId="7745F5FD"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KEGIATAN</w:t>
            </w:r>
          </w:p>
        </w:tc>
        <w:tc>
          <w:tcPr>
            <w:tcW w:w="1440" w:type="dxa"/>
            <w:gridSpan w:val="4"/>
          </w:tcPr>
          <w:p w14:paraId="51FAE651"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FEBRUARI</w:t>
            </w:r>
          </w:p>
        </w:tc>
        <w:tc>
          <w:tcPr>
            <w:tcW w:w="1440" w:type="dxa"/>
            <w:gridSpan w:val="4"/>
          </w:tcPr>
          <w:p w14:paraId="21629190"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MARET</w:t>
            </w:r>
          </w:p>
        </w:tc>
        <w:tc>
          <w:tcPr>
            <w:tcW w:w="1440" w:type="dxa"/>
            <w:gridSpan w:val="4"/>
          </w:tcPr>
          <w:p w14:paraId="5D76F683"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APRIL</w:t>
            </w:r>
          </w:p>
        </w:tc>
        <w:tc>
          <w:tcPr>
            <w:tcW w:w="1440" w:type="dxa"/>
            <w:gridSpan w:val="4"/>
          </w:tcPr>
          <w:p w14:paraId="37DBD815"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MEI</w:t>
            </w:r>
          </w:p>
        </w:tc>
        <w:tc>
          <w:tcPr>
            <w:tcW w:w="1440" w:type="dxa"/>
            <w:gridSpan w:val="4"/>
          </w:tcPr>
          <w:p w14:paraId="07FD64F7"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JUNI</w:t>
            </w:r>
          </w:p>
        </w:tc>
        <w:tc>
          <w:tcPr>
            <w:tcW w:w="1440" w:type="dxa"/>
            <w:gridSpan w:val="4"/>
          </w:tcPr>
          <w:p w14:paraId="1F170836"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JULI</w:t>
            </w:r>
          </w:p>
        </w:tc>
      </w:tr>
      <w:tr w:rsidR="00D01E08" w14:paraId="483F4FAC" w14:textId="77777777" w:rsidTr="006E2D28">
        <w:tc>
          <w:tcPr>
            <w:tcW w:w="563" w:type="dxa"/>
            <w:vMerge/>
          </w:tcPr>
          <w:p w14:paraId="6CBCEEDC" w14:textId="77777777" w:rsidR="00D01E08" w:rsidRDefault="00D01E08" w:rsidP="006E2D28">
            <w:pPr>
              <w:jc w:val="center"/>
              <w:rPr>
                <w:rFonts w:ascii="Times New Roman" w:hAnsi="Times New Roman" w:cs="Times New Roman"/>
                <w:sz w:val="24"/>
                <w:szCs w:val="24"/>
              </w:rPr>
            </w:pPr>
          </w:p>
        </w:tc>
        <w:tc>
          <w:tcPr>
            <w:tcW w:w="2965" w:type="dxa"/>
            <w:vMerge/>
          </w:tcPr>
          <w:p w14:paraId="27245387" w14:textId="77777777" w:rsidR="00D01E08" w:rsidRDefault="00D01E08" w:rsidP="006E2D28">
            <w:pPr>
              <w:jc w:val="center"/>
              <w:rPr>
                <w:rFonts w:ascii="Times New Roman" w:hAnsi="Times New Roman" w:cs="Times New Roman"/>
                <w:sz w:val="24"/>
                <w:szCs w:val="24"/>
              </w:rPr>
            </w:pPr>
          </w:p>
        </w:tc>
        <w:tc>
          <w:tcPr>
            <w:tcW w:w="360" w:type="dxa"/>
          </w:tcPr>
          <w:p w14:paraId="37A52135"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14:paraId="54F7CCD0"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14:paraId="41792A3E"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14:paraId="60566ED4"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4</w:t>
            </w:r>
          </w:p>
        </w:tc>
        <w:tc>
          <w:tcPr>
            <w:tcW w:w="360" w:type="dxa"/>
          </w:tcPr>
          <w:p w14:paraId="6EE6A0D7"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14:paraId="20B5528A"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14:paraId="672C4A7A"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14:paraId="29321C10"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4</w:t>
            </w:r>
          </w:p>
        </w:tc>
        <w:tc>
          <w:tcPr>
            <w:tcW w:w="360" w:type="dxa"/>
          </w:tcPr>
          <w:p w14:paraId="026B6151"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14:paraId="6C81092F"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14:paraId="2D4A4916"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14:paraId="15E2A8E3"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4</w:t>
            </w:r>
          </w:p>
        </w:tc>
        <w:tc>
          <w:tcPr>
            <w:tcW w:w="360" w:type="dxa"/>
          </w:tcPr>
          <w:p w14:paraId="3375C26A"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14:paraId="47B02DF4"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14:paraId="4CDFD47D"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14:paraId="41E79A00"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4</w:t>
            </w:r>
          </w:p>
        </w:tc>
        <w:tc>
          <w:tcPr>
            <w:tcW w:w="360" w:type="dxa"/>
          </w:tcPr>
          <w:p w14:paraId="6D0BBCA0"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14:paraId="76504307"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14:paraId="00285BF5"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14:paraId="275C7596"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4</w:t>
            </w:r>
          </w:p>
        </w:tc>
        <w:tc>
          <w:tcPr>
            <w:tcW w:w="360" w:type="dxa"/>
          </w:tcPr>
          <w:p w14:paraId="2117BC16"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14:paraId="26974986"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14:paraId="14EC4FA2"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14:paraId="48B7A4EF"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4</w:t>
            </w:r>
          </w:p>
        </w:tc>
      </w:tr>
      <w:tr w:rsidR="00D01E08" w14:paraId="779734E5" w14:textId="77777777" w:rsidTr="006E2D28">
        <w:tc>
          <w:tcPr>
            <w:tcW w:w="563" w:type="dxa"/>
          </w:tcPr>
          <w:p w14:paraId="3FE05413"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1</w:t>
            </w:r>
          </w:p>
        </w:tc>
        <w:tc>
          <w:tcPr>
            <w:tcW w:w="2965" w:type="dxa"/>
          </w:tcPr>
          <w:p w14:paraId="1C062789" w14:textId="77777777" w:rsidR="00D01E08" w:rsidRDefault="00D01E08" w:rsidP="006E2D28">
            <w:pPr>
              <w:jc w:val="both"/>
              <w:rPr>
                <w:rFonts w:ascii="Times New Roman" w:hAnsi="Times New Roman" w:cs="Times New Roman"/>
                <w:sz w:val="24"/>
                <w:szCs w:val="24"/>
              </w:rPr>
            </w:pPr>
            <w:r>
              <w:rPr>
                <w:rFonts w:ascii="Times New Roman" w:hAnsi="Times New Roman" w:cs="Times New Roman"/>
                <w:sz w:val="24"/>
                <w:szCs w:val="24"/>
              </w:rPr>
              <w:t>Studi Pendahuluan</w:t>
            </w:r>
          </w:p>
        </w:tc>
        <w:tc>
          <w:tcPr>
            <w:tcW w:w="360" w:type="dxa"/>
            <w:shd w:val="clear" w:color="auto" w:fill="FFFF00"/>
          </w:tcPr>
          <w:p w14:paraId="332762F3" w14:textId="77777777" w:rsidR="00D01E08" w:rsidRPr="00514926" w:rsidRDefault="00D01E08" w:rsidP="006E2D28">
            <w:pPr>
              <w:rPr>
                <w:rFonts w:ascii="Times New Roman" w:hAnsi="Times New Roman" w:cs="Times New Roman"/>
                <w:color w:val="C45911" w:themeColor="accent2" w:themeShade="BF"/>
                <w:sz w:val="24"/>
                <w:szCs w:val="24"/>
              </w:rPr>
            </w:pPr>
          </w:p>
        </w:tc>
        <w:tc>
          <w:tcPr>
            <w:tcW w:w="360" w:type="dxa"/>
          </w:tcPr>
          <w:p w14:paraId="090BD641" w14:textId="77777777" w:rsidR="00D01E08" w:rsidRPr="00514926" w:rsidRDefault="00D01E08" w:rsidP="006E2D28">
            <w:pPr>
              <w:rPr>
                <w:rFonts w:ascii="Times New Roman" w:hAnsi="Times New Roman" w:cs="Times New Roman"/>
                <w:sz w:val="24"/>
                <w:szCs w:val="24"/>
                <w:highlight w:val="red"/>
              </w:rPr>
            </w:pPr>
          </w:p>
        </w:tc>
        <w:tc>
          <w:tcPr>
            <w:tcW w:w="360" w:type="dxa"/>
          </w:tcPr>
          <w:p w14:paraId="26272427" w14:textId="77777777" w:rsidR="00D01E08" w:rsidRDefault="00D01E08" w:rsidP="006E2D28">
            <w:pPr>
              <w:rPr>
                <w:rFonts w:ascii="Times New Roman" w:hAnsi="Times New Roman" w:cs="Times New Roman"/>
                <w:sz w:val="24"/>
                <w:szCs w:val="24"/>
              </w:rPr>
            </w:pPr>
          </w:p>
        </w:tc>
        <w:tc>
          <w:tcPr>
            <w:tcW w:w="360" w:type="dxa"/>
          </w:tcPr>
          <w:p w14:paraId="46A2A9E9" w14:textId="77777777" w:rsidR="00D01E08" w:rsidRDefault="00D01E08" w:rsidP="006E2D28">
            <w:pPr>
              <w:rPr>
                <w:rFonts w:ascii="Times New Roman" w:hAnsi="Times New Roman" w:cs="Times New Roman"/>
                <w:sz w:val="24"/>
                <w:szCs w:val="24"/>
              </w:rPr>
            </w:pPr>
          </w:p>
        </w:tc>
        <w:tc>
          <w:tcPr>
            <w:tcW w:w="360" w:type="dxa"/>
          </w:tcPr>
          <w:p w14:paraId="695D1CE5" w14:textId="77777777" w:rsidR="00D01E08" w:rsidRDefault="00D01E08" w:rsidP="006E2D28">
            <w:pPr>
              <w:rPr>
                <w:rFonts w:ascii="Times New Roman" w:hAnsi="Times New Roman" w:cs="Times New Roman"/>
                <w:sz w:val="24"/>
                <w:szCs w:val="24"/>
              </w:rPr>
            </w:pPr>
          </w:p>
        </w:tc>
        <w:tc>
          <w:tcPr>
            <w:tcW w:w="360" w:type="dxa"/>
          </w:tcPr>
          <w:p w14:paraId="342A6172" w14:textId="77777777" w:rsidR="00D01E08" w:rsidRDefault="00D01E08" w:rsidP="006E2D28">
            <w:pPr>
              <w:rPr>
                <w:rFonts w:ascii="Times New Roman" w:hAnsi="Times New Roman" w:cs="Times New Roman"/>
                <w:sz w:val="24"/>
                <w:szCs w:val="24"/>
              </w:rPr>
            </w:pPr>
          </w:p>
        </w:tc>
        <w:tc>
          <w:tcPr>
            <w:tcW w:w="360" w:type="dxa"/>
          </w:tcPr>
          <w:p w14:paraId="58E92D9A" w14:textId="77777777" w:rsidR="00D01E08" w:rsidRDefault="00D01E08" w:rsidP="006E2D28">
            <w:pPr>
              <w:rPr>
                <w:rFonts w:ascii="Times New Roman" w:hAnsi="Times New Roman" w:cs="Times New Roman"/>
                <w:sz w:val="24"/>
                <w:szCs w:val="24"/>
              </w:rPr>
            </w:pPr>
          </w:p>
        </w:tc>
        <w:tc>
          <w:tcPr>
            <w:tcW w:w="360" w:type="dxa"/>
          </w:tcPr>
          <w:p w14:paraId="048748F6" w14:textId="77777777" w:rsidR="00D01E08" w:rsidRDefault="00D01E08" w:rsidP="006E2D28">
            <w:pPr>
              <w:rPr>
                <w:rFonts w:ascii="Times New Roman" w:hAnsi="Times New Roman" w:cs="Times New Roman"/>
                <w:sz w:val="24"/>
                <w:szCs w:val="24"/>
              </w:rPr>
            </w:pPr>
          </w:p>
        </w:tc>
        <w:tc>
          <w:tcPr>
            <w:tcW w:w="360" w:type="dxa"/>
          </w:tcPr>
          <w:p w14:paraId="5506BAF1" w14:textId="77777777" w:rsidR="00D01E08" w:rsidRDefault="00D01E08" w:rsidP="006E2D28">
            <w:pPr>
              <w:rPr>
                <w:rFonts w:ascii="Times New Roman" w:hAnsi="Times New Roman" w:cs="Times New Roman"/>
                <w:sz w:val="24"/>
                <w:szCs w:val="24"/>
              </w:rPr>
            </w:pPr>
          </w:p>
        </w:tc>
        <w:tc>
          <w:tcPr>
            <w:tcW w:w="360" w:type="dxa"/>
          </w:tcPr>
          <w:p w14:paraId="7E3E8484" w14:textId="77777777" w:rsidR="00D01E08" w:rsidRDefault="00D01E08" w:rsidP="006E2D28">
            <w:pPr>
              <w:rPr>
                <w:rFonts w:ascii="Times New Roman" w:hAnsi="Times New Roman" w:cs="Times New Roman"/>
                <w:sz w:val="24"/>
                <w:szCs w:val="24"/>
              </w:rPr>
            </w:pPr>
          </w:p>
        </w:tc>
        <w:tc>
          <w:tcPr>
            <w:tcW w:w="360" w:type="dxa"/>
          </w:tcPr>
          <w:p w14:paraId="3F6EBB68" w14:textId="77777777" w:rsidR="00D01E08" w:rsidRDefault="00D01E08" w:rsidP="006E2D28">
            <w:pPr>
              <w:rPr>
                <w:rFonts w:ascii="Times New Roman" w:hAnsi="Times New Roman" w:cs="Times New Roman"/>
                <w:sz w:val="24"/>
                <w:szCs w:val="24"/>
              </w:rPr>
            </w:pPr>
          </w:p>
        </w:tc>
        <w:tc>
          <w:tcPr>
            <w:tcW w:w="360" w:type="dxa"/>
          </w:tcPr>
          <w:p w14:paraId="16185D93" w14:textId="77777777" w:rsidR="00D01E08" w:rsidRDefault="00D01E08" w:rsidP="006E2D28">
            <w:pPr>
              <w:rPr>
                <w:rFonts w:ascii="Times New Roman" w:hAnsi="Times New Roman" w:cs="Times New Roman"/>
                <w:sz w:val="24"/>
                <w:szCs w:val="24"/>
              </w:rPr>
            </w:pPr>
          </w:p>
        </w:tc>
        <w:tc>
          <w:tcPr>
            <w:tcW w:w="360" w:type="dxa"/>
          </w:tcPr>
          <w:p w14:paraId="3FCA8D3F" w14:textId="77777777" w:rsidR="00D01E08" w:rsidRDefault="00D01E08" w:rsidP="006E2D28">
            <w:pPr>
              <w:rPr>
                <w:rFonts w:ascii="Times New Roman" w:hAnsi="Times New Roman" w:cs="Times New Roman"/>
                <w:sz w:val="24"/>
                <w:szCs w:val="24"/>
              </w:rPr>
            </w:pPr>
          </w:p>
        </w:tc>
        <w:tc>
          <w:tcPr>
            <w:tcW w:w="360" w:type="dxa"/>
          </w:tcPr>
          <w:p w14:paraId="5899703E" w14:textId="77777777" w:rsidR="00D01E08" w:rsidRDefault="00D01E08" w:rsidP="006E2D28">
            <w:pPr>
              <w:rPr>
                <w:rFonts w:ascii="Times New Roman" w:hAnsi="Times New Roman" w:cs="Times New Roman"/>
                <w:sz w:val="24"/>
                <w:szCs w:val="24"/>
              </w:rPr>
            </w:pPr>
          </w:p>
        </w:tc>
        <w:tc>
          <w:tcPr>
            <w:tcW w:w="360" w:type="dxa"/>
          </w:tcPr>
          <w:p w14:paraId="1173E9DF" w14:textId="77777777" w:rsidR="00D01E08" w:rsidRDefault="00D01E08" w:rsidP="006E2D28">
            <w:pPr>
              <w:rPr>
                <w:rFonts w:ascii="Times New Roman" w:hAnsi="Times New Roman" w:cs="Times New Roman"/>
                <w:sz w:val="24"/>
                <w:szCs w:val="24"/>
              </w:rPr>
            </w:pPr>
          </w:p>
        </w:tc>
        <w:tc>
          <w:tcPr>
            <w:tcW w:w="360" w:type="dxa"/>
          </w:tcPr>
          <w:p w14:paraId="26DFC058" w14:textId="77777777" w:rsidR="00D01E08" w:rsidRDefault="00D01E08" w:rsidP="006E2D28">
            <w:pPr>
              <w:rPr>
                <w:rFonts w:ascii="Times New Roman" w:hAnsi="Times New Roman" w:cs="Times New Roman"/>
                <w:sz w:val="24"/>
                <w:szCs w:val="24"/>
              </w:rPr>
            </w:pPr>
          </w:p>
        </w:tc>
        <w:tc>
          <w:tcPr>
            <w:tcW w:w="360" w:type="dxa"/>
          </w:tcPr>
          <w:p w14:paraId="70E2A983" w14:textId="77777777" w:rsidR="00D01E08" w:rsidRDefault="00D01E08" w:rsidP="006E2D28">
            <w:pPr>
              <w:rPr>
                <w:rFonts w:ascii="Times New Roman" w:hAnsi="Times New Roman" w:cs="Times New Roman"/>
                <w:sz w:val="24"/>
                <w:szCs w:val="24"/>
              </w:rPr>
            </w:pPr>
          </w:p>
        </w:tc>
        <w:tc>
          <w:tcPr>
            <w:tcW w:w="360" w:type="dxa"/>
          </w:tcPr>
          <w:p w14:paraId="428DF39C" w14:textId="77777777" w:rsidR="00D01E08" w:rsidRDefault="00D01E08" w:rsidP="006E2D28">
            <w:pPr>
              <w:rPr>
                <w:rFonts w:ascii="Times New Roman" w:hAnsi="Times New Roman" w:cs="Times New Roman"/>
                <w:sz w:val="24"/>
                <w:szCs w:val="24"/>
              </w:rPr>
            </w:pPr>
          </w:p>
        </w:tc>
        <w:tc>
          <w:tcPr>
            <w:tcW w:w="360" w:type="dxa"/>
          </w:tcPr>
          <w:p w14:paraId="5AC78C99" w14:textId="77777777" w:rsidR="00D01E08" w:rsidRDefault="00D01E08" w:rsidP="006E2D28">
            <w:pPr>
              <w:rPr>
                <w:rFonts w:ascii="Times New Roman" w:hAnsi="Times New Roman" w:cs="Times New Roman"/>
                <w:sz w:val="24"/>
                <w:szCs w:val="24"/>
              </w:rPr>
            </w:pPr>
          </w:p>
        </w:tc>
        <w:tc>
          <w:tcPr>
            <w:tcW w:w="360" w:type="dxa"/>
          </w:tcPr>
          <w:p w14:paraId="3469BD1F" w14:textId="77777777" w:rsidR="00D01E08" w:rsidRDefault="00D01E08" w:rsidP="006E2D28">
            <w:pPr>
              <w:rPr>
                <w:rFonts w:ascii="Times New Roman" w:hAnsi="Times New Roman" w:cs="Times New Roman"/>
                <w:sz w:val="24"/>
                <w:szCs w:val="24"/>
              </w:rPr>
            </w:pPr>
          </w:p>
        </w:tc>
        <w:tc>
          <w:tcPr>
            <w:tcW w:w="360" w:type="dxa"/>
          </w:tcPr>
          <w:p w14:paraId="57892B8C" w14:textId="77777777" w:rsidR="00D01E08" w:rsidRDefault="00D01E08" w:rsidP="006E2D28">
            <w:pPr>
              <w:rPr>
                <w:rFonts w:ascii="Times New Roman" w:hAnsi="Times New Roman" w:cs="Times New Roman"/>
                <w:sz w:val="24"/>
                <w:szCs w:val="24"/>
              </w:rPr>
            </w:pPr>
          </w:p>
        </w:tc>
        <w:tc>
          <w:tcPr>
            <w:tcW w:w="360" w:type="dxa"/>
          </w:tcPr>
          <w:p w14:paraId="4458792B" w14:textId="77777777" w:rsidR="00D01E08" w:rsidRDefault="00D01E08" w:rsidP="006E2D28">
            <w:pPr>
              <w:rPr>
                <w:rFonts w:ascii="Times New Roman" w:hAnsi="Times New Roman" w:cs="Times New Roman"/>
                <w:sz w:val="24"/>
                <w:szCs w:val="24"/>
              </w:rPr>
            </w:pPr>
          </w:p>
        </w:tc>
        <w:tc>
          <w:tcPr>
            <w:tcW w:w="360" w:type="dxa"/>
          </w:tcPr>
          <w:p w14:paraId="112D4243" w14:textId="77777777" w:rsidR="00D01E08" w:rsidRDefault="00D01E08" w:rsidP="006E2D28">
            <w:pPr>
              <w:rPr>
                <w:rFonts w:ascii="Times New Roman" w:hAnsi="Times New Roman" w:cs="Times New Roman"/>
                <w:sz w:val="24"/>
                <w:szCs w:val="24"/>
              </w:rPr>
            </w:pPr>
          </w:p>
        </w:tc>
        <w:tc>
          <w:tcPr>
            <w:tcW w:w="360" w:type="dxa"/>
          </w:tcPr>
          <w:p w14:paraId="1053BD70" w14:textId="77777777" w:rsidR="00D01E08" w:rsidRDefault="00D01E08" w:rsidP="006E2D28">
            <w:pPr>
              <w:rPr>
                <w:rFonts w:ascii="Times New Roman" w:hAnsi="Times New Roman" w:cs="Times New Roman"/>
                <w:sz w:val="24"/>
                <w:szCs w:val="24"/>
              </w:rPr>
            </w:pPr>
          </w:p>
        </w:tc>
      </w:tr>
      <w:tr w:rsidR="00D01E08" w14:paraId="27DECD0E" w14:textId="77777777" w:rsidTr="006E2D28">
        <w:tc>
          <w:tcPr>
            <w:tcW w:w="563" w:type="dxa"/>
          </w:tcPr>
          <w:p w14:paraId="7ED532C5"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2</w:t>
            </w:r>
          </w:p>
        </w:tc>
        <w:tc>
          <w:tcPr>
            <w:tcW w:w="2965" w:type="dxa"/>
          </w:tcPr>
          <w:p w14:paraId="540999E4" w14:textId="77777777" w:rsidR="00D01E08" w:rsidRDefault="00D01E08" w:rsidP="006E2D28">
            <w:pPr>
              <w:jc w:val="both"/>
              <w:rPr>
                <w:rFonts w:ascii="Times New Roman" w:hAnsi="Times New Roman" w:cs="Times New Roman"/>
                <w:sz w:val="24"/>
                <w:szCs w:val="24"/>
              </w:rPr>
            </w:pPr>
            <w:r>
              <w:rPr>
                <w:rFonts w:ascii="Times New Roman" w:hAnsi="Times New Roman" w:cs="Times New Roman"/>
                <w:sz w:val="24"/>
                <w:szCs w:val="24"/>
              </w:rPr>
              <w:t>Pengajuan Judul</w:t>
            </w:r>
          </w:p>
        </w:tc>
        <w:tc>
          <w:tcPr>
            <w:tcW w:w="360" w:type="dxa"/>
          </w:tcPr>
          <w:p w14:paraId="0F619014" w14:textId="77777777" w:rsidR="00D01E08" w:rsidRDefault="00D01E08" w:rsidP="006E2D28">
            <w:pPr>
              <w:rPr>
                <w:rFonts w:ascii="Times New Roman" w:hAnsi="Times New Roman" w:cs="Times New Roman"/>
                <w:sz w:val="24"/>
                <w:szCs w:val="24"/>
              </w:rPr>
            </w:pPr>
          </w:p>
        </w:tc>
        <w:tc>
          <w:tcPr>
            <w:tcW w:w="360" w:type="dxa"/>
            <w:shd w:val="clear" w:color="auto" w:fill="222A35" w:themeFill="text2" w:themeFillShade="80"/>
          </w:tcPr>
          <w:p w14:paraId="2CE11759" w14:textId="77777777" w:rsidR="00D01E08" w:rsidRPr="00F46536" w:rsidRDefault="00D01E08" w:rsidP="006E2D28">
            <w:pPr>
              <w:rPr>
                <w:rFonts w:ascii="Times New Roman" w:hAnsi="Times New Roman" w:cs="Times New Roman"/>
                <w:color w:val="171717" w:themeColor="background2" w:themeShade="1A"/>
                <w:sz w:val="24"/>
                <w:szCs w:val="24"/>
                <w:highlight w:val="blue"/>
              </w:rPr>
            </w:pPr>
          </w:p>
        </w:tc>
        <w:tc>
          <w:tcPr>
            <w:tcW w:w="360" w:type="dxa"/>
          </w:tcPr>
          <w:p w14:paraId="52498121" w14:textId="77777777" w:rsidR="00D01E08" w:rsidRPr="00F46536" w:rsidRDefault="00D01E08" w:rsidP="006E2D28">
            <w:pPr>
              <w:rPr>
                <w:rFonts w:ascii="Times New Roman" w:hAnsi="Times New Roman" w:cs="Times New Roman"/>
                <w:color w:val="0D0D0D" w:themeColor="text1" w:themeTint="F2"/>
                <w:sz w:val="24"/>
                <w:szCs w:val="24"/>
              </w:rPr>
            </w:pPr>
          </w:p>
        </w:tc>
        <w:tc>
          <w:tcPr>
            <w:tcW w:w="360" w:type="dxa"/>
          </w:tcPr>
          <w:p w14:paraId="68EBB9FC" w14:textId="77777777" w:rsidR="00D01E08" w:rsidRDefault="00D01E08" w:rsidP="006E2D28">
            <w:pPr>
              <w:rPr>
                <w:rFonts w:ascii="Times New Roman" w:hAnsi="Times New Roman" w:cs="Times New Roman"/>
                <w:sz w:val="24"/>
                <w:szCs w:val="24"/>
              </w:rPr>
            </w:pPr>
          </w:p>
        </w:tc>
        <w:tc>
          <w:tcPr>
            <w:tcW w:w="360" w:type="dxa"/>
          </w:tcPr>
          <w:p w14:paraId="364AE113" w14:textId="77777777" w:rsidR="00D01E08" w:rsidRDefault="00D01E08" w:rsidP="006E2D28">
            <w:pPr>
              <w:rPr>
                <w:rFonts w:ascii="Times New Roman" w:hAnsi="Times New Roman" w:cs="Times New Roman"/>
                <w:sz w:val="24"/>
                <w:szCs w:val="24"/>
              </w:rPr>
            </w:pPr>
          </w:p>
        </w:tc>
        <w:tc>
          <w:tcPr>
            <w:tcW w:w="360" w:type="dxa"/>
          </w:tcPr>
          <w:p w14:paraId="71A95849" w14:textId="77777777" w:rsidR="00D01E08" w:rsidRDefault="00D01E08" w:rsidP="006E2D28">
            <w:pPr>
              <w:rPr>
                <w:rFonts w:ascii="Times New Roman" w:hAnsi="Times New Roman" w:cs="Times New Roman"/>
                <w:sz w:val="24"/>
                <w:szCs w:val="24"/>
              </w:rPr>
            </w:pPr>
          </w:p>
        </w:tc>
        <w:tc>
          <w:tcPr>
            <w:tcW w:w="360" w:type="dxa"/>
          </w:tcPr>
          <w:p w14:paraId="08ACE62E" w14:textId="77777777" w:rsidR="00D01E08" w:rsidRDefault="00D01E08" w:rsidP="006E2D28">
            <w:pPr>
              <w:rPr>
                <w:rFonts w:ascii="Times New Roman" w:hAnsi="Times New Roman" w:cs="Times New Roman"/>
                <w:sz w:val="24"/>
                <w:szCs w:val="24"/>
              </w:rPr>
            </w:pPr>
          </w:p>
        </w:tc>
        <w:tc>
          <w:tcPr>
            <w:tcW w:w="360" w:type="dxa"/>
          </w:tcPr>
          <w:p w14:paraId="6C071759" w14:textId="77777777" w:rsidR="00D01E08" w:rsidRDefault="00D01E08" w:rsidP="006E2D28">
            <w:pPr>
              <w:rPr>
                <w:rFonts w:ascii="Times New Roman" w:hAnsi="Times New Roman" w:cs="Times New Roman"/>
                <w:sz w:val="24"/>
                <w:szCs w:val="24"/>
              </w:rPr>
            </w:pPr>
          </w:p>
        </w:tc>
        <w:tc>
          <w:tcPr>
            <w:tcW w:w="360" w:type="dxa"/>
          </w:tcPr>
          <w:p w14:paraId="6717AAB7" w14:textId="77777777" w:rsidR="00D01E08" w:rsidRDefault="00D01E08" w:rsidP="006E2D28">
            <w:pPr>
              <w:rPr>
                <w:rFonts w:ascii="Times New Roman" w:hAnsi="Times New Roman" w:cs="Times New Roman"/>
                <w:sz w:val="24"/>
                <w:szCs w:val="24"/>
              </w:rPr>
            </w:pPr>
          </w:p>
        </w:tc>
        <w:tc>
          <w:tcPr>
            <w:tcW w:w="360" w:type="dxa"/>
          </w:tcPr>
          <w:p w14:paraId="11FD1237" w14:textId="77777777" w:rsidR="00D01E08" w:rsidRDefault="00D01E08" w:rsidP="006E2D28">
            <w:pPr>
              <w:rPr>
                <w:rFonts w:ascii="Times New Roman" w:hAnsi="Times New Roman" w:cs="Times New Roman"/>
                <w:sz w:val="24"/>
                <w:szCs w:val="24"/>
              </w:rPr>
            </w:pPr>
          </w:p>
        </w:tc>
        <w:tc>
          <w:tcPr>
            <w:tcW w:w="360" w:type="dxa"/>
          </w:tcPr>
          <w:p w14:paraId="34B07264" w14:textId="77777777" w:rsidR="00D01E08" w:rsidRDefault="00D01E08" w:rsidP="006E2D28">
            <w:pPr>
              <w:rPr>
                <w:rFonts w:ascii="Times New Roman" w:hAnsi="Times New Roman" w:cs="Times New Roman"/>
                <w:sz w:val="24"/>
                <w:szCs w:val="24"/>
              </w:rPr>
            </w:pPr>
          </w:p>
        </w:tc>
        <w:tc>
          <w:tcPr>
            <w:tcW w:w="360" w:type="dxa"/>
          </w:tcPr>
          <w:p w14:paraId="702138D2" w14:textId="77777777" w:rsidR="00D01E08" w:rsidRDefault="00D01E08" w:rsidP="006E2D28">
            <w:pPr>
              <w:rPr>
                <w:rFonts w:ascii="Times New Roman" w:hAnsi="Times New Roman" w:cs="Times New Roman"/>
                <w:sz w:val="24"/>
                <w:szCs w:val="24"/>
              </w:rPr>
            </w:pPr>
          </w:p>
        </w:tc>
        <w:tc>
          <w:tcPr>
            <w:tcW w:w="360" w:type="dxa"/>
          </w:tcPr>
          <w:p w14:paraId="458DCFF8" w14:textId="77777777" w:rsidR="00D01E08" w:rsidRDefault="00D01E08" w:rsidP="006E2D28">
            <w:pPr>
              <w:rPr>
                <w:rFonts w:ascii="Times New Roman" w:hAnsi="Times New Roman" w:cs="Times New Roman"/>
                <w:sz w:val="24"/>
                <w:szCs w:val="24"/>
              </w:rPr>
            </w:pPr>
          </w:p>
        </w:tc>
        <w:tc>
          <w:tcPr>
            <w:tcW w:w="360" w:type="dxa"/>
          </w:tcPr>
          <w:p w14:paraId="6C702459" w14:textId="77777777" w:rsidR="00D01E08" w:rsidRDefault="00D01E08" w:rsidP="006E2D28">
            <w:pPr>
              <w:rPr>
                <w:rFonts w:ascii="Times New Roman" w:hAnsi="Times New Roman" w:cs="Times New Roman"/>
                <w:sz w:val="24"/>
                <w:szCs w:val="24"/>
              </w:rPr>
            </w:pPr>
          </w:p>
        </w:tc>
        <w:tc>
          <w:tcPr>
            <w:tcW w:w="360" w:type="dxa"/>
          </w:tcPr>
          <w:p w14:paraId="252F6092" w14:textId="77777777" w:rsidR="00D01E08" w:rsidRDefault="00D01E08" w:rsidP="006E2D28">
            <w:pPr>
              <w:rPr>
                <w:rFonts w:ascii="Times New Roman" w:hAnsi="Times New Roman" w:cs="Times New Roman"/>
                <w:sz w:val="24"/>
                <w:szCs w:val="24"/>
              </w:rPr>
            </w:pPr>
          </w:p>
        </w:tc>
        <w:tc>
          <w:tcPr>
            <w:tcW w:w="360" w:type="dxa"/>
          </w:tcPr>
          <w:p w14:paraId="25988CCB" w14:textId="77777777" w:rsidR="00D01E08" w:rsidRDefault="00D01E08" w:rsidP="006E2D28">
            <w:pPr>
              <w:rPr>
                <w:rFonts w:ascii="Times New Roman" w:hAnsi="Times New Roman" w:cs="Times New Roman"/>
                <w:sz w:val="24"/>
                <w:szCs w:val="24"/>
              </w:rPr>
            </w:pPr>
          </w:p>
        </w:tc>
        <w:tc>
          <w:tcPr>
            <w:tcW w:w="360" w:type="dxa"/>
          </w:tcPr>
          <w:p w14:paraId="685E13B9" w14:textId="77777777" w:rsidR="00D01E08" w:rsidRDefault="00D01E08" w:rsidP="006E2D28">
            <w:pPr>
              <w:rPr>
                <w:rFonts w:ascii="Times New Roman" w:hAnsi="Times New Roman" w:cs="Times New Roman"/>
                <w:sz w:val="24"/>
                <w:szCs w:val="24"/>
              </w:rPr>
            </w:pPr>
          </w:p>
        </w:tc>
        <w:tc>
          <w:tcPr>
            <w:tcW w:w="360" w:type="dxa"/>
          </w:tcPr>
          <w:p w14:paraId="7C278116" w14:textId="77777777" w:rsidR="00D01E08" w:rsidRDefault="00D01E08" w:rsidP="006E2D28">
            <w:pPr>
              <w:rPr>
                <w:rFonts w:ascii="Times New Roman" w:hAnsi="Times New Roman" w:cs="Times New Roman"/>
                <w:sz w:val="24"/>
                <w:szCs w:val="24"/>
              </w:rPr>
            </w:pPr>
          </w:p>
        </w:tc>
        <w:tc>
          <w:tcPr>
            <w:tcW w:w="360" w:type="dxa"/>
          </w:tcPr>
          <w:p w14:paraId="129023E1" w14:textId="77777777" w:rsidR="00D01E08" w:rsidRDefault="00D01E08" w:rsidP="006E2D28">
            <w:pPr>
              <w:rPr>
                <w:rFonts w:ascii="Times New Roman" w:hAnsi="Times New Roman" w:cs="Times New Roman"/>
                <w:sz w:val="24"/>
                <w:szCs w:val="24"/>
              </w:rPr>
            </w:pPr>
          </w:p>
        </w:tc>
        <w:tc>
          <w:tcPr>
            <w:tcW w:w="360" w:type="dxa"/>
          </w:tcPr>
          <w:p w14:paraId="3EBD1E05" w14:textId="77777777" w:rsidR="00D01E08" w:rsidRDefault="00D01E08" w:rsidP="006E2D28">
            <w:pPr>
              <w:rPr>
                <w:rFonts w:ascii="Times New Roman" w:hAnsi="Times New Roman" w:cs="Times New Roman"/>
                <w:sz w:val="24"/>
                <w:szCs w:val="24"/>
              </w:rPr>
            </w:pPr>
          </w:p>
        </w:tc>
        <w:tc>
          <w:tcPr>
            <w:tcW w:w="360" w:type="dxa"/>
          </w:tcPr>
          <w:p w14:paraId="783570E4" w14:textId="77777777" w:rsidR="00D01E08" w:rsidRDefault="00D01E08" w:rsidP="006E2D28">
            <w:pPr>
              <w:rPr>
                <w:rFonts w:ascii="Times New Roman" w:hAnsi="Times New Roman" w:cs="Times New Roman"/>
                <w:sz w:val="24"/>
                <w:szCs w:val="24"/>
              </w:rPr>
            </w:pPr>
          </w:p>
        </w:tc>
        <w:tc>
          <w:tcPr>
            <w:tcW w:w="360" w:type="dxa"/>
          </w:tcPr>
          <w:p w14:paraId="3538DB2E" w14:textId="77777777" w:rsidR="00D01E08" w:rsidRDefault="00D01E08" w:rsidP="006E2D28">
            <w:pPr>
              <w:rPr>
                <w:rFonts w:ascii="Times New Roman" w:hAnsi="Times New Roman" w:cs="Times New Roman"/>
                <w:sz w:val="24"/>
                <w:szCs w:val="24"/>
              </w:rPr>
            </w:pPr>
          </w:p>
        </w:tc>
        <w:tc>
          <w:tcPr>
            <w:tcW w:w="360" w:type="dxa"/>
          </w:tcPr>
          <w:p w14:paraId="613D5365" w14:textId="77777777" w:rsidR="00D01E08" w:rsidRDefault="00D01E08" w:rsidP="006E2D28">
            <w:pPr>
              <w:rPr>
                <w:rFonts w:ascii="Times New Roman" w:hAnsi="Times New Roman" w:cs="Times New Roman"/>
                <w:sz w:val="24"/>
                <w:szCs w:val="24"/>
              </w:rPr>
            </w:pPr>
          </w:p>
        </w:tc>
        <w:tc>
          <w:tcPr>
            <w:tcW w:w="360" w:type="dxa"/>
          </w:tcPr>
          <w:p w14:paraId="08B521D0" w14:textId="77777777" w:rsidR="00D01E08" w:rsidRDefault="00D01E08" w:rsidP="006E2D28">
            <w:pPr>
              <w:rPr>
                <w:rFonts w:ascii="Times New Roman" w:hAnsi="Times New Roman" w:cs="Times New Roman"/>
                <w:sz w:val="24"/>
                <w:szCs w:val="24"/>
              </w:rPr>
            </w:pPr>
          </w:p>
        </w:tc>
      </w:tr>
      <w:tr w:rsidR="00D01E08" w14:paraId="13ACA716" w14:textId="77777777" w:rsidTr="006E2D28">
        <w:tc>
          <w:tcPr>
            <w:tcW w:w="563" w:type="dxa"/>
          </w:tcPr>
          <w:p w14:paraId="296D572C"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3</w:t>
            </w:r>
          </w:p>
        </w:tc>
        <w:tc>
          <w:tcPr>
            <w:tcW w:w="2965" w:type="dxa"/>
          </w:tcPr>
          <w:p w14:paraId="62B5F897" w14:textId="77777777" w:rsidR="00D01E08" w:rsidRDefault="00D01E08" w:rsidP="006E2D28">
            <w:pPr>
              <w:jc w:val="both"/>
              <w:rPr>
                <w:rFonts w:ascii="Times New Roman" w:hAnsi="Times New Roman" w:cs="Times New Roman"/>
                <w:sz w:val="24"/>
                <w:szCs w:val="24"/>
              </w:rPr>
            </w:pPr>
            <w:r>
              <w:rPr>
                <w:rFonts w:ascii="Times New Roman" w:hAnsi="Times New Roman" w:cs="Times New Roman"/>
                <w:sz w:val="24"/>
                <w:szCs w:val="24"/>
              </w:rPr>
              <w:t>Bimbingan Penyusunan Proposal</w:t>
            </w:r>
          </w:p>
        </w:tc>
        <w:tc>
          <w:tcPr>
            <w:tcW w:w="360" w:type="dxa"/>
          </w:tcPr>
          <w:p w14:paraId="7A0EAF3D" w14:textId="77777777" w:rsidR="00D01E08" w:rsidRDefault="00D01E08" w:rsidP="006E2D28">
            <w:pPr>
              <w:rPr>
                <w:rFonts w:ascii="Times New Roman" w:hAnsi="Times New Roman" w:cs="Times New Roman"/>
                <w:sz w:val="24"/>
                <w:szCs w:val="24"/>
              </w:rPr>
            </w:pPr>
          </w:p>
        </w:tc>
        <w:tc>
          <w:tcPr>
            <w:tcW w:w="360" w:type="dxa"/>
            <w:shd w:val="clear" w:color="auto" w:fill="538135" w:themeFill="accent6" w:themeFillShade="BF"/>
          </w:tcPr>
          <w:p w14:paraId="2065B711" w14:textId="77777777" w:rsidR="00D01E08" w:rsidRDefault="00D01E08" w:rsidP="006E2D28">
            <w:pPr>
              <w:rPr>
                <w:rFonts w:ascii="Times New Roman" w:hAnsi="Times New Roman" w:cs="Times New Roman"/>
                <w:sz w:val="24"/>
                <w:szCs w:val="24"/>
              </w:rPr>
            </w:pPr>
          </w:p>
        </w:tc>
        <w:tc>
          <w:tcPr>
            <w:tcW w:w="360" w:type="dxa"/>
            <w:shd w:val="clear" w:color="auto" w:fill="538135" w:themeFill="accent6" w:themeFillShade="BF"/>
          </w:tcPr>
          <w:p w14:paraId="792CBD0C" w14:textId="77777777" w:rsidR="00D01E08" w:rsidRDefault="00D01E08" w:rsidP="006E2D28">
            <w:pPr>
              <w:rPr>
                <w:rFonts w:ascii="Times New Roman" w:hAnsi="Times New Roman" w:cs="Times New Roman"/>
                <w:sz w:val="24"/>
                <w:szCs w:val="24"/>
              </w:rPr>
            </w:pPr>
          </w:p>
        </w:tc>
        <w:tc>
          <w:tcPr>
            <w:tcW w:w="360" w:type="dxa"/>
            <w:shd w:val="clear" w:color="auto" w:fill="538135" w:themeFill="accent6" w:themeFillShade="BF"/>
          </w:tcPr>
          <w:p w14:paraId="445D6634" w14:textId="77777777" w:rsidR="00D01E08" w:rsidRDefault="00D01E08" w:rsidP="006E2D28">
            <w:pPr>
              <w:rPr>
                <w:rFonts w:ascii="Times New Roman" w:hAnsi="Times New Roman" w:cs="Times New Roman"/>
                <w:sz w:val="24"/>
                <w:szCs w:val="24"/>
              </w:rPr>
            </w:pPr>
          </w:p>
        </w:tc>
        <w:tc>
          <w:tcPr>
            <w:tcW w:w="360" w:type="dxa"/>
          </w:tcPr>
          <w:p w14:paraId="4E26A1A5" w14:textId="77777777" w:rsidR="00D01E08" w:rsidRDefault="00D01E08" w:rsidP="006E2D28">
            <w:pPr>
              <w:rPr>
                <w:rFonts w:ascii="Times New Roman" w:hAnsi="Times New Roman" w:cs="Times New Roman"/>
                <w:sz w:val="24"/>
                <w:szCs w:val="24"/>
              </w:rPr>
            </w:pPr>
          </w:p>
        </w:tc>
        <w:tc>
          <w:tcPr>
            <w:tcW w:w="360" w:type="dxa"/>
          </w:tcPr>
          <w:p w14:paraId="3B141F18" w14:textId="77777777" w:rsidR="00D01E08" w:rsidRDefault="00D01E08" w:rsidP="006E2D28">
            <w:pPr>
              <w:rPr>
                <w:rFonts w:ascii="Times New Roman" w:hAnsi="Times New Roman" w:cs="Times New Roman"/>
                <w:sz w:val="24"/>
                <w:szCs w:val="24"/>
              </w:rPr>
            </w:pPr>
          </w:p>
        </w:tc>
        <w:tc>
          <w:tcPr>
            <w:tcW w:w="360" w:type="dxa"/>
          </w:tcPr>
          <w:p w14:paraId="0DF9A1A1" w14:textId="77777777" w:rsidR="00D01E08" w:rsidRDefault="00D01E08" w:rsidP="006E2D28">
            <w:pPr>
              <w:rPr>
                <w:rFonts w:ascii="Times New Roman" w:hAnsi="Times New Roman" w:cs="Times New Roman"/>
                <w:sz w:val="24"/>
                <w:szCs w:val="24"/>
              </w:rPr>
            </w:pPr>
          </w:p>
        </w:tc>
        <w:tc>
          <w:tcPr>
            <w:tcW w:w="360" w:type="dxa"/>
          </w:tcPr>
          <w:p w14:paraId="3CBA6306" w14:textId="77777777" w:rsidR="00D01E08" w:rsidRDefault="00D01E08" w:rsidP="006E2D28">
            <w:pPr>
              <w:rPr>
                <w:rFonts w:ascii="Times New Roman" w:hAnsi="Times New Roman" w:cs="Times New Roman"/>
                <w:sz w:val="24"/>
                <w:szCs w:val="24"/>
              </w:rPr>
            </w:pPr>
          </w:p>
        </w:tc>
        <w:tc>
          <w:tcPr>
            <w:tcW w:w="360" w:type="dxa"/>
          </w:tcPr>
          <w:p w14:paraId="5575A63C" w14:textId="77777777" w:rsidR="00D01E08" w:rsidRDefault="00D01E08" w:rsidP="006E2D28">
            <w:pPr>
              <w:rPr>
                <w:rFonts w:ascii="Times New Roman" w:hAnsi="Times New Roman" w:cs="Times New Roman"/>
                <w:sz w:val="24"/>
                <w:szCs w:val="24"/>
              </w:rPr>
            </w:pPr>
          </w:p>
        </w:tc>
        <w:tc>
          <w:tcPr>
            <w:tcW w:w="360" w:type="dxa"/>
          </w:tcPr>
          <w:p w14:paraId="1D772976" w14:textId="77777777" w:rsidR="00D01E08" w:rsidRDefault="00D01E08" w:rsidP="006E2D28">
            <w:pPr>
              <w:rPr>
                <w:rFonts w:ascii="Times New Roman" w:hAnsi="Times New Roman" w:cs="Times New Roman"/>
                <w:sz w:val="24"/>
                <w:szCs w:val="24"/>
              </w:rPr>
            </w:pPr>
          </w:p>
        </w:tc>
        <w:tc>
          <w:tcPr>
            <w:tcW w:w="360" w:type="dxa"/>
          </w:tcPr>
          <w:p w14:paraId="7F7E494A" w14:textId="77777777" w:rsidR="00D01E08" w:rsidRDefault="00D01E08" w:rsidP="006E2D28">
            <w:pPr>
              <w:rPr>
                <w:rFonts w:ascii="Times New Roman" w:hAnsi="Times New Roman" w:cs="Times New Roman"/>
                <w:sz w:val="24"/>
                <w:szCs w:val="24"/>
              </w:rPr>
            </w:pPr>
          </w:p>
        </w:tc>
        <w:tc>
          <w:tcPr>
            <w:tcW w:w="360" w:type="dxa"/>
          </w:tcPr>
          <w:p w14:paraId="2ACE8948" w14:textId="77777777" w:rsidR="00D01E08" w:rsidRDefault="00D01E08" w:rsidP="006E2D28">
            <w:pPr>
              <w:rPr>
                <w:rFonts w:ascii="Times New Roman" w:hAnsi="Times New Roman" w:cs="Times New Roman"/>
                <w:sz w:val="24"/>
                <w:szCs w:val="24"/>
              </w:rPr>
            </w:pPr>
          </w:p>
        </w:tc>
        <w:tc>
          <w:tcPr>
            <w:tcW w:w="360" w:type="dxa"/>
          </w:tcPr>
          <w:p w14:paraId="50754A20" w14:textId="77777777" w:rsidR="00D01E08" w:rsidRDefault="00D01E08" w:rsidP="006E2D28">
            <w:pPr>
              <w:rPr>
                <w:rFonts w:ascii="Times New Roman" w:hAnsi="Times New Roman" w:cs="Times New Roman"/>
                <w:sz w:val="24"/>
                <w:szCs w:val="24"/>
              </w:rPr>
            </w:pPr>
          </w:p>
        </w:tc>
        <w:tc>
          <w:tcPr>
            <w:tcW w:w="360" w:type="dxa"/>
          </w:tcPr>
          <w:p w14:paraId="3EA98597" w14:textId="77777777" w:rsidR="00D01E08" w:rsidRDefault="00D01E08" w:rsidP="006E2D28">
            <w:pPr>
              <w:rPr>
                <w:rFonts w:ascii="Times New Roman" w:hAnsi="Times New Roman" w:cs="Times New Roman"/>
                <w:sz w:val="24"/>
                <w:szCs w:val="24"/>
              </w:rPr>
            </w:pPr>
          </w:p>
        </w:tc>
        <w:tc>
          <w:tcPr>
            <w:tcW w:w="360" w:type="dxa"/>
          </w:tcPr>
          <w:p w14:paraId="0876D524" w14:textId="77777777" w:rsidR="00D01E08" w:rsidRDefault="00D01E08" w:rsidP="006E2D28">
            <w:pPr>
              <w:rPr>
                <w:rFonts w:ascii="Times New Roman" w:hAnsi="Times New Roman" w:cs="Times New Roman"/>
                <w:sz w:val="24"/>
                <w:szCs w:val="24"/>
              </w:rPr>
            </w:pPr>
          </w:p>
        </w:tc>
        <w:tc>
          <w:tcPr>
            <w:tcW w:w="360" w:type="dxa"/>
          </w:tcPr>
          <w:p w14:paraId="51DB6D0A" w14:textId="77777777" w:rsidR="00D01E08" w:rsidRDefault="00D01E08" w:rsidP="006E2D28">
            <w:pPr>
              <w:rPr>
                <w:rFonts w:ascii="Times New Roman" w:hAnsi="Times New Roman" w:cs="Times New Roman"/>
                <w:sz w:val="24"/>
                <w:szCs w:val="24"/>
              </w:rPr>
            </w:pPr>
          </w:p>
        </w:tc>
        <w:tc>
          <w:tcPr>
            <w:tcW w:w="360" w:type="dxa"/>
          </w:tcPr>
          <w:p w14:paraId="69F303DA" w14:textId="77777777" w:rsidR="00D01E08" w:rsidRDefault="00D01E08" w:rsidP="006E2D28">
            <w:pPr>
              <w:rPr>
                <w:rFonts w:ascii="Times New Roman" w:hAnsi="Times New Roman" w:cs="Times New Roman"/>
                <w:sz w:val="24"/>
                <w:szCs w:val="24"/>
              </w:rPr>
            </w:pPr>
          </w:p>
        </w:tc>
        <w:tc>
          <w:tcPr>
            <w:tcW w:w="360" w:type="dxa"/>
          </w:tcPr>
          <w:p w14:paraId="2AE7BFA0" w14:textId="77777777" w:rsidR="00D01E08" w:rsidRDefault="00D01E08" w:rsidP="006E2D28">
            <w:pPr>
              <w:rPr>
                <w:rFonts w:ascii="Times New Roman" w:hAnsi="Times New Roman" w:cs="Times New Roman"/>
                <w:sz w:val="24"/>
                <w:szCs w:val="24"/>
              </w:rPr>
            </w:pPr>
          </w:p>
        </w:tc>
        <w:tc>
          <w:tcPr>
            <w:tcW w:w="360" w:type="dxa"/>
          </w:tcPr>
          <w:p w14:paraId="17AF3984" w14:textId="77777777" w:rsidR="00D01E08" w:rsidRDefault="00D01E08" w:rsidP="006E2D28">
            <w:pPr>
              <w:rPr>
                <w:rFonts w:ascii="Times New Roman" w:hAnsi="Times New Roman" w:cs="Times New Roman"/>
                <w:sz w:val="24"/>
                <w:szCs w:val="24"/>
              </w:rPr>
            </w:pPr>
          </w:p>
        </w:tc>
        <w:tc>
          <w:tcPr>
            <w:tcW w:w="360" w:type="dxa"/>
          </w:tcPr>
          <w:p w14:paraId="383E2F02" w14:textId="77777777" w:rsidR="00D01E08" w:rsidRDefault="00D01E08" w:rsidP="006E2D28">
            <w:pPr>
              <w:rPr>
                <w:rFonts w:ascii="Times New Roman" w:hAnsi="Times New Roman" w:cs="Times New Roman"/>
                <w:sz w:val="24"/>
                <w:szCs w:val="24"/>
              </w:rPr>
            </w:pPr>
          </w:p>
        </w:tc>
        <w:tc>
          <w:tcPr>
            <w:tcW w:w="360" w:type="dxa"/>
          </w:tcPr>
          <w:p w14:paraId="449E2017" w14:textId="77777777" w:rsidR="00D01E08" w:rsidRDefault="00D01E08" w:rsidP="006E2D28">
            <w:pPr>
              <w:rPr>
                <w:rFonts w:ascii="Times New Roman" w:hAnsi="Times New Roman" w:cs="Times New Roman"/>
                <w:sz w:val="24"/>
                <w:szCs w:val="24"/>
              </w:rPr>
            </w:pPr>
          </w:p>
        </w:tc>
        <w:tc>
          <w:tcPr>
            <w:tcW w:w="360" w:type="dxa"/>
          </w:tcPr>
          <w:p w14:paraId="0141ED53" w14:textId="77777777" w:rsidR="00D01E08" w:rsidRDefault="00D01E08" w:rsidP="006E2D28">
            <w:pPr>
              <w:rPr>
                <w:rFonts w:ascii="Times New Roman" w:hAnsi="Times New Roman" w:cs="Times New Roman"/>
                <w:sz w:val="24"/>
                <w:szCs w:val="24"/>
              </w:rPr>
            </w:pPr>
          </w:p>
        </w:tc>
        <w:tc>
          <w:tcPr>
            <w:tcW w:w="360" w:type="dxa"/>
          </w:tcPr>
          <w:p w14:paraId="593A29E5" w14:textId="77777777" w:rsidR="00D01E08" w:rsidRDefault="00D01E08" w:rsidP="006E2D28">
            <w:pPr>
              <w:rPr>
                <w:rFonts w:ascii="Times New Roman" w:hAnsi="Times New Roman" w:cs="Times New Roman"/>
                <w:sz w:val="24"/>
                <w:szCs w:val="24"/>
              </w:rPr>
            </w:pPr>
          </w:p>
        </w:tc>
        <w:tc>
          <w:tcPr>
            <w:tcW w:w="360" w:type="dxa"/>
          </w:tcPr>
          <w:p w14:paraId="27661E7F" w14:textId="77777777" w:rsidR="00D01E08" w:rsidRDefault="00D01E08" w:rsidP="006E2D28">
            <w:pPr>
              <w:rPr>
                <w:rFonts w:ascii="Times New Roman" w:hAnsi="Times New Roman" w:cs="Times New Roman"/>
                <w:sz w:val="24"/>
                <w:szCs w:val="24"/>
              </w:rPr>
            </w:pPr>
          </w:p>
        </w:tc>
      </w:tr>
      <w:tr w:rsidR="00D01E08" w14:paraId="6828FC19" w14:textId="77777777" w:rsidTr="006E2D28">
        <w:tc>
          <w:tcPr>
            <w:tcW w:w="563" w:type="dxa"/>
          </w:tcPr>
          <w:p w14:paraId="6192AC44"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4</w:t>
            </w:r>
          </w:p>
        </w:tc>
        <w:tc>
          <w:tcPr>
            <w:tcW w:w="2965" w:type="dxa"/>
          </w:tcPr>
          <w:p w14:paraId="52E78C29" w14:textId="77777777" w:rsidR="00D01E08" w:rsidRDefault="00D01E08" w:rsidP="006E2D28">
            <w:pPr>
              <w:jc w:val="both"/>
              <w:rPr>
                <w:rFonts w:ascii="Times New Roman" w:hAnsi="Times New Roman" w:cs="Times New Roman"/>
                <w:sz w:val="24"/>
                <w:szCs w:val="24"/>
              </w:rPr>
            </w:pPr>
            <w:r>
              <w:rPr>
                <w:rFonts w:ascii="Times New Roman" w:hAnsi="Times New Roman" w:cs="Times New Roman"/>
                <w:sz w:val="24"/>
                <w:szCs w:val="24"/>
              </w:rPr>
              <w:t>Seminar Proposal</w:t>
            </w:r>
          </w:p>
        </w:tc>
        <w:tc>
          <w:tcPr>
            <w:tcW w:w="360" w:type="dxa"/>
          </w:tcPr>
          <w:p w14:paraId="17F8EA79" w14:textId="77777777" w:rsidR="00D01E08" w:rsidRDefault="00D01E08" w:rsidP="006E2D28">
            <w:pPr>
              <w:rPr>
                <w:rFonts w:ascii="Times New Roman" w:hAnsi="Times New Roman" w:cs="Times New Roman"/>
                <w:sz w:val="24"/>
                <w:szCs w:val="24"/>
              </w:rPr>
            </w:pPr>
          </w:p>
        </w:tc>
        <w:tc>
          <w:tcPr>
            <w:tcW w:w="360" w:type="dxa"/>
          </w:tcPr>
          <w:p w14:paraId="4347D4CF" w14:textId="77777777" w:rsidR="00D01E08" w:rsidRDefault="00D01E08" w:rsidP="006E2D28">
            <w:pPr>
              <w:rPr>
                <w:rFonts w:ascii="Times New Roman" w:hAnsi="Times New Roman" w:cs="Times New Roman"/>
                <w:sz w:val="24"/>
                <w:szCs w:val="24"/>
              </w:rPr>
            </w:pPr>
          </w:p>
        </w:tc>
        <w:tc>
          <w:tcPr>
            <w:tcW w:w="360" w:type="dxa"/>
          </w:tcPr>
          <w:p w14:paraId="35BBF386" w14:textId="77777777" w:rsidR="00D01E08" w:rsidRDefault="00D01E08" w:rsidP="006E2D28">
            <w:pPr>
              <w:rPr>
                <w:rFonts w:ascii="Times New Roman" w:hAnsi="Times New Roman" w:cs="Times New Roman"/>
                <w:sz w:val="24"/>
                <w:szCs w:val="24"/>
              </w:rPr>
            </w:pPr>
          </w:p>
        </w:tc>
        <w:tc>
          <w:tcPr>
            <w:tcW w:w="360" w:type="dxa"/>
            <w:shd w:val="clear" w:color="auto" w:fill="FF0000"/>
          </w:tcPr>
          <w:p w14:paraId="067A2BDB" w14:textId="77777777" w:rsidR="00D01E08" w:rsidRPr="00D51E8D" w:rsidRDefault="00D01E08" w:rsidP="006E2D28">
            <w:pPr>
              <w:rPr>
                <w:rFonts w:ascii="Times New Roman" w:hAnsi="Times New Roman" w:cs="Times New Roman"/>
                <w:sz w:val="24"/>
                <w:szCs w:val="24"/>
                <w:highlight w:val="yellow"/>
              </w:rPr>
            </w:pPr>
          </w:p>
        </w:tc>
        <w:tc>
          <w:tcPr>
            <w:tcW w:w="360" w:type="dxa"/>
          </w:tcPr>
          <w:p w14:paraId="17F131AD" w14:textId="77777777" w:rsidR="00D01E08" w:rsidRPr="00D51E8D" w:rsidRDefault="00D01E08" w:rsidP="006E2D28">
            <w:pPr>
              <w:rPr>
                <w:rFonts w:ascii="Times New Roman" w:hAnsi="Times New Roman" w:cs="Times New Roman"/>
                <w:sz w:val="24"/>
                <w:szCs w:val="24"/>
                <w:highlight w:val="yellow"/>
              </w:rPr>
            </w:pPr>
          </w:p>
        </w:tc>
        <w:tc>
          <w:tcPr>
            <w:tcW w:w="360" w:type="dxa"/>
          </w:tcPr>
          <w:p w14:paraId="1B0B6768" w14:textId="77777777" w:rsidR="00D01E08" w:rsidRDefault="00D01E08" w:rsidP="006E2D28">
            <w:pPr>
              <w:rPr>
                <w:rFonts w:ascii="Times New Roman" w:hAnsi="Times New Roman" w:cs="Times New Roman"/>
                <w:sz w:val="24"/>
                <w:szCs w:val="24"/>
              </w:rPr>
            </w:pPr>
          </w:p>
        </w:tc>
        <w:tc>
          <w:tcPr>
            <w:tcW w:w="360" w:type="dxa"/>
          </w:tcPr>
          <w:p w14:paraId="1F8AC50B" w14:textId="77777777" w:rsidR="00D01E08" w:rsidRDefault="00D01E08" w:rsidP="006E2D28">
            <w:pPr>
              <w:rPr>
                <w:rFonts w:ascii="Times New Roman" w:hAnsi="Times New Roman" w:cs="Times New Roman"/>
                <w:sz w:val="24"/>
                <w:szCs w:val="24"/>
              </w:rPr>
            </w:pPr>
          </w:p>
        </w:tc>
        <w:tc>
          <w:tcPr>
            <w:tcW w:w="360" w:type="dxa"/>
          </w:tcPr>
          <w:p w14:paraId="29B5FCAE" w14:textId="77777777" w:rsidR="00D01E08" w:rsidRDefault="00D01E08" w:rsidP="006E2D28">
            <w:pPr>
              <w:rPr>
                <w:rFonts w:ascii="Times New Roman" w:hAnsi="Times New Roman" w:cs="Times New Roman"/>
                <w:sz w:val="24"/>
                <w:szCs w:val="24"/>
              </w:rPr>
            </w:pPr>
          </w:p>
        </w:tc>
        <w:tc>
          <w:tcPr>
            <w:tcW w:w="360" w:type="dxa"/>
          </w:tcPr>
          <w:p w14:paraId="45AB7634" w14:textId="77777777" w:rsidR="00D01E08" w:rsidRDefault="00D01E08" w:rsidP="006E2D28">
            <w:pPr>
              <w:rPr>
                <w:rFonts w:ascii="Times New Roman" w:hAnsi="Times New Roman" w:cs="Times New Roman"/>
                <w:sz w:val="24"/>
                <w:szCs w:val="24"/>
              </w:rPr>
            </w:pPr>
          </w:p>
        </w:tc>
        <w:tc>
          <w:tcPr>
            <w:tcW w:w="360" w:type="dxa"/>
          </w:tcPr>
          <w:p w14:paraId="5DE27E4F" w14:textId="77777777" w:rsidR="00D01E08" w:rsidRDefault="00D01E08" w:rsidP="006E2D28">
            <w:pPr>
              <w:rPr>
                <w:rFonts w:ascii="Times New Roman" w:hAnsi="Times New Roman" w:cs="Times New Roman"/>
                <w:sz w:val="24"/>
                <w:szCs w:val="24"/>
              </w:rPr>
            </w:pPr>
          </w:p>
        </w:tc>
        <w:tc>
          <w:tcPr>
            <w:tcW w:w="360" w:type="dxa"/>
          </w:tcPr>
          <w:p w14:paraId="5514793C" w14:textId="77777777" w:rsidR="00D01E08" w:rsidRDefault="00D01E08" w:rsidP="006E2D28">
            <w:pPr>
              <w:rPr>
                <w:rFonts w:ascii="Times New Roman" w:hAnsi="Times New Roman" w:cs="Times New Roman"/>
                <w:sz w:val="24"/>
                <w:szCs w:val="24"/>
              </w:rPr>
            </w:pPr>
          </w:p>
        </w:tc>
        <w:tc>
          <w:tcPr>
            <w:tcW w:w="360" w:type="dxa"/>
          </w:tcPr>
          <w:p w14:paraId="0D7BD927" w14:textId="77777777" w:rsidR="00D01E08" w:rsidRDefault="00D01E08" w:rsidP="006E2D28">
            <w:pPr>
              <w:rPr>
                <w:rFonts w:ascii="Times New Roman" w:hAnsi="Times New Roman" w:cs="Times New Roman"/>
                <w:sz w:val="24"/>
                <w:szCs w:val="24"/>
              </w:rPr>
            </w:pPr>
          </w:p>
        </w:tc>
        <w:tc>
          <w:tcPr>
            <w:tcW w:w="360" w:type="dxa"/>
          </w:tcPr>
          <w:p w14:paraId="6346654A" w14:textId="77777777" w:rsidR="00D01E08" w:rsidRDefault="00D01E08" w:rsidP="006E2D28">
            <w:pPr>
              <w:rPr>
                <w:rFonts w:ascii="Times New Roman" w:hAnsi="Times New Roman" w:cs="Times New Roman"/>
                <w:sz w:val="24"/>
                <w:szCs w:val="24"/>
              </w:rPr>
            </w:pPr>
          </w:p>
        </w:tc>
        <w:tc>
          <w:tcPr>
            <w:tcW w:w="360" w:type="dxa"/>
          </w:tcPr>
          <w:p w14:paraId="1EA8A399" w14:textId="77777777" w:rsidR="00D01E08" w:rsidRDefault="00D01E08" w:rsidP="006E2D28">
            <w:pPr>
              <w:rPr>
                <w:rFonts w:ascii="Times New Roman" w:hAnsi="Times New Roman" w:cs="Times New Roman"/>
                <w:sz w:val="24"/>
                <w:szCs w:val="24"/>
              </w:rPr>
            </w:pPr>
          </w:p>
        </w:tc>
        <w:tc>
          <w:tcPr>
            <w:tcW w:w="360" w:type="dxa"/>
          </w:tcPr>
          <w:p w14:paraId="4698E4A5" w14:textId="77777777" w:rsidR="00D01E08" w:rsidRDefault="00D01E08" w:rsidP="006E2D28">
            <w:pPr>
              <w:rPr>
                <w:rFonts w:ascii="Times New Roman" w:hAnsi="Times New Roman" w:cs="Times New Roman"/>
                <w:sz w:val="24"/>
                <w:szCs w:val="24"/>
              </w:rPr>
            </w:pPr>
          </w:p>
        </w:tc>
        <w:tc>
          <w:tcPr>
            <w:tcW w:w="360" w:type="dxa"/>
          </w:tcPr>
          <w:p w14:paraId="72887364" w14:textId="77777777" w:rsidR="00D01E08" w:rsidRDefault="00D01E08" w:rsidP="006E2D28">
            <w:pPr>
              <w:rPr>
                <w:rFonts w:ascii="Times New Roman" w:hAnsi="Times New Roman" w:cs="Times New Roman"/>
                <w:sz w:val="24"/>
                <w:szCs w:val="24"/>
              </w:rPr>
            </w:pPr>
          </w:p>
        </w:tc>
        <w:tc>
          <w:tcPr>
            <w:tcW w:w="360" w:type="dxa"/>
          </w:tcPr>
          <w:p w14:paraId="77BFC148" w14:textId="77777777" w:rsidR="00D01E08" w:rsidRDefault="00D01E08" w:rsidP="006E2D28">
            <w:pPr>
              <w:rPr>
                <w:rFonts w:ascii="Times New Roman" w:hAnsi="Times New Roman" w:cs="Times New Roman"/>
                <w:sz w:val="24"/>
                <w:szCs w:val="24"/>
              </w:rPr>
            </w:pPr>
          </w:p>
        </w:tc>
        <w:tc>
          <w:tcPr>
            <w:tcW w:w="360" w:type="dxa"/>
          </w:tcPr>
          <w:p w14:paraId="1266CE09" w14:textId="77777777" w:rsidR="00D01E08" w:rsidRDefault="00D01E08" w:rsidP="006E2D28">
            <w:pPr>
              <w:rPr>
                <w:rFonts w:ascii="Times New Roman" w:hAnsi="Times New Roman" w:cs="Times New Roman"/>
                <w:sz w:val="24"/>
                <w:szCs w:val="24"/>
              </w:rPr>
            </w:pPr>
          </w:p>
        </w:tc>
        <w:tc>
          <w:tcPr>
            <w:tcW w:w="360" w:type="dxa"/>
          </w:tcPr>
          <w:p w14:paraId="0CFAF1E2" w14:textId="77777777" w:rsidR="00D01E08" w:rsidRDefault="00D01E08" w:rsidP="006E2D28">
            <w:pPr>
              <w:rPr>
                <w:rFonts w:ascii="Times New Roman" w:hAnsi="Times New Roman" w:cs="Times New Roman"/>
                <w:sz w:val="24"/>
                <w:szCs w:val="24"/>
              </w:rPr>
            </w:pPr>
          </w:p>
        </w:tc>
        <w:tc>
          <w:tcPr>
            <w:tcW w:w="360" w:type="dxa"/>
          </w:tcPr>
          <w:p w14:paraId="121E30F0" w14:textId="77777777" w:rsidR="00D01E08" w:rsidRDefault="00D01E08" w:rsidP="006E2D28">
            <w:pPr>
              <w:rPr>
                <w:rFonts w:ascii="Times New Roman" w:hAnsi="Times New Roman" w:cs="Times New Roman"/>
                <w:sz w:val="24"/>
                <w:szCs w:val="24"/>
              </w:rPr>
            </w:pPr>
          </w:p>
        </w:tc>
        <w:tc>
          <w:tcPr>
            <w:tcW w:w="360" w:type="dxa"/>
          </w:tcPr>
          <w:p w14:paraId="2B4825C1" w14:textId="77777777" w:rsidR="00D01E08" w:rsidRDefault="00D01E08" w:rsidP="006E2D28">
            <w:pPr>
              <w:rPr>
                <w:rFonts w:ascii="Times New Roman" w:hAnsi="Times New Roman" w:cs="Times New Roman"/>
                <w:sz w:val="24"/>
                <w:szCs w:val="24"/>
              </w:rPr>
            </w:pPr>
          </w:p>
        </w:tc>
        <w:tc>
          <w:tcPr>
            <w:tcW w:w="360" w:type="dxa"/>
          </w:tcPr>
          <w:p w14:paraId="09DD2A4B" w14:textId="77777777" w:rsidR="00D01E08" w:rsidRDefault="00D01E08" w:rsidP="006E2D28">
            <w:pPr>
              <w:rPr>
                <w:rFonts w:ascii="Times New Roman" w:hAnsi="Times New Roman" w:cs="Times New Roman"/>
                <w:sz w:val="24"/>
                <w:szCs w:val="24"/>
              </w:rPr>
            </w:pPr>
          </w:p>
        </w:tc>
        <w:tc>
          <w:tcPr>
            <w:tcW w:w="360" w:type="dxa"/>
          </w:tcPr>
          <w:p w14:paraId="04AC362C" w14:textId="77777777" w:rsidR="00D01E08" w:rsidRDefault="00D01E08" w:rsidP="006E2D28">
            <w:pPr>
              <w:rPr>
                <w:rFonts w:ascii="Times New Roman" w:hAnsi="Times New Roman" w:cs="Times New Roman"/>
                <w:sz w:val="24"/>
                <w:szCs w:val="24"/>
              </w:rPr>
            </w:pPr>
          </w:p>
        </w:tc>
        <w:tc>
          <w:tcPr>
            <w:tcW w:w="360" w:type="dxa"/>
          </w:tcPr>
          <w:p w14:paraId="5DA6EEEE" w14:textId="77777777" w:rsidR="00D01E08" w:rsidRDefault="00D01E08" w:rsidP="006E2D28">
            <w:pPr>
              <w:rPr>
                <w:rFonts w:ascii="Times New Roman" w:hAnsi="Times New Roman" w:cs="Times New Roman"/>
                <w:sz w:val="24"/>
                <w:szCs w:val="24"/>
              </w:rPr>
            </w:pPr>
          </w:p>
        </w:tc>
      </w:tr>
      <w:tr w:rsidR="00D01E08" w14:paraId="54DADDA7" w14:textId="77777777" w:rsidTr="006E2D28">
        <w:tc>
          <w:tcPr>
            <w:tcW w:w="563" w:type="dxa"/>
          </w:tcPr>
          <w:p w14:paraId="075C2A8B"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5</w:t>
            </w:r>
          </w:p>
        </w:tc>
        <w:tc>
          <w:tcPr>
            <w:tcW w:w="2965" w:type="dxa"/>
          </w:tcPr>
          <w:p w14:paraId="75D8D9B4" w14:textId="77777777" w:rsidR="00D01E08" w:rsidRDefault="00D01E08" w:rsidP="006E2D28">
            <w:pPr>
              <w:jc w:val="both"/>
              <w:rPr>
                <w:rFonts w:ascii="Times New Roman" w:hAnsi="Times New Roman" w:cs="Times New Roman"/>
                <w:sz w:val="24"/>
                <w:szCs w:val="24"/>
              </w:rPr>
            </w:pPr>
            <w:r>
              <w:rPr>
                <w:rFonts w:ascii="Times New Roman" w:hAnsi="Times New Roman" w:cs="Times New Roman"/>
                <w:sz w:val="24"/>
                <w:szCs w:val="24"/>
              </w:rPr>
              <w:t>Revisi Proposal</w:t>
            </w:r>
          </w:p>
        </w:tc>
        <w:tc>
          <w:tcPr>
            <w:tcW w:w="360" w:type="dxa"/>
          </w:tcPr>
          <w:p w14:paraId="1B24CBF9" w14:textId="77777777" w:rsidR="00D01E08" w:rsidRDefault="00D01E08" w:rsidP="006E2D28">
            <w:pPr>
              <w:rPr>
                <w:rFonts w:ascii="Times New Roman" w:hAnsi="Times New Roman" w:cs="Times New Roman"/>
                <w:sz w:val="24"/>
                <w:szCs w:val="24"/>
              </w:rPr>
            </w:pPr>
          </w:p>
        </w:tc>
        <w:tc>
          <w:tcPr>
            <w:tcW w:w="360" w:type="dxa"/>
          </w:tcPr>
          <w:p w14:paraId="6DB1D36A" w14:textId="77777777" w:rsidR="00D01E08" w:rsidRDefault="00D01E08" w:rsidP="006E2D28">
            <w:pPr>
              <w:rPr>
                <w:rFonts w:ascii="Times New Roman" w:hAnsi="Times New Roman" w:cs="Times New Roman"/>
                <w:sz w:val="24"/>
                <w:szCs w:val="24"/>
              </w:rPr>
            </w:pPr>
          </w:p>
        </w:tc>
        <w:tc>
          <w:tcPr>
            <w:tcW w:w="360" w:type="dxa"/>
          </w:tcPr>
          <w:p w14:paraId="5A08800B" w14:textId="77777777" w:rsidR="00D01E08" w:rsidRDefault="00D01E08" w:rsidP="006E2D28">
            <w:pPr>
              <w:rPr>
                <w:rFonts w:ascii="Times New Roman" w:hAnsi="Times New Roman" w:cs="Times New Roman"/>
                <w:sz w:val="24"/>
                <w:szCs w:val="24"/>
              </w:rPr>
            </w:pPr>
          </w:p>
        </w:tc>
        <w:tc>
          <w:tcPr>
            <w:tcW w:w="360" w:type="dxa"/>
            <w:shd w:val="clear" w:color="auto" w:fill="525252" w:themeFill="accent3" w:themeFillShade="80"/>
          </w:tcPr>
          <w:p w14:paraId="13250DA0" w14:textId="77777777" w:rsidR="00D01E08" w:rsidRDefault="00D01E08" w:rsidP="006E2D28">
            <w:pPr>
              <w:rPr>
                <w:rFonts w:ascii="Times New Roman" w:hAnsi="Times New Roman" w:cs="Times New Roman"/>
                <w:sz w:val="24"/>
                <w:szCs w:val="24"/>
              </w:rPr>
            </w:pPr>
          </w:p>
        </w:tc>
        <w:tc>
          <w:tcPr>
            <w:tcW w:w="360" w:type="dxa"/>
            <w:shd w:val="clear" w:color="auto" w:fill="525252" w:themeFill="accent3" w:themeFillShade="80"/>
          </w:tcPr>
          <w:p w14:paraId="0F886E9F" w14:textId="77777777" w:rsidR="00D01E08" w:rsidRDefault="00D01E08" w:rsidP="006E2D28">
            <w:pPr>
              <w:rPr>
                <w:rFonts w:ascii="Times New Roman" w:hAnsi="Times New Roman" w:cs="Times New Roman"/>
                <w:sz w:val="24"/>
                <w:szCs w:val="24"/>
              </w:rPr>
            </w:pPr>
          </w:p>
        </w:tc>
        <w:tc>
          <w:tcPr>
            <w:tcW w:w="360" w:type="dxa"/>
            <w:shd w:val="clear" w:color="auto" w:fill="525252" w:themeFill="accent3" w:themeFillShade="80"/>
          </w:tcPr>
          <w:p w14:paraId="000885C9" w14:textId="77777777" w:rsidR="00D01E08" w:rsidRDefault="00D01E08" w:rsidP="006E2D28">
            <w:pPr>
              <w:rPr>
                <w:rFonts w:ascii="Times New Roman" w:hAnsi="Times New Roman" w:cs="Times New Roman"/>
                <w:sz w:val="24"/>
                <w:szCs w:val="24"/>
              </w:rPr>
            </w:pPr>
          </w:p>
        </w:tc>
        <w:tc>
          <w:tcPr>
            <w:tcW w:w="360" w:type="dxa"/>
            <w:shd w:val="clear" w:color="auto" w:fill="525252" w:themeFill="accent3" w:themeFillShade="80"/>
          </w:tcPr>
          <w:p w14:paraId="62011016" w14:textId="77777777" w:rsidR="00D01E08" w:rsidRDefault="00D01E08" w:rsidP="006E2D28">
            <w:pPr>
              <w:rPr>
                <w:rFonts w:ascii="Times New Roman" w:hAnsi="Times New Roman" w:cs="Times New Roman"/>
                <w:sz w:val="24"/>
                <w:szCs w:val="24"/>
              </w:rPr>
            </w:pPr>
          </w:p>
        </w:tc>
        <w:tc>
          <w:tcPr>
            <w:tcW w:w="360" w:type="dxa"/>
          </w:tcPr>
          <w:p w14:paraId="5DD3124E" w14:textId="77777777" w:rsidR="00D01E08" w:rsidRDefault="00D01E08" w:rsidP="006E2D28">
            <w:pPr>
              <w:rPr>
                <w:rFonts w:ascii="Times New Roman" w:hAnsi="Times New Roman" w:cs="Times New Roman"/>
                <w:sz w:val="24"/>
                <w:szCs w:val="24"/>
              </w:rPr>
            </w:pPr>
          </w:p>
        </w:tc>
        <w:tc>
          <w:tcPr>
            <w:tcW w:w="360" w:type="dxa"/>
          </w:tcPr>
          <w:p w14:paraId="05721A8C" w14:textId="77777777" w:rsidR="00D01E08" w:rsidRDefault="00D01E08" w:rsidP="006E2D28">
            <w:pPr>
              <w:rPr>
                <w:rFonts w:ascii="Times New Roman" w:hAnsi="Times New Roman" w:cs="Times New Roman"/>
                <w:sz w:val="24"/>
                <w:szCs w:val="24"/>
              </w:rPr>
            </w:pPr>
          </w:p>
        </w:tc>
        <w:tc>
          <w:tcPr>
            <w:tcW w:w="360" w:type="dxa"/>
          </w:tcPr>
          <w:p w14:paraId="05712908" w14:textId="77777777" w:rsidR="00D01E08" w:rsidRDefault="00D01E08" w:rsidP="006E2D28">
            <w:pPr>
              <w:rPr>
                <w:rFonts w:ascii="Times New Roman" w:hAnsi="Times New Roman" w:cs="Times New Roman"/>
                <w:sz w:val="24"/>
                <w:szCs w:val="24"/>
              </w:rPr>
            </w:pPr>
          </w:p>
        </w:tc>
        <w:tc>
          <w:tcPr>
            <w:tcW w:w="360" w:type="dxa"/>
          </w:tcPr>
          <w:p w14:paraId="613FC5E9" w14:textId="77777777" w:rsidR="00D01E08" w:rsidRDefault="00D01E08" w:rsidP="006E2D28">
            <w:pPr>
              <w:rPr>
                <w:rFonts w:ascii="Times New Roman" w:hAnsi="Times New Roman" w:cs="Times New Roman"/>
                <w:sz w:val="24"/>
                <w:szCs w:val="24"/>
              </w:rPr>
            </w:pPr>
          </w:p>
        </w:tc>
        <w:tc>
          <w:tcPr>
            <w:tcW w:w="360" w:type="dxa"/>
          </w:tcPr>
          <w:p w14:paraId="669869B6" w14:textId="77777777" w:rsidR="00D01E08" w:rsidRDefault="00D01E08" w:rsidP="006E2D28">
            <w:pPr>
              <w:rPr>
                <w:rFonts w:ascii="Times New Roman" w:hAnsi="Times New Roman" w:cs="Times New Roman"/>
                <w:sz w:val="24"/>
                <w:szCs w:val="24"/>
              </w:rPr>
            </w:pPr>
          </w:p>
        </w:tc>
        <w:tc>
          <w:tcPr>
            <w:tcW w:w="360" w:type="dxa"/>
          </w:tcPr>
          <w:p w14:paraId="001C64CE" w14:textId="77777777" w:rsidR="00D01E08" w:rsidRDefault="00D01E08" w:rsidP="006E2D28">
            <w:pPr>
              <w:rPr>
                <w:rFonts w:ascii="Times New Roman" w:hAnsi="Times New Roman" w:cs="Times New Roman"/>
                <w:sz w:val="24"/>
                <w:szCs w:val="24"/>
              </w:rPr>
            </w:pPr>
          </w:p>
        </w:tc>
        <w:tc>
          <w:tcPr>
            <w:tcW w:w="360" w:type="dxa"/>
          </w:tcPr>
          <w:p w14:paraId="5C53E5B6" w14:textId="77777777" w:rsidR="00D01E08" w:rsidRDefault="00D01E08" w:rsidP="006E2D28">
            <w:pPr>
              <w:rPr>
                <w:rFonts w:ascii="Times New Roman" w:hAnsi="Times New Roman" w:cs="Times New Roman"/>
                <w:sz w:val="24"/>
                <w:szCs w:val="24"/>
              </w:rPr>
            </w:pPr>
          </w:p>
        </w:tc>
        <w:tc>
          <w:tcPr>
            <w:tcW w:w="360" w:type="dxa"/>
          </w:tcPr>
          <w:p w14:paraId="19A05DC6" w14:textId="77777777" w:rsidR="00D01E08" w:rsidRDefault="00D01E08" w:rsidP="006E2D28">
            <w:pPr>
              <w:rPr>
                <w:rFonts w:ascii="Times New Roman" w:hAnsi="Times New Roman" w:cs="Times New Roman"/>
                <w:sz w:val="24"/>
                <w:szCs w:val="24"/>
              </w:rPr>
            </w:pPr>
          </w:p>
        </w:tc>
        <w:tc>
          <w:tcPr>
            <w:tcW w:w="360" w:type="dxa"/>
          </w:tcPr>
          <w:p w14:paraId="383A30F3" w14:textId="77777777" w:rsidR="00D01E08" w:rsidRDefault="00D01E08" w:rsidP="006E2D28">
            <w:pPr>
              <w:rPr>
                <w:rFonts w:ascii="Times New Roman" w:hAnsi="Times New Roman" w:cs="Times New Roman"/>
                <w:sz w:val="24"/>
                <w:szCs w:val="24"/>
              </w:rPr>
            </w:pPr>
          </w:p>
        </w:tc>
        <w:tc>
          <w:tcPr>
            <w:tcW w:w="360" w:type="dxa"/>
          </w:tcPr>
          <w:p w14:paraId="2B74A0B6" w14:textId="77777777" w:rsidR="00D01E08" w:rsidRDefault="00D01E08" w:rsidP="006E2D28">
            <w:pPr>
              <w:rPr>
                <w:rFonts w:ascii="Times New Roman" w:hAnsi="Times New Roman" w:cs="Times New Roman"/>
                <w:sz w:val="24"/>
                <w:szCs w:val="24"/>
              </w:rPr>
            </w:pPr>
          </w:p>
        </w:tc>
        <w:tc>
          <w:tcPr>
            <w:tcW w:w="360" w:type="dxa"/>
          </w:tcPr>
          <w:p w14:paraId="34463611" w14:textId="77777777" w:rsidR="00D01E08" w:rsidRDefault="00D01E08" w:rsidP="006E2D28">
            <w:pPr>
              <w:rPr>
                <w:rFonts w:ascii="Times New Roman" w:hAnsi="Times New Roman" w:cs="Times New Roman"/>
                <w:sz w:val="24"/>
                <w:szCs w:val="24"/>
              </w:rPr>
            </w:pPr>
          </w:p>
        </w:tc>
        <w:tc>
          <w:tcPr>
            <w:tcW w:w="360" w:type="dxa"/>
          </w:tcPr>
          <w:p w14:paraId="0494FCC0" w14:textId="77777777" w:rsidR="00D01E08" w:rsidRDefault="00D01E08" w:rsidP="006E2D28">
            <w:pPr>
              <w:rPr>
                <w:rFonts w:ascii="Times New Roman" w:hAnsi="Times New Roman" w:cs="Times New Roman"/>
                <w:sz w:val="24"/>
                <w:szCs w:val="24"/>
              </w:rPr>
            </w:pPr>
          </w:p>
        </w:tc>
        <w:tc>
          <w:tcPr>
            <w:tcW w:w="360" w:type="dxa"/>
          </w:tcPr>
          <w:p w14:paraId="62B10BAB" w14:textId="77777777" w:rsidR="00D01E08" w:rsidRDefault="00D01E08" w:rsidP="006E2D28">
            <w:pPr>
              <w:rPr>
                <w:rFonts w:ascii="Times New Roman" w:hAnsi="Times New Roman" w:cs="Times New Roman"/>
                <w:sz w:val="24"/>
                <w:szCs w:val="24"/>
              </w:rPr>
            </w:pPr>
          </w:p>
        </w:tc>
        <w:tc>
          <w:tcPr>
            <w:tcW w:w="360" w:type="dxa"/>
          </w:tcPr>
          <w:p w14:paraId="3D19889F" w14:textId="77777777" w:rsidR="00D01E08" w:rsidRDefault="00D01E08" w:rsidP="006E2D28">
            <w:pPr>
              <w:rPr>
                <w:rFonts w:ascii="Times New Roman" w:hAnsi="Times New Roman" w:cs="Times New Roman"/>
                <w:sz w:val="24"/>
                <w:szCs w:val="24"/>
              </w:rPr>
            </w:pPr>
          </w:p>
        </w:tc>
        <w:tc>
          <w:tcPr>
            <w:tcW w:w="360" w:type="dxa"/>
          </w:tcPr>
          <w:p w14:paraId="179B0C03" w14:textId="77777777" w:rsidR="00D01E08" w:rsidRDefault="00D01E08" w:rsidP="006E2D28">
            <w:pPr>
              <w:rPr>
                <w:rFonts w:ascii="Times New Roman" w:hAnsi="Times New Roman" w:cs="Times New Roman"/>
                <w:sz w:val="24"/>
                <w:szCs w:val="24"/>
              </w:rPr>
            </w:pPr>
          </w:p>
        </w:tc>
        <w:tc>
          <w:tcPr>
            <w:tcW w:w="360" w:type="dxa"/>
          </w:tcPr>
          <w:p w14:paraId="3228972C" w14:textId="77777777" w:rsidR="00D01E08" w:rsidRDefault="00D01E08" w:rsidP="006E2D28">
            <w:pPr>
              <w:rPr>
                <w:rFonts w:ascii="Times New Roman" w:hAnsi="Times New Roman" w:cs="Times New Roman"/>
                <w:sz w:val="24"/>
                <w:szCs w:val="24"/>
              </w:rPr>
            </w:pPr>
          </w:p>
        </w:tc>
        <w:tc>
          <w:tcPr>
            <w:tcW w:w="360" w:type="dxa"/>
          </w:tcPr>
          <w:p w14:paraId="5A3C42C8" w14:textId="77777777" w:rsidR="00D01E08" w:rsidRDefault="00D01E08" w:rsidP="006E2D28">
            <w:pPr>
              <w:rPr>
                <w:rFonts w:ascii="Times New Roman" w:hAnsi="Times New Roman" w:cs="Times New Roman"/>
                <w:sz w:val="24"/>
                <w:szCs w:val="24"/>
              </w:rPr>
            </w:pPr>
          </w:p>
        </w:tc>
      </w:tr>
      <w:tr w:rsidR="00D01E08" w14:paraId="739AE416" w14:textId="77777777" w:rsidTr="006E2D28">
        <w:tc>
          <w:tcPr>
            <w:tcW w:w="563" w:type="dxa"/>
          </w:tcPr>
          <w:p w14:paraId="6B763831"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6</w:t>
            </w:r>
          </w:p>
        </w:tc>
        <w:tc>
          <w:tcPr>
            <w:tcW w:w="2965" w:type="dxa"/>
          </w:tcPr>
          <w:p w14:paraId="3156988D" w14:textId="77777777" w:rsidR="00D01E08" w:rsidRDefault="00D01E08" w:rsidP="006E2D28">
            <w:pPr>
              <w:jc w:val="both"/>
              <w:rPr>
                <w:rFonts w:ascii="Times New Roman" w:hAnsi="Times New Roman" w:cs="Times New Roman"/>
                <w:sz w:val="24"/>
                <w:szCs w:val="24"/>
              </w:rPr>
            </w:pPr>
            <w:r>
              <w:rPr>
                <w:rFonts w:ascii="Times New Roman" w:hAnsi="Times New Roman" w:cs="Times New Roman"/>
                <w:sz w:val="24"/>
                <w:szCs w:val="24"/>
              </w:rPr>
              <w:t>Pengumpulan Proposal</w:t>
            </w:r>
          </w:p>
        </w:tc>
        <w:tc>
          <w:tcPr>
            <w:tcW w:w="360" w:type="dxa"/>
          </w:tcPr>
          <w:p w14:paraId="622730AA" w14:textId="77777777" w:rsidR="00D01E08" w:rsidRDefault="00D01E08" w:rsidP="006E2D28">
            <w:pPr>
              <w:rPr>
                <w:rFonts w:ascii="Times New Roman" w:hAnsi="Times New Roman" w:cs="Times New Roman"/>
                <w:sz w:val="24"/>
                <w:szCs w:val="24"/>
              </w:rPr>
            </w:pPr>
          </w:p>
        </w:tc>
        <w:tc>
          <w:tcPr>
            <w:tcW w:w="360" w:type="dxa"/>
          </w:tcPr>
          <w:p w14:paraId="1482C2A0" w14:textId="77777777" w:rsidR="00D01E08" w:rsidRDefault="00D01E08" w:rsidP="006E2D28">
            <w:pPr>
              <w:rPr>
                <w:rFonts w:ascii="Times New Roman" w:hAnsi="Times New Roman" w:cs="Times New Roman"/>
                <w:sz w:val="24"/>
                <w:szCs w:val="24"/>
              </w:rPr>
            </w:pPr>
          </w:p>
        </w:tc>
        <w:tc>
          <w:tcPr>
            <w:tcW w:w="360" w:type="dxa"/>
          </w:tcPr>
          <w:p w14:paraId="777137EF" w14:textId="77777777" w:rsidR="00D01E08" w:rsidRDefault="00D01E08" w:rsidP="006E2D28">
            <w:pPr>
              <w:rPr>
                <w:rFonts w:ascii="Times New Roman" w:hAnsi="Times New Roman" w:cs="Times New Roman"/>
                <w:sz w:val="24"/>
                <w:szCs w:val="24"/>
              </w:rPr>
            </w:pPr>
          </w:p>
        </w:tc>
        <w:tc>
          <w:tcPr>
            <w:tcW w:w="360" w:type="dxa"/>
          </w:tcPr>
          <w:p w14:paraId="4D7BB46C" w14:textId="77777777" w:rsidR="00D01E08" w:rsidRDefault="00D01E08" w:rsidP="006E2D28">
            <w:pPr>
              <w:rPr>
                <w:rFonts w:ascii="Times New Roman" w:hAnsi="Times New Roman" w:cs="Times New Roman"/>
                <w:sz w:val="24"/>
                <w:szCs w:val="24"/>
              </w:rPr>
            </w:pPr>
          </w:p>
        </w:tc>
        <w:tc>
          <w:tcPr>
            <w:tcW w:w="360" w:type="dxa"/>
          </w:tcPr>
          <w:p w14:paraId="1DC582F4" w14:textId="77777777" w:rsidR="00D01E08" w:rsidRDefault="00D01E08" w:rsidP="006E2D28">
            <w:pPr>
              <w:rPr>
                <w:rFonts w:ascii="Times New Roman" w:hAnsi="Times New Roman" w:cs="Times New Roman"/>
                <w:sz w:val="24"/>
                <w:szCs w:val="24"/>
              </w:rPr>
            </w:pPr>
          </w:p>
        </w:tc>
        <w:tc>
          <w:tcPr>
            <w:tcW w:w="360" w:type="dxa"/>
          </w:tcPr>
          <w:p w14:paraId="3D3D9DD0" w14:textId="77777777" w:rsidR="00D01E08" w:rsidRDefault="00D01E08" w:rsidP="006E2D28">
            <w:pPr>
              <w:rPr>
                <w:rFonts w:ascii="Times New Roman" w:hAnsi="Times New Roman" w:cs="Times New Roman"/>
                <w:sz w:val="24"/>
                <w:szCs w:val="24"/>
              </w:rPr>
            </w:pPr>
          </w:p>
        </w:tc>
        <w:tc>
          <w:tcPr>
            <w:tcW w:w="360" w:type="dxa"/>
          </w:tcPr>
          <w:p w14:paraId="7FDBFFDD" w14:textId="77777777" w:rsidR="00D01E08" w:rsidRDefault="00D01E08" w:rsidP="006E2D28">
            <w:pPr>
              <w:rPr>
                <w:rFonts w:ascii="Times New Roman" w:hAnsi="Times New Roman" w:cs="Times New Roman"/>
                <w:sz w:val="24"/>
                <w:szCs w:val="24"/>
              </w:rPr>
            </w:pPr>
          </w:p>
        </w:tc>
        <w:tc>
          <w:tcPr>
            <w:tcW w:w="360" w:type="dxa"/>
            <w:shd w:val="clear" w:color="auto" w:fill="833C0B" w:themeFill="accent2" w:themeFillShade="80"/>
          </w:tcPr>
          <w:p w14:paraId="35F3B02E" w14:textId="77777777" w:rsidR="00D01E08" w:rsidRPr="00EA4538" w:rsidRDefault="00D01E08" w:rsidP="006E2D28">
            <w:pPr>
              <w:rPr>
                <w:rFonts w:ascii="Times New Roman" w:hAnsi="Times New Roman" w:cs="Times New Roman"/>
                <w:color w:val="FF0000"/>
                <w:sz w:val="24"/>
                <w:szCs w:val="24"/>
              </w:rPr>
            </w:pPr>
          </w:p>
        </w:tc>
        <w:tc>
          <w:tcPr>
            <w:tcW w:w="360" w:type="dxa"/>
          </w:tcPr>
          <w:p w14:paraId="60BAA7F4" w14:textId="77777777" w:rsidR="00D01E08" w:rsidRDefault="00D01E08" w:rsidP="006E2D28">
            <w:pPr>
              <w:rPr>
                <w:rFonts w:ascii="Times New Roman" w:hAnsi="Times New Roman" w:cs="Times New Roman"/>
                <w:sz w:val="24"/>
                <w:szCs w:val="24"/>
              </w:rPr>
            </w:pPr>
          </w:p>
        </w:tc>
        <w:tc>
          <w:tcPr>
            <w:tcW w:w="360" w:type="dxa"/>
          </w:tcPr>
          <w:p w14:paraId="73CA3446" w14:textId="77777777" w:rsidR="00D01E08" w:rsidRDefault="00D01E08" w:rsidP="006E2D28">
            <w:pPr>
              <w:rPr>
                <w:rFonts w:ascii="Times New Roman" w:hAnsi="Times New Roman" w:cs="Times New Roman"/>
                <w:sz w:val="24"/>
                <w:szCs w:val="24"/>
              </w:rPr>
            </w:pPr>
          </w:p>
        </w:tc>
        <w:tc>
          <w:tcPr>
            <w:tcW w:w="360" w:type="dxa"/>
          </w:tcPr>
          <w:p w14:paraId="2F444C34" w14:textId="77777777" w:rsidR="00D01E08" w:rsidRDefault="00D01E08" w:rsidP="006E2D28">
            <w:pPr>
              <w:rPr>
                <w:rFonts w:ascii="Times New Roman" w:hAnsi="Times New Roman" w:cs="Times New Roman"/>
                <w:sz w:val="24"/>
                <w:szCs w:val="24"/>
              </w:rPr>
            </w:pPr>
          </w:p>
        </w:tc>
        <w:tc>
          <w:tcPr>
            <w:tcW w:w="360" w:type="dxa"/>
          </w:tcPr>
          <w:p w14:paraId="6A2C3A95" w14:textId="77777777" w:rsidR="00D01E08" w:rsidRDefault="00D01E08" w:rsidP="006E2D28">
            <w:pPr>
              <w:rPr>
                <w:rFonts w:ascii="Times New Roman" w:hAnsi="Times New Roman" w:cs="Times New Roman"/>
                <w:sz w:val="24"/>
                <w:szCs w:val="24"/>
              </w:rPr>
            </w:pPr>
          </w:p>
        </w:tc>
        <w:tc>
          <w:tcPr>
            <w:tcW w:w="360" w:type="dxa"/>
          </w:tcPr>
          <w:p w14:paraId="3DD06236" w14:textId="77777777" w:rsidR="00D01E08" w:rsidRDefault="00D01E08" w:rsidP="006E2D28">
            <w:pPr>
              <w:rPr>
                <w:rFonts w:ascii="Times New Roman" w:hAnsi="Times New Roman" w:cs="Times New Roman"/>
                <w:sz w:val="24"/>
                <w:szCs w:val="24"/>
              </w:rPr>
            </w:pPr>
          </w:p>
        </w:tc>
        <w:tc>
          <w:tcPr>
            <w:tcW w:w="360" w:type="dxa"/>
          </w:tcPr>
          <w:p w14:paraId="7E5483A9" w14:textId="77777777" w:rsidR="00D01E08" w:rsidRDefault="00D01E08" w:rsidP="006E2D28">
            <w:pPr>
              <w:rPr>
                <w:rFonts w:ascii="Times New Roman" w:hAnsi="Times New Roman" w:cs="Times New Roman"/>
                <w:sz w:val="24"/>
                <w:szCs w:val="24"/>
              </w:rPr>
            </w:pPr>
          </w:p>
        </w:tc>
        <w:tc>
          <w:tcPr>
            <w:tcW w:w="360" w:type="dxa"/>
          </w:tcPr>
          <w:p w14:paraId="0B4BE6A1" w14:textId="77777777" w:rsidR="00D01E08" w:rsidRDefault="00D01E08" w:rsidP="006E2D28">
            <w:pPr>
              <w:rPr>
                <w:rFonts w:ascii="Times New Roman" w:hAnsi="Times New Roman" w:cs="Times New Roman"/>
                <w:sz w:val="24"/>
                <w:szCs w:val="24"/>
              </w:rPr>
            </w:pPr>
          </w:p>
        </w:tc>
        <w:tc>
          <w:tcPr>
            <w:tcW w:w="360" w:type="dxa"/>
          </w:tcPr>
          <w:p w14:paraId="79DB6841" w14:textId="77777777" w:rsidR="00D01E08" w:rsidRDefault="00D01E08" w:rsidP="006E2D28">
            <w:pPr>
              <w:rPr>
                <w:rFonts w:ascii="Times New Roman" w:hAnsi="Times New Roman" w:cs="Times New Roman"/>
                <w:sz w:val="24"/>
                <w:szCs w:val="24"/>
              </w:rPr>
            </w:pPr>
          </w:p>
        </w:tc>
        <w:tc>
          <w:tcPr>
            <w:tcW w:w="360" w:type="dxa"/>
          </w:tcPr>
          <w:p w14:paraId="713B8789" w14:textId="77777777" w:rsidR="00D01E08" w:rsidRDefault="00D01E08" w:rsidP="006E2D28">
            <w:pPr>
              <w:rPr>
                <w:rFonts w:ascii="Times New Roman" w:hAnsi="Times New Roman" w:cs="Times New Roman"/>
                <w:sz w:val="24"/>
                <w:szCs w:val="24"/>
              </w:rPr>
            </w:pPr>
          </w:p>
        </w:tc>
        <w:tc>
          <w:tcPr>
            <w:tcW w:w="360" w:type="dxa"/>
          </w:tcPr>
          <w:p w14:paraId="13CB91C7" w14:textId="77777777" w:rsidR="00D01E08" w:rsidRDefault="00D01E08" w:rsidP="006E2D28">
            <w:pPr>
              <w:rPr>
                <w:rFonts w:ascii="Times New Roman" w:hAnsi="Times New Roman" w:cs="Times New Roman"/>
                <w:sz w:val="24"/>
                <w:szCs w:val="24"/>
              </w:rPr>
            </w:pPr>
          </w:p>
        </w:tc>
        <w:tc>
          <w:tcPr>
            <w:tcW w:w="360" w:type="dxa"/>
          </w:tcPr>
          <w:p w14:paraId="03A42E47" w14:textId="77777777" w:rsidR="00D01E08" w:rsidRDefault="00D01E08" w:rsidP="006E2D28">
            <w:pPr>
              <w:rPr>
                <w:rFonts w:ascii="Times New Roman" w:hAnsi="Times New Roman" w:cs="Times New Roman"/>
                <w:sz w:val="24"/>
                <w:szCs w:val="24"/>
              </w:rPr>
            </w:pPr>
          </w:p>
        </w:tc>
        <w:tc>
          <w:tcPr>
            <w:tcW w:w="360" w:type="dxa"/>
          </w:tcPr>
          <w:p w14:paraId="4C9008FF" w14:textId="77777777" w:rsidR="00D01E08" w:rsidRDefault="00D01E08" w:rsidP="006E2D28">
            <w:pPr>
              <w:rPr>
                <w:rFonts w:ascii="Times New Roman" w:hAnsi="Times New Roman" w:cs="Times New Roman"/>
                <w:sz w:val="24"/>
                <w:szCs w:val="24"/>
              </w:rPr>
            </w:pPr>
          </w:p>
        </w:tc>
        <w:tc>
          <w:tcPr>
            <w:tcW w:w="360" w:type="dxa"/>
          </w:tcPr>
          <w:p w14:paraId="4CB6091C" w14:textId="77777777" w:rsidR="00D01E08" w:rsidRDefault="00D01E08" w:rsidP="006E2D28">
            <w:pPr>
              <w:rPr>
                <w:rFonts w:ascii="Times New Roman" w:hAnsi="Times New Roman" w:cs="Times New Roman"/>
                <w:sz w:val="24"/>
                <w:szCs w:val="24"/>
              </w:rPr>
            </w:pPr>
          </w:p>
        </w:tc>
        <w:tc>
          <w:tcPr>
            <w:tcW w:w="360" w:type="dxa"/>
          </w:tcPr>
          <w:p w14:paraId="7E885547" w14:textId="77777777" w:rsidR="00D01E08" w:rsidRDefault="00D01E08" w:rsidP="006E2D28">
            <w:pPr>
              <w:rPr>
                <w:rFonts w:ascii="Times New Roman" w:hAnsi="Times New Roman" w:cs="Times New Roman"/>
                <w:sz w:val="24"/>
                <w:szCs w:val="24"/>
              </w:rPr>
            </w:pPr>
          </w:p>
        </w:tc>
        <w:tc>
          <w:tcPr>
            <w:tcW w:w="360" w:type="dxa"/>
          </w:tcPr>
          <w:p w14:paraId="4F3C8A64" w14:textId="77777777" w:rsidR="00D01E08" w:rsidRDefault="00D01E08" w:rsidP="006E2D28">
            <w:pPr>
              <w:rPr>
                <w:rFonts w:ascii="Times New Roman" w:hAnsi="Times New Roman" w:cs="Times New Roman"/>
                <w:sz w:val="24"/>
                <w:szCs w:val="24"/>
              </w:rPr>
            </w:pPr>
          </w:p>
        </w:tc>
        <w:tc>
          <w:tcPr>
            <w:tcW w:w="360" w:type="dxa"/>
          </w:tcPr>
          <w:p w14:paraId="6095F312" w14:textId="77777777" w:rsidR="00D01E08" w:rsidRDefault="00D01E08" w:rsidP="006E2D28">
            <w:pPr>
              <w:rPr>
                <w:rFonts w:ascii="Times New Roman" w:hAnsi="Times New Roman" w:cs="Times New Roman"/>
                <w:sz w:val="24"/>
                <w:szCs w:val="24"/>
              </w:rPr>
            </w:pPr>
          </w:p>
        </w:tc>
      </w:tr>
      <w:tr w:rsidR="00D01E08" w14:paraId="3C43BF89" w14:textId="77777777" w:rsidTr="006E2D28">
        <w:tc>
          <w:tcPr>
            <w:tcW w:w="563" w:type="dxa"/>
          </w:tcPr>
          <w:p w14:paraId="182D0513"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7</w:t>
            </w:r>
          </w:p>
        </w:tc>
        <w:tc>
          <w:tcPr>
            <w:tcW w:w="2965" w:type="dxa"/>
          </w:tcPr>
          <w:p w14:paraId="12285EBB" w14:textId="77777777" w:rsidR="00D01E08" w:rsidRDefault="00D01E08" w:rsidP="006E2D28">
            <w:pPr>
              <w:jc w:val="both"/>
              <w:rPr>
                <w:rFonts w:ascii="Times New Roman" w:hAnsi="Times New Roman" w:cs="Times New Roman"/>
                <w:sz w:val="24"/>
                <w:szCs w:val="24"/>
              </w:rPr>
            </w:pPr>
            <w:r>
              <w:rPr>
                <w:rFonts w:ascii="Times New Roman" w:hAnsi="Times New Roman" w:cs="Times New Roman"/>
                <w:sz w:val="24"/>
                <w:szCs w:val="24"/>
              </w:rPr>
              <w:t>Pengambilan Data</w:t>
            </w:r>
          </w:p>
        </w:tc>
        <w:tc>
          <w:tcPr>
            <w:tcW w:w="360" w:type="dxa"/>
          </w:tcPr>
          <w:p w14:paraId="31C6E195" w14:textId="77777777" w:rsidR="00D01E08" w:rsidRDefault="00D01E08" w:rsidP="006E2D28">
            <w:pPr>
              <w:rPr>
                <w:rFonts w:ascii="Times New Roman" w:hAnsi="Times New Roman" w:cs="Times New Roman"/>
                <w:sz w:val="24"/>
                <w:szCs w:val="24"/>
              </w:rPr>
            </w:pPr>
          </w:p>
        </w:tc>
        <w:tc>
          <w:tcPr>
            <w:tcW w:w="360" w:type="dxa"/>
          </w:tcPr>
          <w:p w14:paraId="35C8ED11" w14:textId="77777777" w:rsidR="00D01E08" w:rsidRDefault="00D01E08" w:rsidP="006E2D28">
            <w:pPr>
              <w:rPr>
                <w:rFonts w:ascii="Times New Roman" w:hAnsi="Times New Roman" w:cs="Times New Roman"/>
                <w:sz w:val="24"/>
                <w:szCs w:val="24"/>
              </w:rPr>
            </w:pPr>
          </w:p>
        </w:tc>
        <w:tc>
          <w:tcPr>
            <w:tcW w:w="360" w:type="dxa"/>
          </w:tcPr>
          <w:p w14:paraId="783B7A24" w14:textId="77777777" w:rsidR="00D01E08" w:rsidRDefault="00D01E08" w:rsidP="006E2D28">
            <w:pPr>
              <w:rPr>
                <w:rFonts w:ascii="Times New Roman" w:hAnsi="Times New Roman" w:cs="Times New Roman"/>
                <w:sz w:val="24"/>
                <w:szCs w:val="24"/>
              </w:rPr>
            </w:pPr>
          </w:p>
        </w:tc>
        <w:tc>
          <w:tcPr>
            <w:tcW w:w="360" w:type="dxa"/>
          </w:tcPr>
          <w:p w14:paraId="1CC9B689" w14:textId="77777777" w:rsidR="00D01E08" w:rsidRDefault="00D01E08" w:rsidP="006E2D28">
            <w:pPr>
              <w:rPr>
                <w:rFonts w:ascii="Times New Roman" w:hAnsi="Times New Roman" w:cs="Times New Roman"/>
                <w:sz w:val="24"/>
                <w:szCs w:val="24"/>
              </w:rPr>
            </w:pPr>
          </w:p>
        </w:tc>
        <w:tc>
          <w:tcPr>
            <w:tcW w:w="360" w:type="dxa"/>
          </w:tcPr>
          <w:p w14:paraId="016C5833" w14:textId="77777777" w:rsidR="00D01E08" w:rsidRDefault="00D01E08" w:rsidP="006E2D28">
            <w:pPr>
              <w:rPr>
                <w:rFonts w:ascii="Times New Roman" w:hAnsi="Times New Roman" w:cs="Times New Roman"/>
                <w:sz w:val="24"/>
                <w:szCs w:val="24"/>
              </w:rPr>
            </w:pPr>
          </w:p>
        </w:tc>
        <w:tc>
          <w:tcPr>
            <w:tcW w:w="360" w:type="dxa"/>
          </w:tcPr>
          <w:p w14:paraId="3480595F" w14:textId="77777777" w:rsidR="00D01E08" w:rsidRDefault="00D01E08" w:rsidP="006E2D28">
            <w:pPr>
              <w:rPr>
                <w:rFonts w:ascii="Times New Roman" w:hAnsi="Times New Roman" w:cs="Times New Roman"/>
                <w:sz w:val="24"/>
                <w:szCs w:val="24"/>
              </w:rPr>
            </w:pPr>
          </w:p>
        </w:tc>
        <w:tc>
          <w:tcPr>
            <w:tcW w:w="360" w:type="dxa"/>
          </w:tcPr>
          <w:p w14:paraId="3AF157DF"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57C4DA7E"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35FEF914" w14:textId="77777777" w:rsidR="00D01E08" w:rsidRDefault="00D01E08" w:rsidP="006E2D28">
            <w:pPr>
              <w:rPr>
                <w:rFonts w:ascii="Times New Roman" w:hAnsi="Times New Roman" w:cs="Times New Roman"/>
                <w:sz w:val="24"/>
                <w:szCs w:val="24"/>
              </w:rPr>
            </w:pPr>
          </w:p>
        </w:tc>
        <w:tc>
          <w:tcPr>
            <w:tcW w:w="360" w:type="dxa"/>
            <w:shd w:val="clear" w:color="auto" w:fill="F4B083" w:themeFill="accent2" w:themeFillTint="99"/>
          </w:tcPr>
          <w:p w14:paraId="11A63DEC" w14:textId="77777777" w:rsidR="00D01E08" w:rsidRDefault="00D01E08" w:rsidP="006E2D28">
            <w:pPr>
              <w:rPr>
                <w:rFonts w:ascii="Times New Roman" w:hAnsi="Times New Roman" w:cs="Times New Roman"/>
                <w:sz w:val="24"/>
                <w:szCs w:val="24"/>
              </w:rPr>
            </w:pPr>
          </w:p>
        </w:tc>
        <w:tc>
          <w:tcPr>
            <w:tcW w:w="360" w:type="dxa"/>
            <w:shd w:val="clear" w:color="auto" w:fill="F4B083" w:themeFill="accent2" w:themeFillTint="99"/>
          </w:tcPr>
          <w:p w14:paraId="31A24F6B" w14:textId="77777777" w:rsidR="00D01E08" w:rsidRDefault="00D01E08" w:rsidP="006E2D28">
            <w:pPr>
              <w:rPr>
                <w:rFonts w:ascii="Times New Roman" w:hAnsi="Times New Roman" w:cs="Times New Roman"/>
                <w:sz w:val="24"/>
                <w:szCs w:val="24"/>
              </w:rPr>
            </w:pPr>
          </w:p>
        </w:tc>
        <w:tc>
          <w:tcPr>
            <w:tcW w:w="360" w:type="dxa"/>
          </w:tcPr>
          <w:p w14:paraId="3ACD76B1" w14:textId="77777777" w:rsidR="00D01E08" w:rsidRDefault="00D01E08" w:rsidP="006E2D28">
            <w:pPr>
              <w:rPr>
                <w:rFonts w:ascii="Times New Roman" w:hAnsi="Times New Roman" w:cs="Times New Roman"/>
                <w:sz w:val="24"/>
                <w:szCs w:val="24"/>
              </w:rPr>
            </w:pPr>
          </w:p>
        </w:tc>
        <w:tc>
          <w:tcPr>
            <w:tcW w:w="360" w:type="dxa"/>
          </w:tcPr>
          <w:p w14:paraId="774F2E54" w14:textId="77777777" w:rsidR="00D01E08" w:rsidRDefault="00D01E08" w:rsidP="006E2D28">
            <w:pPr>
              <w:rPr>
                <w:rFonts w:ascii="Times New Roman" w:hAnsi="Times New Roman" w:cs="Times New Roman"/>
                <w:sz w:val="24"/>
                <w:szCs w:val="24"/>
              </w:rPr>
            </w:pPr>
          </w:p>
        </w:tc>
        <w:tc>
          <w:tcPr>
            <w:tcW w:w="360" w:type="dxa"/>
          </w:tcPr>
          <w:p w14:paraId="33B1380A" w14:textId="77777777" w:rsidR="00D01E08" w:rsidRDefault="00D01E08" w:rsidP="006E2D28">
            <w:pPr>
              <w:rPr>
                <w:rFonts w:ascii="Times New Roman" w:hAnsi="Times New Roman" w:cs="Times New Roman"/>
                <w:sz w:val="24"/>
                <w:szCs w:val="24"/>
              </w:rPr>
            </w:pPr>
          </w:p>
        </w:tc>
        <w:tc>
          <w:tcPr>
            <w:tcW w:w="360" w:type="dxa"/>
          </w:tcPr>
          <w:p w14:paraId="30BFA449" w14:textId="77777777" w:rsidR="00D01E08" w:rsidRDefault="00D01E08" w:rsidP="006E2D28">
            <w:pPr>
              <w:rPr>
                <w:rFonts w:ascii="Times New Roman" w:hAnsi="Times New Roman" w:cs="Times New Roman"/>
                <w:sz w:val="24"/>
                <w:szCs w:val="24"/>
              </w:rPr>
            </w:pPr>
          </w:p>
        </w:tc>
        <w:tc>
          <w:tcPr>
            <w:tcW w:w="360" w:type="dxa"/>
          </w:tcPr>
          <w:p w14:paraId="430E5764" w14:textId="77777777" w:rsidR="00D01E08" w:rsidRDefault="00D01E08" w:rsidP="006E2D28">
            <w:pPr>
              <w:rPr>
                <w:rFonts w:ascii="Times New Roman" w:hAnsi="Times New Roman" w:cs="Times New Roman"/>
                <w:sz w:val="24"/>
                <w:szCs w:val="24"/>
              </w:rPr>
            </w:pPr>
          </w:p>
        </w:tc>
        <w:tc>
          <w:tcPr>
            <w:tcW w:w="360" w:type="dxa"/>
          </w:tcPr>
          <w:p w14:paraId="183B6D20" w14:textId="77777777" w:rsidR="00D01E08" w:rsidRDefault="00D01E08" w:rsidP="006E2D28">
            <w:pPr>
              <w:rPr>
                <w:rFonts w:ascii="Times New Roman" w:hAnsi="Times New Roman" w:cs="Times New Roman"/>
                <w:sz w:val="24"/>
                <w:szCs w:val="24"/>
              </w:rPr>
            </w:pPr>
          </w:p>
        </w:tc>
        <w:tc>
          <w:tcPr>
            <w:tcW w:w="360" w:type="dxa"/>
          </w:tcPr>
          <w:p w14:paraId="3AD61747" w14:textId="77777777" w:rsidR="00D01E08" w:rsidRDefault="00D01E08" w:rsidP="006E2D28">
            <w:pPr>
              <w:rPr>
                <w:rFonts w:ascii="Times New Roman" w:hAnsi="Times New Roman" w:cs="Times New Roman"/>
                <w:sz w:val="24"/>
                <w:szCs w:val="24"/>
              </w:rPr>
            </w:pPr>
          </w:p>
        </w:tc>
        <w:tc>
          <w:tcPr>
            <w:tcW w:w="360" w:type="dxa"/>
          </w:tcPr>
          <w:p w14:paraId="4247D08A" w14:textId="77777777" w:rsidR="00D01E08" w:rsidRDefault="00D01E08" w:rsidP="006E2D28">
            <w:pPr>
              <w:rPr>
                <w:rFonts w:ascii="Times New Roman" w:hAnsi="Times New Roman" w:cs="Times New Roman"/>
                <w:sz w:val="24"/>
                <w:szCs w:val="24"/>
              </w:rPr>
            </w:pPr>
          </w:p>
        </w:tc>
        <w:tc>
          <w:tcPr>
            <w:tcW w:w="360" w:type="dxa"/>
          </w:tcPr>
          <w:p w14:paraId="58181E7D" w14:textId="77777777" w:rsidR="00D01E08" w:rsidRDefault="00D01E08" w:rsidP="006E2D28">
            <w:pPr>
              <w:rPr>
                <w:rFonts w:ascii="Times New Roman" w:hAnsi="Times New Roman" w:cs="Times New Roman"/>
                <w:sz w:val="24"/>
                <w:szCs w:val="24"/>
              </w:rPr>
            </w:pPr>
          </w:p>
        </w:tc>
        <w:tc>
          <w:tcPr>
            <w:tcW w:w="360" w:type="dxa"/>
          </w:tcPr>
          <w:p w14:paraId="305691E1" w14:textId="77777777" w:rsidR="00D01E08" w:rsidRDefault="00D01E08" w:rsidP="006E2D28">
            <w:pPr>
              <w:rPr>
                <w:rFonts w:ascii="Times New Roman" w:hAnsi="Times New Roman" w:cs="Times New Roman"/>
                <w:sz w:val="24"/>
                <w:szCs w:val="24"/>
              </w:rPr>
            </w:pPr>
          </w:p>
        </w:tc>
        <w:tc>
          <w:tcPr>
            <w:tcW w:w="360" w:type="dxa"/>
          </w:tcPr>
          <w:p w14:paraId="042730DF" w14:textId="77777777" w:rsidR="00D01E08" w:rsidRDefault="00D01E08" w:rsidP="006E2D28">
            <w:pPr>
              <w:rPr>
                <w:rFonts w:ascii="Times New Roman" w:hAnsi="Times New Roman" w:cs="Times New Roman"/>
                <w:sz w:val="24"/>
                <w:szCs w:val="24"/>
              </w:rPr>
            </w:pPr>
          </w:p>
        </w:tc>
        <w:tc>
          <w:tcPr>
            <w:tcW w:w="360" w:type="dxa"/>
          </w:tcPr>
          <w:p w14:paraId="6E8A7D1A" w14:textId="77777777" w:rsidR="00D01E08" w:rsidRDefault="00D01E08" w:rsidP="006E2D28">
            <w:pPr>
              <w:rPr>
                <w:rFonts w:ascii="Times New Roman" w:hAnsi="Times New Roman" w:cs="Times New Roman"/>
                <w:sz w:val="24"/>
                <w:szCs w:val="24"/>
              </w:rPr>
            </w:pPr>
          </w:p>
        </w:tc>
        <w:tc>
          <w:tcPr>
            <w:tcW w:w="360" w:type="dxa"/>
          </w:tcPr>
          <w:p w14:paraId="51EE4116" w14:textId="77777777" w:rsidR="00D01E08" w:rsidRDefault="00D01E08" w:rsidP="006E2D28">
            <w:pPr>
              <w:rPr>
                <w:rFonts w:ascii="Times New Roman" w:hAnsi="Times New Roman" w:cs="Times New Roman"/>
                <w:sz w:val="24"/>
                <w:szCs w:val="24"/>
              </w:rPr>
            </w:pPr>
          </w:p>
        </w:tc>
      </w:tr>
      <w:tr w:rsidR="00D01E08" w14:paraId="2AD8D3C5" w14:textId="77777777" w:rsidTr="006E2D28">
        <w:tc>
          <w:tcPr>
            <w:tcW w:w="563" w:type="dxa"/>
          </w:tcPr>
          <w:p w14:paraId="0E17BCBF"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8</w:t>
            </w:r>
          </w:p>
        </w:tc>
        <w:tc>
          <w:tcPr>
            <w:tcW w:w="2965" w:type="dxa"/>
          </w:tcPr>
          <w:p w14:paraId="3FB093EC" w14:textId="77777777" w:rsidR="00D01E08" w:rsidRDefault="00D01E08" w:rsidP="006E2D28">
            <w:pPr>
              <w:jc w:val="both"/>
              <w:rPr>
                <w:rFonts w:ascii="Times New Roman" w:hAnsi="Times New Roman" w:cs="Times New Roman"/>
                <w:sz w:val="24"/>
                <w:szCs w:val="24"/>
              </w:rPr>
            </w:pPr>
            <w:r>
              <w:rPr>
                <w:rFonts w:ascii="Times New Roman" w:hAnsi="Times New Roman" w:cs="Times New Roman"/>
                <w:sz w:val="24"/>
                <w:szCs w:val="24"/>
              </w:rPr>
              <w:t>Penyusunan KTI</w:t>
            </w:r>
          </w:p>
        </w:tc>
        <w:tc>
          <w:tcPr>
            <w:tcW w:w="360" w:type="dxa"/>
          </w:tcPr>
          <w:p w14:paraId="7427A8D6" w14:textId="77777777" w:rsidR="00D01E08" w:rsidRDefault="00D01E08" w:rsidP="006E2D28">
            <w:pPr>
              <w:rPr>
                <w:rFonts w:ascii="Times New Roman" w:hAnsi="Times New Roman" w:cs="Times New Roman"/>
                <w:sz w:val="24"/>
                <w:szCs w:val="24"/>
              </w:rPr>
            </w:pPr>
          </w:p>
        </w:tc>
        <w:tc>
          <w:tcPr>
            <w:tcW w:w="360" w:type="dxa"/>
          </w:tcPr>
          <w:p w14:paraId="30850D5C" w14:textId="77777777" w:rsidR="00D01E08" w:rsidRDefault="00D01E08" w:rsidP="006E2D28">
            <w:pPr>
              <w:rPr>
                <w:rFonts w:ascii="Times New Roman" w:hAnsi="Times New Roman" w:cs="Times New Roman"/>
                <w:sz w:val="24"/>
                <w:szCs w:val="24"/>
              </w:rPr>
            </w:pPr>
          </w:p>
        </w:tc>
        <w:tc>
          <w:tcPr>
            <w:tcW w:w="360" w:type="dxa"/>
          </w:tcPr>
          <w:p w14:paraId="7B5E4062" w14:textId="77777777" w:rsidR="00D01E08" w:rsidRDefault="00D01E08" w:rsidP="006E2D28">
            <w:pPr>
              <w:rPr>
                <w:rFonts w:ascii="Times New Roman" w:hAnsi="Times New Roman" w:cs="Times New Roman"/>
                <w:sz w:val="24"/>
                <w:szCs w:val="24"/>
              </w:rPr>
            </w:pPr>
          </w:p>
        </w:tc>
        <w:tc>
          <w:tcPr>
            <w:tcW w:w="360" w:type="dxa"/>
          </w:tcPr>
          <w:p w14:paraId="69D8F81E" w14:textId="77777777" w:rsidR="00D01E08" w:rsidRDefault="00D01E08" w:rsidP="006E2D28">
            <w:pPr>
              <w:rPr>
                <w:rFonts w:ascii="Times New Roman" w:hAnsi="Times New Roman" w:cs="Times New Roman"/>
                <w:sz w:val="24"/>
                <w:szCs w:val="24"/>
              </w:rPr>
            </w:pPr>
          </w:p>
        </w:tc>
        <w:tc>
          <w:tcPr>
            <w:tcW w:w="360" w:type="dxa"/>
          </w:tcPr>
          <w:p w14:paraId="43B3954D" w14:textId="77777777" w:rsidR="00D01E08" w:rsidRDefault="00D01E08" w:rsidP="006E2D28">
            <w:pPr>
              <w:rPr>
                <w:rFonts w:ascii="Times New Roman" w:hAnsi="Times New Roman" w:cs="Times New Roman"/>
                <w:sz w:val="24"/>
                <w:szCs w:val="24"/>
              </w:rPr>
            </w:pPr>
          </w:p>
        </w:tc>
        <w:tc>
          <w:tcPr>
            <w:tcW w:w="360" w:type="dxa"/>
          </w:tcPr>
          <w:p w14:paraId="5B739538" w14:textId="77777777" w:rsidR="00D01E08" w:rsidRDefault="00D01E08" w:rsidP="006E2D28">
            <w:pPr>
              <w:rPr>
                <w:rFonts w:ascii="Times New Roman" w:hAnsi="Times New Roman" w:cs="Times New Roman"/>
                <w:sz w:val="24"/>
                <w:szCs w:val="24"/>
              </w:rPr>
            </w:pPr>
          </w:p>
        </w:tc>
        <w:tc>
          <w:tcPr>
            <w:tcW w:w="360" w:type="dxa"/>
          </w:tcPr>
          <w:p w14:paraId="7C3074E9"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6A01FA3D" w14:textId="77777777" w:rsidR="00D01E08" w:rsidRDefault="00D01E08" w:rsidP="006E2D28">
            <w:pPr>
              <w:rPr>
                <w:rFonts w:ascii="Times New Roman" w:hAnsi="Times New Roman" w:cs="Times New Roman"/>
                <w:sz w:val="24"/>
                <w:szCs w:val="24"/>
              </w:rPr>
            </w:pPr>
          </w:p>
        </w:tc>
        <w:tc>
          <w:tcPr>
            <w:tcW w:w="360" w:type="dxa"/>
            <w:shd w:val="clear" w:color="auto" w:fill="auto"/>
          </w:tcPr>
          <w:p w14:paraId="68E9F011" w14:textId="77777777" w:rsidR="00D01E08" w:rsidRDefault="00D01E08" w:rsidP="006E2D28">
            <w:pPr>
              <w:rPr>
                <w:rFonts w:ascii="Times New Roman" w:hAnsi="Times New Roman" w:cs="Times New Roman"/>
                <w:sz w:val="24"/>
                <w:szCs w:val="24"/>
              </w:rPr>
            </w:pPr>
          </w:p>
        </w:tc>
        <w:tc>
          <w:tcPr>
            <w:tcW w:w="360" w:type="dxa"/>
            <w:shd w:val="clear" w:color="auto" w:fill="385623" w:themeFill="accent6" w:themeFillShade="80"/>
          </w:tcPr>
          <w:p w14:paraId="71ABAA51" w14:textId="77777777" w:rsidR="00D01E08" w:rsidRDefault="00D01E08" w:rsidP="006E2D28">
            <w:pPr>
              <w:rPr>
                <w:rFonts w:ascii="Times New Roman" w:hAnsi="Times New Roman" w:cs="Times New Roman"/>
                <w:sz w:val="24"/>
                <w:szCs w:val="24"/>
              </w:rPr>
            </w:pPr>
          </w:p>
        </w:tc>
        <w:tc>
          <w:tcPr>
            <w:tcW w:w="360" w:type="dxa"/>
            <w:shd w:val="clear" w:color="auto" w:fill="385623" w:themeFill="accent6" w:themeFillShade="80"/>
          </w:tcPr>
          <w:p w14:paraId="61B1E613" w14:textId="77777777" w:rsidR="00D01E08" w:rsidRDefault="00D01E08" w:rsidP="006E2D28">
            <w:pPr>
              <w:rPr>
                <w:rFonts w:ascii="Times New Roman" w:hAnsi="Times New Roman" w:cs="Times New Roman"/>
                <w:sz w:val="24"/>
                <w:szCs w:val="24"/>
              </w:rPr>
            </w:pPr>
          </w:p>
        </w:tc>
        <w:tc>
          <w:tcPr>
            <w:tcW w:w="360" w:type="dxa"/>
            <w:shd w:val="clear" w:color="auto" w:fill="385623" w:themeFill="accent6" w:themeFillShade="80"/>
          </w:tcPr>
          <w:p w14:paraId="00D46277" w14:textId="77777777" w:rsidR="00D01E08" w:rsidRDefault="00D01E08" w:rsidP="006E2D28">
            <w:pPr>
              <w:rPr>
                <w:rFonts w:ascii="Times New Roman" w:hAnsi="Times New Roman" w:cs="Times New Roman"/>
                <w:sz w:val="24"/>
                <w:szCs w:val="24"/>
              </w:rPr>
            </w:pPr>
          </w:p>
        </w:tc>
        <w:tc>
          <w:tcPr>
            <w:tcW w:w="360" w:type="dxa"/>
            <w:shd w:val="clear" w:color="auto" w:fill="385623" w:themeFill="accent6" w:themeFillShade="80"/>
          </w:tcPr>
          <w:p w14:paraId="6ED2107F" w14:textId="77777777" w:rsidR="00D01E08" w:rsidRDefault="00D01E08" w:rsidP="006E2D28">
            <w:pPr>
              <w:rPr>
                <w:rFonts w:ascii="Times New Roman" w:hAnsi="Times New Roman" w:cs="Times New Roman"/>
                <w:sz w:val="24"/>
                <w:szCs w:val="24"/>
              </w:rPr>
            </w:pPr>
          </w:p>
        </w:tc>
        <w:tc>
          <w:tcPr>
            <w:tcW w:w="360" w:type="dxa"/>
            <w:shd w:val="clear" w:color="auto" w:fill="385623" w:themeFill="accent6" w:themeFillShade="80"/>
          </w:tcPr>
          <w:p w14:paraId="0BCFCADB" w14:textId="77777777" w:rsidR="00D01E08" w:rsidRDefault="00D01E08" w:rsidP="006E2D28">
            <w:pPr>
              <w:rPr>
                <w:rFonts w:ascii="Times New Roman" w:hAnsi="Times New Roman" w:cs="Times New Roman"/>
                <w:sz w:val="24"/>
                <w:szCs w:val="24"/>
              </w:rPr>
            </w:pPr>
          </w:p>
        </w:tc>
        <w:tc>
          <w:tcPr>
            <w:tcW w:w="360" w:type="dxa"/>
          </w:tcPr>
          <w:p w14:paraId="3DA5F62C" w14:textId="77777777" w:rsidR="00D01E08" w:rsidRDefault="00D01E08" w:rsidP="006E2D28">
            <w:pPr>
              <w:rPr>
                <w:rFonts w:ascii="Times New Roman" w:hAnsi="Times New Roman" w:cs="Times New Roman"/>
                <w:sz w:val="24"/>
                <w:szCs w:val="24"/>
              </w:rPr>
            </w:pPr>
          </w:p>
        </w:tc>
        <w:tc>
          <w:tcPr>
            <w:tcW w:w="360" w:type="dxa"/>
            <w:shd w:val="clear" w:color="auto" w:fill="385623" w:themeFill="accent6" w:themeFillShade="80"/>
          </w:tcPr>
          <w:p w14:paraId="22E1BBD2" w14:textId="77777777" w:rsidR="00D01E08" w:rsidRDefault="00D01E08" w:rsidP="006E2D28">
            <w:pPr>
              <w:rPr>
                <w:rFonts w:ascii="Times New Roman" w:hAnsi="Times New Roman" w:cs="Times New Roman"/>
                <w:sz w:val="24"/>
                <w:szCs w:val="24"/>
              </w:rPr>
            </w:pPr>
          </w:p>
        </w:tc>
        <w:tc>
          <w:tcPr>
            <w:tcW w:w="360" w:type="dxa"/>
            <w:shd w:val="clear" w:color="auto" w:fill="385623" w:themeFill="accent6" w:themeFillShade="80"/>
          </w:tcPr>
          <w:p w14:paraId="48EF25DB" w14:textId="77777777" w:rsidR="00D01E08" w:rsidRDefault="00D01E08" w:rsidP="006E2D28">
            <w:pPr>
              <w:rPr>
                <w:rFonts w:ascii="Times New Roman" w:hAnsi="Times New Roman" w:cs="Times New Roman"/>
                <w:sz w:val="24"/>
                <w:szCs w:val="24"/>
              </w:rPr>
            </w:pPr>
          </w:p>
        </w:tc>
        <w:tc>
          <w:tcPr>
            <w:tcW w:w="360" w:type="dxa"/>
            <w:shd w:val="clear" w:color="auto" w:fill="385623" w:themeFill="accent6" w:themeFillShade="80"/>
          </w:tcPr>
          <w:p w14:paraId="198C0FBD" w14:textId="77777777" w:rsidR="00D01E08" w:rsidRDefault="00D01E08" w:rsidP="006E2D28">
            <w:pPr>
              <w:rPr>
                <w:rFonts w:ascii="Times New Roman" w:hAnsi="Times New Roman" w:cs="Times New Roman"/>
                <w:sz w:val="24"/>
                <w:szCs w:val="24"/>
              </w:rPr>
            </w:pPr>
          </w:p>
        </w:tc>
        <w:tc>
          <w:tcPr>
            <w:tcW w:w="360" w:type="dxa"/>
            <w:shd w:val="clear" w:color="auto" w:fill="auto"/>
          </w:tcPr>
          <w:p w14:paraId="2D447C96" w14:textId="77777777" w:rsidR="00D01E08" w:rsidRDefault="00D01E08" w:rsidP="006E2D28">
            <w:pPr>
              <w:rPr>
                <w:rFonts w:ascii="Times New Roman" w:hAnsi="Times New Roman" w:cs="Times New Roman"/>
                <w:sz w:val="24"/>
                <w:szCs w:val="24"/>
              </w:rPr>
            </w:pPr>
          </w:p>
        </w:tc>
        <w:tc>
          <w:tcPr>
            <w:tcW w:w="360" w:type="dxa"/>
            <w:shd w:val="clear" w:color="auto" w:fill="auto"/>
          </w:tcPr>
          <w:p w14:paraId="376C3F70" w14:textId="77777777" w:rsidR="00D01E08" w:rsidRDefault="00D01E08" w:rsidP="006E2D28">
            <w:pPr>
              <w:rPr>
                <w:rFonts w:ascii="Times New Roman" w:hAnsi="Times New Roman" w:cs="Times New Roman"/>
                <w:sz w:val="24"/>
                <w:szCs w:val="24"/>
              </w:rPr>
            </w:pPr>
          </w:p>
        </w:tc>
        <w:tc>
          <w:tcPr>
            <w:tcW w:w="360" w:type="dxa"/>
          </w:tcPr>
          <w:p w14:paraId="4ECA8753" w14:textId="77777777" w:rsidR="00D01E08" w:rsidRDefault="00D01E08" w:rsidP="006E2D28">
            <w:pPr>
              <w:rPr>
                <w:rFonts w:ascii="Times New Roman" w:hAnsi="Times New Roman" w:cs="Times New Roman"/>
                <w:sz w:val="24"/>
                <w:szCs w:val="24"/>
              </w:rPr>
            </w:pPr>
          </w:p>
        </w:tc>
        <w:tc>
          <w:tcPr>
            <w:tcW w:w="360" w:type="dxa"/>
          </w:tcPr>
          <w:p w14:paraId="4AB65A9C" w14:textId="77777777" w:rsidR="00D01E08" w:rsidRDefault="00D01E08" w:rsidP="006E2D28">
            <w:pPr>
              <w:rPr>
                <w:rFonts w:ascii="Times New Roman" w:hAnsi="Times New Roman" w:cs="Times New Roman"/>
                <w:sz w:val="24"/>
                <w:szCs w:val="24"/>
              </w:rPr>
            </w:pPr>
          </w:p>
        </w:tc>
        <w:tc>
          <w:tcPr>
            <w:tcW w:w="360" w:type="dxa"/>
          </w:tcPr>
          <w:p w14:paraId="50BEFC3F" w14:textId="77777777" w:rsidR="00D01E08" w:rsidRDefault="00D01E08" w:rsidP="006E2D28">
            <w:pPr>
              <w:rPr>
                <w:rFonts w:ascii="Times New Roman" w:hAnsi="Times New Roman" w:cs="Times New Roman"/>
                <w:sz w:val="24"/>
                <w:szCs w:val="24"/>
              </w:rPr>
            </w:pPr>
          </w:p>
        </w:tc>
        <w:tc>
          <w:tcPr>
            <w:tcW w:w="360" w:type="dxa"/>
          </w:tcPr>
          <w:p w14:paraId="49DFD41A" w14:textId="77777777" w:rsidR="00D01E08" w:rsidRDefault="00D01E08" w:rsidP="006E2D28">
            <w:pPr>
              <w:rPr>
                <w:rFonts w:ascii="Times New Roman" w:hAnsi="Times New Roman" w:cs="Times New Roman"/>
                <w:sz w:val="24"/>
                <w:szCs w:val="24"/>
              </w:rPr>
            </w:pPr>
          </w:p>
        </w:tc>
      </w:tr>
      <w:tr w:rsidR="00D01E08" w14:paraId="675F60ED" w14:textId="77777777" w:rsidTr="006E2D28">
        <w:tc>
          <w:tcPr>
            <w:tcW w:w="563" w:type="dxa"/>
          </w:tcPr>
          <w:p w14:paraId="5B40FCBD"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9</w:t>
            </w:r>
          </w:p>
        </w:tc>
        <w:tc>
          <w:tcPr>
            <w:tcW w:w="2965" w:type="dxa"/>
          </w:tcPr>
          <w:p w14:paraId="672CC622" w14:textId="77777777" w:rsidR="00D01E08" w:rsidRDefault="00D01E08" w:rsidP="006E2D28">
            <w:pPr>
              <w:jc w:val="both"/>
              <w:rPr>
                <w:rFonts w:ascii="Times New Roman" w:hAnsi="Times New Roman" w:cs="Times New Roman"/>
                <w:sz w:val="24"/>
                <w:szCs w:val="24"/>
              </w:rPr>
            </w:pPr>
            <w:r>
              <w:rPr>
                <w:rFonts w:ascii="Times New Roman" w:hAnsi="Times New Roman" w:cs="Times New Roman"/>
                <w:sz w:val="24"/>
                <w:szCs w:val="24"/>
              </w:rPr>
              <w:t>Bimbingan KTI</w:t>
            </w:r>
          </w:p>
        </w:tc>
        <w:tc>
          <w:tcPr>
            <w:tcW w:w="360" w:type="dxa"/>
          </w:tcPr>
          <w:p w14:paraId="3BBA00A3" w14:textId="77777777" w:rsidR="00D01E08" w:rsidRDefault="00D01E08" w:rsidP="006E2D28">
            <w:pPr>
              <w:rPr>
                <w:rFonts w:ascii="Times New Roman" w:hAnsi="Times New Roman" w:cs="Times New Roman"/>
                <w:sz w:val="24"/>
                <w:szCs w:val="24"/>
              </w:rPr>
            </w:pPr>
          </w:p>
        </w:tc>
        <w:tc>
          <w:tcPr>
            <w:tcW w:w="360" w:type="dxa"/>
          </w:tcPr>
          <w:p w14:paraId="69B73179" w14:textId="77777777" w:rsidR="00D01E08" w:rsidRDefault="00D01E08" w:rsidP="006E2D28">
            <w:pPr>
              <w:rPr>
                <w:rFonts w:ascii="Times New Roman" w:hAnsi="Times New Roman" w:cs="Times New Roman"/>
                <w:sz w:val="24"/>
                <w:szCs w:val="24"/>
              </w:rPr>
            </w:pPr>
          </w:p>
        </w:tc>
        <w:tc>
          <w:tcPr>
            <w:tcW w:w="360" w:type="dxa"/>
          </w:tcPr>
          <w:p w14:paraId="33F1DB01" w14:textId="77777777" w:rsidR="00D01E08" w:rsidRDefault="00D01E08" w:rsidP="006E2D28">
            <w:pPr>
              <w:rPr>
                <w:rFonts w:ascii="Times New Roman" w:hAnsi="Times New Roman" w:cs="Times New Roman"/>
                <w:sz w:val="24"/>
                <w:szCs w:val="24"/>
              </w:rPr>
            </w:pPr>
          </w:p>
        </w:tc>
        <w:tc>
          <w:tcPr>
            <w:tcW w:w="360" w:type="dxa"/>
          </w:tcPr>
          <w:p w14:paraId="606B8C5A" w14:textId="77777777" w:rsidR="00D01E08" w:rsidRDefault="00D01E08" w:rsidP="006E2D28">
            <w:pPr>
              <w:rPr>
                <w:rFonts w:ascii="Times New Roman" w:hAnsi="Times New Roman" w:cs="Times New Roman"/>
                <w:sz w:val="24"/>
                <w:szCs w:val="24"/>
              </w:rPr>
            </w:pPr>
          </w:p>
        </w:tc>
        <w:tc>
          <w:tcPr>
            <w:tcW w:w="360" w:type="dxa"/>
          </w:tcPr>
          <w:p w14:paraId="18F4547B" w14:textId="77777777" w:rsidR="00D01E08" w:rsidRDefault="00D01E08" w:rsidP="006E2D28">
            <w:pPr>
              <w:rPr>
                <w:rFonts w:ascii="Times New Roman" w:hAnsi="Times New Roman" w:cs="Times New Roman"/>
                <w:sz w:val="24"/>
                <w:szCs w:val="24"/>
              </w:rPr>
            </w:pPr>
          </w:p>
        </w:tc>
        <w:tc>
          <w:tcPr>
            <w:tcW w:w="360" w:type="dxa"/>
          </w:tcPr>
          <w:p w14:paraId="7059A8DB" w14:textId="77777777" w:rsidR="00D01E08" w:rsidRDefault="00D01E08" w:rsidP="006E2D28">
            <w:pPr>
              <w:rPr>
                <w:rFonts w:ascii="Times New Roman" w:hAnsi="Times New Roman" w:cs="Times New Roman"/>
                <w:sz w:val="24"/>
                <w:szCs w:val="24"/>
              </w:rPr>
            </w:pPr>
          </w:p>
        </w:tc>
        <w:tc>
          <w:tcPr>
            <w:tcW w:w="360" w:type="dxa"/>
          </w:tcPr>
          <w:p w14:paraId="3AAFBFE9" w14:textId="77777777" w:rsidR="00D01E08" w:rsidRDefault="00D01E08" w:rsidP="006E2D28">
            <w:pPr>
              <w:rPr>
                <w:rFonts w:ascii="Times New Roman" w:hAnsi="Times New Roman" w:cs="Times New Roman"/>
                <w:sz w:val="24"/>
                <w:szCs w:val="24"/>
              </w:rPr>
            </w:pPr>
          </w:p>
        </w:tc>
        <w:tc>
          <w:tcPr>
            <w:tcW w:w="360" w:type="dxa"/>
          </w:tcPr>
          <w:p w14:paraId="03622C48"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68498971"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682A923C"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4438EE00"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570F468C"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00124CD1"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5919AD3D"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4917E9A8"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356BBA1C"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00CF831E"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33E5B931"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0EFE557C"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4E223C5E"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1272BAD4" w14:textId="77777777" w:rsidR="00D01E08" w:rsidRDefault="00D01E08" w:rsidP="006E2D28">
            <w:pPr>
              <w:rPr>
                <w:rFonts w:ascii="Times New Roman" w:hAnsi="Times New Roman" w:cs="Times New Roman"/>
                <w:sz w:val="24"/>
                <w:szCs w:val="24"/>
              </w:rPr>
            </w:pPr>
          </w:p>
        </w:tc>
        <w:tc>
          <w:tcPr>
            <w:tcW w:w="360" w:type="dxa"/>
            <w:shd w:val="clear" w:color="auto" w:fill="8EAADB" w:themeFill="accent5" w:themeFillTint="99"/>
          </w:tcPr>
          <w:p w14:paraId="56761C8C" w14:textId="77777777" w:rsidR="00D01E08" w:rsidRDefault="00D01E08" w:rsidP="006E2D28">
            <w:pPr>
              <w:rPr>
                <w:rFonts w:ascii="Times New Roman" w:hAnsi="Times New Roman" w:cs="Times New Roman"/>
                <w:sz w:val="24"/>
                <w:szCs w:val="24"/>
              </w:rPr>
            </w:pPr>
          </w:p>
        </w:tc>
        <w:tc>
          <w:tcPr>
            <w:tcW w:w="360" w:type="dxa"/>
          </w:tcPr>
          <w:p w14:paraId="0C321648" w14:textId="77777777" w:rsidR="00D01E08" w:rsidRDefault="00D01E08" w:rsidP="006E2D28">
            <w:pPr>
              <w:rPr>
                <w:rFonts w:ascii="Times New Roman" w:hAnsi="Times New Roman" w:cs="Times New Roman"/>
                <w:sz w:val="24"/>
                <w:szCs w:val="24"/>
              </w:rPr>
            </w:pPr>
          </w:p>
        </w:tc>
        <w:tc>
          <w:tcPr>
            <w:tcW w:w="360" w:type="dxa"/>
          </w:tcPr>
          <w:p w14:paraId="788D7F73" w14:textId="77777777" w:rsidR="00D01E08" w:rsidRDefault="00D01E08" w:rsidP="006E2D28">
            <w:pPr>
              <w:rPr>
                <w:rFonts w:ascii="Times New Roman" w:hAnsi="Times New Roman" w:cs="Times New Roman"/>
                <w:sz w:val="24"/>
                <w:szCs w:val="24"/>
              </w:rPr>
            </w:pPr>
          </w:p>
        </w:tc>
      </w:tr>
      <w:tr w:rsidR="00D01E08" w14:paraId="515B5BE1" w14:textId="77777777" w:rsidTr="006E2D28">
        <w:tc>
          <w:tcPr>
            <w:tcW w:w="563" w:type="dxa"/>
          </w:tcPr>
          <w:p w14:paraId="51165191"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10</w:t>
            </w:r>
          </w:p>
        </w:tc>
        <w:tc>
          <w:tcPr>
            <w:tcW w:w="2965" w:type="dxa"/>
          </w:tcPr>
          <w:p w14:paraId="60440FF9" w14:textId="77777777" w:rsidR="00D01E08" w:rsidRDefault="00D01E08" w:rsidP="006E2D28">
            <w:pPr>
              <w:jc w:val="both"/>
              <w:rPr>
                <w:rFonts w:ascii="Times New Roman" w:hAnsi="Times New Roman" w:cs="Times New Roman"/>
                <w:sz w:val="24"/>
                <w:szCs w:val="24"/>
              </w:rPr>
            </w:pPr>
            <w:r>
              <w:rPr>
                <w:rFonts w:ascii="Times New Roman" w:hAnsi="Times New Roman" w:cs="Times New Roman"/>
                <w:sz w:val="24"/>
                <w:szCs w:val="24"/>
              </w:rPr>
              <w:t>Seminar KTI</w:t>
            </w:r>
          </w:p>
        </w:tc>
        <w:tc>
          <w:tcPr>
            <w:tcW w:w="360" w:type="dxa"/>
          </w:tcPr>
          <w:p w14:paraId="2E25BDAB" w14:textId="77777777" w:rsidR="00D01E08" w:rsidRDefault="00D01E08" w:rsidP="006E2D28">
            <w:pPr>
              <w:rPr>
                <w:rFonts w:ascii="Times New Roman" w:hAnsi="Times New Roman" w:cs="Times New Roman"/>
                <w:sz w:val="24"/>
                <w:szCs w:val="24"/>
              </w:rPr>
            </w:pPr>
          </w:p>
        </w:tc>
        <w:tc>
          <w:tcPr>
            <w:tcW w:w="360" w:type="dxa"/>
          </w:tcPr>
          <w:p w14:paraId="78EA0669" w14:textId="77777777" w:rsidR="00D01E08" w:rsidRDefault="00D01E08" w:rsidP="006E2D28">
            <w:pPr>
              <w:rPr>
                <w:rFonts w:ascii="Times New Roman" w:hAnsi="Times New Roman" w:cs="Times New Roman"/>
                <w:sz w:val="24"/>
                <w:szCs w:val="24"/>
              </w:rPr>
            </w:pPr>
          </w:p>
        </w:tc>
        <w:tc>
          <w:tcPr>
            <w:tcW w:w="360" w:type="dxa"/>
          </w:tcPr>
          <w:p w14:paraId="4504DA50" w14:textId="77777777" w:rsidR="00D01E08" w:rsidRDefault="00D01E08" w:rsidP="006E2D28">
            <w:pPr>
              <w:rPr>
                <w:rFonts w:ascii="Times New Roman" w:hAnsi="Times New Roman" w:cs="Times New Roman"/>
                <w:sz w:val="24"/>
                <w:szCs w:val="24"/>
              </w:rPr>
            </w:pPr>
          </w:p>
        </w:tc>
        <w:tc>
          <w:tcPr>
            <w:tcW w:w="360" w:type="dxa"/>
          </w:tcPr>
          <w:p w14:paraId="663805C1" w14:textId="77777777" w:rsidR="00D01E08" w:rsidRDefault="00D01E08" w:rsidP="006E2D28">
            <w:pPr>
              <w:rPr>
                <w:rFonts w:ascii="Times New Roman" w:hAnsi="Times New Roman" w:cs="Times New Roman"/>
                <w:sz w:val="24"/>
                <w:szCs w:val="24"/>
              </w:rPr>
            </w:pPr>
          </w:p>
        </w:tc>
        <w:tc>
          <w:tcPr>
            <w:tcW w:w="360" w:type="dxa"/>
          </w:tcPr>
          <w:p w14:paraId="0E419D06" w14:textId="77777777" w:rsidR="00D01E08" w:rsidRDefault="00D01E08" w:rsidP="006E2D28">
            <w:pPr>
              <w:rPr>
                <w:rFonts w:ascii="Times New Roman" w:hAnsi="Times New Roman" w:cs="Times New Roman"/>
                <w:sz w:val="24"/>
                <w:szCs w:val="24"/>
              </w:rPr>
            </w:pPr>
          </w:p>
        </w:tc>
        <w:tc>
          <w:tcPr>
            <w:tcW w:w="360" w:type="dxa"/>
          </w:tcPr>
          <w:p w14:paraId="0631B5D7" w14:textId="77777777" w:rsidR="00D01E08" w:rsidRDefault="00D01E08" w:rsidP="006E2D28">
            <w:pPr>
              <w:rPr>
                <w:rFonts w:ascii="Times New Roman" w:hAnsi="Times New Roman" w:cs="Times New Roman"/>
                <w:sz w:val="24"/>
                <w:szCs w:val="24"/>
              </w:rPr>
            </w:pPr>
          </w:p>
        </w:tc>
        <w:tc>
          <w:tcPr>
            <w:tcW w:w="360" w:type="dxa"/>
          </w:tcPr>
          <w:p w14:paraId="3C19B799" w14:textId="77777777" w:rsidR="00D01E08" w:rsidRDefault="00D01E08" w:rsidP="006E2D28">
            <w:pPr>
              <w:rPr>
                <w:rFonts w:ascii="Times New Roman" w:hAnsi="Times New Roman" w:cs="Times New Roman"/>
                <w:sz w:val="24"/>
                <w:szCs w:val="24"/>
              </w:rPr>
            </w:pPr>
          </w:p>
        </w:tc>
        <w:tc>
          <w:tcPr>
            <w:tcW w:w="360" w:type="dxa"/>
          </w:tcPr>
          <w:p w14:paraId="41A52ECA" w14:textId="77777777" w:rsidR="00D01E08" w:rsidRDefault="00D01E08" w:rsidP="006E2D28">
            <w:pPr>
              <w:rPr>
                <w:rFonts w:ascii="Times New Roman" w:hAnsi="Times New Roman" w:cs="Times New Roman"/>
                <w:sz w:val="24"/>
                <w:szCs w:val="24"/>
              </w:rPr>
            </w:pPr>
          </w:p>
        </w:tc>
        <w:tc>
          <w:tcPr>
            <w:tcW w:w="360" w:type="dxa"/>
          </w:tcPr>
          <w:p w14:paraId="7900DCC9" w14:textId="77777777" w:rsidR="00D01E08" w:rsidRPr="00EA4538" w:rsidRDefault="00D01E08" w:rsidP="006E2D28">
            <w:pPr>
              <w:rPr>
                <w:rFonts w:ascii="Times New Roman" w:hAnsi="Times New Roman" w:cs="Times New Roman"/>
                <w:sz w:val="24"/>
                <w:szCs w:val="24"/>
              </w:rPr>
            </w:pPr>
          </w:p>
        </w:tc>
        <w:tc>
          <w:tcPr>
            <w:tcW w:w="360" w:type="dxa"/>
          </w:tcPr>
          <w:p w14:paraId="31231051" w14:textId="77777777" w:rsidR="00D01E08" w:rsidRDefault="00D01E08" w:rsidP="006E2D28">
            <w:pPr>
              <w:rPr>
                <w:rFonts w:ascii="Times New Roman" w:hAnsi="Times New Roman" w:cs="Times New Roman"/>
                <w:sz w:val="24"/>
                <w:szCs w:val="24"/>
              </w:rPr>
            </w:pPr>
          </w:p>
        </w:tc>
        <w:tc>
          <w:tcPr>
            <w:tcW w:w="360" w:type="dxa"/>
          </w:tcPr>
          <w:p w14:paraId="2935D2A9" w14:textId="77777777" w:rsidR="00D01E08" w:rsidRDefault="00D01E08" w:rsidP="006E2D28">
            <w:pPr>
              <w:rPr>
                <w:rFonts w:ascii="Times New Roman" w:hAnsi="Times New Roman" w:cs="Times New Roman"/>
                <w:sz w:val="24"/>
                <w:szCs w:val="24"/>
              </w:rPr>
            </w:pPr>
          </w:p>
        </w:tc>
        <w:tc>
          <w:tcPr>
            <w:tcW w:w="360" w:type="dxa"/>
          </w:tcPr>
          <w:p w14:paraId="10DF7211" w14:textId="77777777" w:rsidR="00D01E08" w:rsidRDefault="00D01E08" w:rsidP="006E2D28">
            <w:pPr>
              <w:rPr>
                <w:rFonts w:ascii="Times New Roman" w:hAnsi="Times New Roman" w:cs="Times New Roman"/>
                <w:sz w:val="24"/>
                <w:szCs w:val="24"/>
              </w:rPr>
            </w:pPr>
          </w:p>
        </w:tc>
        <w:tc>
          <w:tcPr>
            <w:tcW w:w="360" w:type="dxa"/>
          </w:tcPr>
          <w:p w14:paraId="6727B364" w14:textId="77777777" w:rsidR="00D01E08" w:rsidRDefault="00D01E08" w:rsidP="006E2D28">
            <w:pPr>
              <w:rPr>
                <w:rFonts w:ascii="Times New Roman" w:hAnsi="Times New Roman" w:cs="Times New Roman"/>
                <w:sz w:val="24"/>
                <w:szCs w:val="24"/>
              </w:rPr>
            </w:pPr>
          </w:p>
        </w:tc>
        <w:tc>
          <w:tcPr>
            <w:tcW w:w="360" w:type="dxa"/>
            <w:shd w:val="clear" w:color="auto" w:fill="auto"/>
          </w:tcPr>
          <w:p w14:paraId="7919EC86" w14:textId="77777777" w:rsidR="00D01E08" w:rsidRDefault="00D01E08" w:rsidP="006E2D28">
            <w:pPr>
              <w:rPr>
                <w:rFonts w:ascii="Times New Roman" w:hAnsi="Times New Roman" w:cs="Times New Roman"/>
                <w:sz w:val="24"/>
                <w:szCs w:val="24"/>
              </w:rPr>
            </w:pPr>
          </w:p>
        </w:tc>
        <w:tc>
          <w:tcPr>
            <w:tcW w:w="360" w:type="dxa"/>
          </w:tcPr>
          <w:p w14:paraId="7293D1C7" w14:textId="77777777" w:rsidR="00D01E08" w:rsidRDefault="00D01E08" w:rsidP="006E2D28">
            <w:pPr>
              <w:rPr>
                <w:rFonts w:ascii="Times New Roman" w:hAnsi="Times New Roman" w:cs="Times New Roman"/>
                <w:sz w:val="24"/>
                <w:szCs w:val="24"/>
              </w:rPr>
            </w:pPr>
          </w:p>
        </w:tc>
        <w:tc>
          <w:tcPr>
            <w:tcW w:w="360" w:type="dxa"/>
          </w:tcPr>
          <w:p w14:paraId="2BE3BE4C"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5B083EF4"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6663EC35"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226997BB" w14:textId="77777777" w:rsidR="00D01E08" w:rsidRPr="00D37BE3" w:rsidRDefault="00D01E08" w:rsidP="006E2D28">
            <w:pPr>
              <w:rPr>
                <w:rFonts w:ascii="Times New Roman" w:hAnsi="Times New Roman" w:cs="Times New Roman"/>
                <w:color w:val="FFFFFF" w:themeColor="background1"/>
                <w:sz w:val="24"/>
                <w:szCs w:val="24"/>
              </w:rPr>
            </w:pPr>
          </w:p>
        </w:tc>
        <w:tc>
          <w:tcPr>
            <w:tcW w:w="360" w:type="dxa"/>
            <w:shd w:val="clear" w:color="auto" w:fill="C00000"/>
          </w:tcPr>
          <w:p w14:paraId="47EE98AE" w14:textId="77777777" w:rsidR="00D01E08" w:rsidRDefault="00D01E08" w:rsidP="006E2D28">
            <w:pPr>
              <w:rPr>
                <w:rFonts w:ascii="Times New Roman" w:hAnsi="Times New Roman" w:cs="Times New Roman"/>
                <w:sz w:val="24"/>
                <w:szCs w:val="24"/>
              </w:rPr>
            </w:pPr>
          </w:p>
        </w:tc>
        <w:tc>
          <w:tcPr>
            <w:tcW w:w="360" w:type="dxa"/>
            <w:shd w:val="clear" w:color="auto" w:fill="C00000"/>
          </w:tcPr>
          <w:p w14:paraId="27642A72" w14:textId="77777777" w:rsidR="00D01E08" w:rsidRDefault="00D01E08" w:rsidP="006E2D28">
            <w:pPr>
              <w:rPr>
                <w:rFonts w:ascii="Times New Roman" w:hAnsi="Times New Roman" w:cs="Times New Roman"/>
                <w:sz w:val="24"/>
                <w:szCs w:val="24"/>
              </w:rPr>
            </w:pPr>
          </w:p>
        </w:tc>
        <w:tc>
          <w:tcPr>
            <w:tcW w:w="360" w:type="dxa"/>
          </w:tcPr>
          <w:p w14:paraId="48BD2C15" w14:textId="77777777" w:rsidR="00D01E08" w:rsidRDefault="00D01E08" w:rsidP="006E2D28">
            <w:pPr>
              <w:rPr>
                <w:rFonts w:ascii="Times New Roman" w:hAnsi="Times New Roman" w:cs="Times New Roman"/>
                <w:sz w:val="24"/>
                <w:szCs w:val="24"/>
              </w:rPr>
            </w:pPr>
          </w:p>
        </w:tc>
        <w:tc>
          <w:tcPr>
            <w:tcW w:w="360" w:type="dxa"/>
          </w:tcPr>
          <w:p w14:paraId="1C510536" w14:textId="77777777" w:rsidR="00D01E08" w:rsidRDefault="00D01E08" w:rsidP="006E2D28">
            <w:pPr>
              <w:rPr>
                <w:rFonts w:ascii="Times New Roman" w:hAnsi="Times New Roman" w:cs="Times New Roman"/>
                <w:sz w:val="24"/>
                <w:szCs w:val="24"/>
              </w:rPr>
            </w:pPr>
          </w:p>
        </w:tc>
        <w:tc>
          <w:tcPr>
            <w:tcW w:w="360" w:type="dxa"/>
          </w:tcPr>
          <w:p w14:paraId="6B41AB73" w14:textId="77777777" w:rsidR="00D01E08" w:rsidRDefault="00D01E08" w:rsidP="006E2D28">
            <w:pPr>
              <w:rPr>
                <w:rFonts w:ascii="Times New Roman" w:hAnsi="Times New Roman" w:cs="Times New Roman"/>
                <w:sz w:val="24"/>
                <w:szCs w:val="24"/>
              </w:rPr>
            </w:pPr>
          </w:p>
        </w:tc>
      </w:tr>
      <w:tr w:rsidR="00D01E08" w14:paraId="03E4D533" w14:textId="77777777" w:rsidTr="006E2D28">
        <w:tc>
          <w:tcPr>
            <w:tcW w:w="563" w:type="dxa"/>
          </w:tcPr>
          <w:p w14:paraId="38E09F61"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11</w:t>
            </w:r>
          </w:p>
        </w:tc>
        <w:tc>
          <w:tcPr>
            <w:tcW w:w="2965" w:type="dxa"/>
          </w:tcPr>
          <w:p w14:paraId="1C4F2182" w14:textId="77777777" w:rsidR="00D01E08" w:rsidRDefault="00D01E08" w:rsidP="006E2D28">
            <w:pPr>
              <w:jc w:val="both"/>
              <w:rPr>
                <w:rFonts w:ascii="Times New Roman" w:hAnsi="Times New Roman" w:cs="Times New Roman"/>
                <w:sz w:val="24"/>
                <w:szCs w:val="24"/>
              </w:rPr>
            </w:pPr>
            <w:r>
              <w:rPr>
                <w:rFonts w:ascii="Times New Roman" w:hAnsi="Times New Roman" w:cs="Times New Roman"/>
                <w:sz w:val="24"/>
                <w:szCs w:val="24"/>
              </w:rPr>
              <w:t>Revisi KTI</w:t>
            </w:r>
          </w:p>
        </w:tc>
        <w:tc>
          <w:tcPr>
            <w:tcW w:w="360" w:type="dxa"/>
          </w:tcPr>
          <w:p w14:paraId="22C546D4" w14:textId="77777777" w:rsidR="00D01E08" w:rsidRDefault="00D01E08" w:rsidP="006E2D28">
            <w:pPr>
              <w:rPr>
                <w:rFonts w:ascii="Times New Roman" w:hAnsi="Times New Roman" w:cs="Times New Roman"/>
                <w:sz w:val="24"/>
                <w:szCs w:val="24"/>
              </w:rPr>
            </w:pPr>
          </w:p>
        </w:tc>
        <w:tc>
          <w:tcPr>
            <w:tcW w:w="360" w:type="dxa"/>
          </w:tcPr>
          <w:p w14:paraId="053AFB40" w14:textId="77777777" w:rsidR="00D01E08" w:rsidRDefault="00D01E08" w:rsidP="006E2D28">
            <w:pPr>
              <w:rPr>
                <w:rFonts w:ascii="Times New Roman" w:hAnsi="Times New Roman" w:cs="Times New Roman"/>
                <w:sz w:val="24"/>
                <w:szCs w:val="24"/>
              </w:rPr>
            </w:pPr>
          </w:p>
        </w:tc>
        <w:tc>
          <w:tcPr>
            <w:tcW w:w="360" w:type="dxa"/>
          </w:tcPr>
          <w:p w14:paraId="42C57D9F" w14:textId="77777777" w:rsidR="00D01E08" w:rsidRDefault="00D01E08" w:rsidP="006E2D28">
            <w:pPr>
              <w:rPr>
                <w:rFonts w:ascii="Times New Roman" w:hAnsi="Times New Roman" w:cs="Times New Roman"/>
                <w:sz w:val="24"/>
                <w:szCs w:val="24"/>
              </w:rPr>
            </w:pPr>
          </w:p>
        </w:tc>
        <w:tc>
          <w:tcPr>
            <w:tcW w:w="360" w:type="dxa"/>
          </w:tcPr>
          <w:p w14:paraId="2D711F85" w14:textId="77777777" w:rsidR="00D01E08" w:rsidRDefault="00D01E08" w:rsidP="006E2D28">
            <w:pPr>
              <w:rPr>
                <w:rFonts w:ascii="Times New Roman" w:hAnsi="Times New Roman" w:cs="Times New Roman"/>
                <w:sz w:val="24"/>
                <w:szCs w:val="24"/>
              </w:rPr>
            </w:pPr>
          </w:p>
        </w:tc>
        <w:tc>
          <w:tcPr>
            <w:tcW w:w="360" w:type="dxa"/>
          </w:tcPr>
          <w:p w14:paraId="67D2F43A" w14:textId="77777777" w:rsidR="00D01E08" w:rsidRDefault="00D01E08" w:rsidP="006E2D28">
            <w:pPr>
              <w:rPr>
                <w:rFonts w:ascii="Times New Roman" w:hAnsi="Times New Roman" w:cs="Times New Roman"/>
                <w:sz w:val="24"/>
                <w:szCs w:val="24"/>
              </w:rPr>
            </w:pPr>
          </w:p>
        </w:tc>
        <w:tc>
          <w:tcPr>
            <w:tcW w:w="360" w:type="dxa"/>
          </w:tcPr>
          <w:p w14:paraId="22F036C7" w14:textId="77777777" w:rsidR="00D01E08" w:rsidRDefault="00D01E08" w:rsidP="006E2D28">
            <w:pPr>
              <w:rPr>
                <w:rFonts w:ascii="Times New Roman" w:hAnsi="Times New Roman" w:cs="Times New Roman"/>
                <w:sz w:val="24"/>
                <w:szCs w:val="24"/>
              </w:rPr>
            </w:pPr>
          </w:p>
        </w:tc>
        <w:tc>
          <w:tcPr>
            <w:tcW w:w="360" w:type="dxa"/>
          </w:tcPr>
          <w:p w14:paraId="747244BC" w14:textId="77777777" w:rsidR="00D01E08" w:rsidRDefault="00D01E08" w:rsidP="006E2D28">
            <w:pPr>
              <w:rPr>
                <w:rFonts w:ascii="Times New Roman" w:hAnsi="Times New Roman" w:cs="Times New Roman"/>
                <w:sz w:val="24"/>
                <w:szCs w:val="24"/>
              </w:rPr>
            </w:pPr>
          </w:p>
        </w:tc>
        <w:tc>
          <w:tcPr>
            <w:tcW w:w="360" w:type="dxa"/>
          </w:tcPr>
          <w:p w14:paraId="5EC3D555" w14:textId="77777777" w:rsidR="00D01E08" w:rsidRDefault="00D01E08" w:rsidP="006E2D28">
            <w:pPr>
              <w:rPr>
                <w:rFonts w:ascii="Times New Roman" w:hAnsi="Times New Roman" w:cs="Times New Roman"/>
                <w:sz w:val="24"/>
                <w:szCs w:val="24"/>
              </w:rPr>
            </w:pPr>
          </w:p>
        </w:tc>
        <w:tc>
          <w:tcPr>
            <w:tcW w:w="360" w:type="dxa"/>
          </w:tcPr>
          <w:p w14:paraId="19DC1398" w14:textId="77777777" w:rsidR="00D01E08" w:rsidRDefault="00D01E08" w:rsidP="006E2D28">
            <w:pPr>
              <w:rPr>
                <w:rFonts w:ascii="Times New Roman" w:hAnsi="Times New Roman" w:cs="Times New Roman"/>
                <w:sz w:val="24"/>
                <w:szCs w:val="24"/>
              </w:rPr>
            </w:pPr>
          </w:p>
        </w:tc>
        <w:tc>
          <w:tcPr>
            <w:tcW w:w="360" w:type="dxa"/>
          </w:tcPr>
          <w:p w14:paraId="2AE86F68" w14:textId="77777777" w:rsidR="00D01E08" w:rsidRDefault="00D01E08" w:rsidP="006E2D28">
            <w:pPr>
              <w:rPr>
                <w:rFonts w:ascii="Times New Roman" w:hAnsi="Times New Roman" w:cs="Times New Roman"/>
                <w:sz w:val="24"/>
                <w:szCs w:val="24"/>
              </w:rPr>
            </w:pPr>
          </w:p>
        </w:tc>
        <w:tc>
          <w:tcPr>
            <w:tcW w:w="360" w:type="dxa"/>
          </w:tcPr>
          <w:p w14:paraId="3206C3AC" w14:textId="77777777" w:rsidR="00D01E08" w:rsidRDefault="00D01E08" w:rsidP="006E2D28">
            <w:pPr>
              <w:rPr>
                <w:rFonts w:ascii="Times New Roman" w:hAnsi="Times New Roman" w:cs="Times New Roman"/>
                <w:sz w:val="24"/>
                <w:szCs w:val="24"/>
              </w:rPr>
            </w:pPr>
          </w:p>
        </w:tc>
        <w:tc>
          <w:tcPr>
            <w:tcW w:w="360" w:type="dxa"/>
          </w:tcPr>
          <w:p w14:paraId="488D5D9F" w14:textId="77777777" w:rsidR="00D01E08" w:rsidRDefault="00D01E08" w:rsidP="006E2D28">
            <w:pPr>
              <w:rPr>
                <w:rFonts w:ascii="Times New Roman" w:hAnsi="Times New Roman" w:cs="Times New Roman"/>
                <w:sz w:val="24"/>
                <w:szCs w:val="24"/>
              </w:rPr>
            </w:pPr>
          </w:p>
        </w:tc>
        <w:tc>
          <w:tcPr>
            <w:tcW w:w="360" w:type="dxa"/>
          </w:tcPr>
          <w:p w14:paraId="724D892E"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2394A38C"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1852F2D3" w14:textId="77777777" w:rsidR="00D01E08" w:rsidRDefault="00D01E08" w:rsidP="006E2D28">
            <w:pPr>
              <w:rPr>
                <w:rFonts w:ascii="Times New Roman" w:hAnsi="Times New Roman" w:cs="Times New Roman"/>
                <w:sz w:val="24"/>
                <w:szCs w:val="24"/>
              </w:rPr>
            </w:pPr>
          </w:p>
        </w:tc>
        <w:tc>
          <w:tcPr>
            <w:tcW w:w="360" w:type="dxa"/>
          </w:tcPr>
          <w:p w14:paraId="413A4EA3" w14:textId="77777777" w:rsidR="00D01E08" w:rsidRDefault="00D01E08" w:rsidP="006E2D28">
            <w:pPr>
              <w:rPr>
                <w:rFonts w:ascii="Times New Roman" w:hAnsi="Times New Roman" w:cs="Times New Roman"/>
                <w:sz w:val="24"/>
                <w:szCs w:val="24"/>
              </w:rPr>
            </w:pPr>
          </w:p>
        </w:tc>
        <w:tc>
          <w:tcPr>
            <w:tcW w:w="360" w:type="dxa"/>
          </w:tcPr>
          <w:p w14:paraId="74E78FB7"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72814AC6"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651E9253" w14:textId="77777777" w:rsidR="00D01E08" w:rsidRDefault="00D01E08" w:rsidP="006E2D28">
            <w:pPr>
              <w:rPr>
                <w:rFonts w:ascii="Times New Roman" w:hAnsi="Times New Roman" w:cs="Times New Roman"/>
                <w:sz w:val="24"/>
                <w:szCs w:val="24"/>
              </w:rPr>
            </w:pPr>
          </w:p>
        </w:tc>
        <w:tc>
          <w:tcPr>
            <w:tcW w:w="360" w:type="dxa"/>
          </w:tcPr>
          <w:p w14:paraId="60E078DB" w14:textId="77777777" w:rsidR="00D01E08" w:rsidRDefault="00D01E08" w:rsidP="006E2D28">
            <w:pPr>
              <w:rPr>
                <w:rFonts w:ascii="Times New Roman" w:hAnsi="Times New Roman" w:cs="Times New Roman"/>
                <w:sz w:val="24"/>
                <w:szCs w:val="24"/>
              </w:rPr>
            </w:pPr>
          </w:p>
        </w:tc>
        <w:tc>
          <w:tcPr>
            <w:tcW w:w="360" w:type="dxa"/>
            <w:shd w:val="clear" w:color="auto" w:fill="A6A6A6" w:themeFill="background1" w:themeFillShade="A6"/>
          </w:tcPr>
          <w:p w14:paraId="1E894952" w14:textId="77777777" w:rsidR="00D01E08" w:rsidRDefault="00D01E08" w:rsidP="006E2D28">
            <w:pPr>
              <w:rPr>
                <w:rFonts w:ascii="Times New Roman" w:hAnsi="Times New Roman" w:cs="Times New Roman"/>
                <w:sz w:val="24"/>
                <w:szCs w:val="24"/>
              </w:rPr>
            </w:pPr>
          </w:p>
        </w:tc>
        <w:tc>
          <w:tcPr>
            <w:tcW w:w="360" w:type="dxa"/>
            <w:shd w:val="clear" w:color="auto" w:fill="A6A6A6" w:themeFill="background1" w:themeFillShade="A6"/>
          </w:tcPr>
          <w:p w14:paraId="13CE8783" w14:textId="77777777" w:rsidR="00D01E08" w:rsidRDefault="00D01E08" w:rsidP="006E2D28">
            <w:pPr>
              <w:rPr>
                <w:rFonts w:ascii="Times New Roman" w:hAnsi="Times New Roman" w:cs="Times New Roman"/>
                <w:sz w:val="24"/>
                <w:szCs w:val="24"/>
              </w:rPr>
            </w:pPr>
          </w:p>
        </w:tc>
        <w:tc>
          <w:tcPr>
            <w:tcW w:w="360" w:type="dxa"/>
          </w:tcPr>
          <w:p w14:paraId="75317352" w14:textId="77777777" w:rsidR="00D01E08" w:rsidRDefault="00D01E08" w:rsidP="006E2D28">
            <w:pPr>
              <w:rPr>
                <w:rFonts w:ascii="Times New Roman" w:hAnsi="Times New Roman" w:cs="Times New Roman"/>
                <w:sz w:val="24"/>
                <w:szCs w:val="24"/>
              </w:rPr>
            </w:pPr>
          </w:p>
        </w:tc>
        <w:tc>
          <w:tcPr>
            <w:tcW w:w="360" w:type="dxa"/>
          </w:tcPr>
          <w:p w14:paraId="0521FC9D" w14:textId="77777777" w:rsidR="00D01E08" w:rsidRDefault="00D01E08" w:rsidP="006E2D28">
            <w:pPr>
              <w:rPr>
                <w:rFonts w:ascii="Times New Roman" w:hAnsi="Times New Roman" w:cs="Times New Roman"/>
                <w:sz w:val="24"/>
                <w:szCs w:val="24"/>
              </w:rPr>
            </w:pPr>
          </w:p>
        </w:tc>
      </w:tr>
      <w:tr w:rsidR="00D01E08" w14:paraId="5FBEA01B" w14:textId="77777777" w:rsidTr="006E2D28">
        <w:tc>
          <w:tcPr>
            <w:tcW w:w="563" w:type="dxa"/>
          </w:tcPr>
          <w:p w14:paraId="7CD3C7E9" w14:textId="77777777" w:rsidR="00D01E08" w:rsidRDefault="00D01E08" w:rsidP="006E2D28">
            <w:pPr>
              <w:jc w:val="center"/>
              <w:rPr>
                <w:rFonts w:ascii="Times New Roman" w:hAnsi="Times New Roman" w:cs="Times New Roman"/>
                <w:sz w:val="24"/>
                <w:szCs w:val="24"/>
              </w:rPr>
            </w:pPr>
            <w:r>
              <w:rPr>
                <w:rFonts w:ascii="Times New Roman" w:hAnsi="Times New Roman" w:cs="Times New Roman"/>
                <w:sz w:val="24"/>
                <w:szCs w:val="24"/>
              </w:rPr>
              <w:t>12</w:t>
            </w:r>
          </w:p>
        </w:tc>
        <w:tc>
          <w:tcPr>
            <w:tcW w:w="2965" w:type="dxa"/>
          </w:tcPr>
          <w:p w14:paraId="63A9334C" w14:textId="77777777" w:rsidR="00D01E08" w:rsidRDefault="00D01E08" w:rsidP="006E2D28">
            <w:pPr>
              <w:jc w:val="both"/>
              <w:rPr>
                <w:rFonts w:ascii="Times New Roman" w:hAnsi="Times New Roman" w:cs="Times New Roman"/>
                <w:sz w:val="24"/>
                <w:szCs w:val="24"/>
              </w:rPr>
            </w:pPr>
            <w:r>
              <w:rPr>
                <w:rFonts w:ascii="Times New Roman" w:hAnsi="Times New Roman" w:cs="Times New Roman"/>
                <w:sz w:val="24"/>
                <w:szCs w:val="24"/>
              </w:rPr>
              <w:t>Pengumpulan KTI</w:t>
            </w:r>
          </w:p>
        </w:tc>
        <w:tc>
          <w:tcPr>
            <w:tcW w:w="360" w:type="dxa"/>
          </w:tcPr>
          <w:p w14:paraId="6D21DBF9" w14:textId="77777777" w:rsidR="00D01E08" w:rsidRDefault="00D01E08" w:rsidP="006E2D28">
            <w:pPr>
              <w:rPr>
                <w:rFonts w:ascii="Times New Roman" w:hAnsi="Times New Roman" w:cs="Times New Roman"/>
                <w:sz w:val="24"/>
                <w:szCs w:val="24"/>
              </w:rPr>
            </w:pPr>
          </w:p>
        </w:tc>
        <w:tc>
          <w:tcPr>
            <w:tcW w:w="360" w:type="dxa"/>
          </w:tcPr>
          <w:p w14:paraId="4700D8D7" w14:textId="77777777" w:rsidR="00D01E08" w:rsidRDefault="00D01E08" w:rsidP="006E2D28">
            <w:pPr>
              <w:rPr>
                <w:rFonts w:ascii="Times New Roman" w:hAnsi="Times New Roman" w:cs="Times New Roman"/>
                <w:sz w:val="24"/>
                <w:szCs w:val="24"/>
              </w:rPr>
            </w:pPr>
          </w:p>
        </w:tc>
        <w:tc>
          <w:tcPr>
            <w:tcW w:w="360" w:type="dxa"/>
          </w:tcPr>
          <w:p w14:paraId="068B93D7" w14:textId="77777777" w:rsidR="00D01E08" w:rsidRDefault="00D01E08" w:rsidP="006E2D28">
            <w:pPr>
              <w:rPr>
                <w:rFonts w:ascii="Times New Roman" w:hAnsi="Times New Roman" w:cs="Times New Roman"/>
                <w:sz w:val="24"/>
                <w:szCs w:val="24"/>
              </w:rPr>
            </w:pPr>
          </w:p>
        </w:tc>
        <w:tc>
          <w:tcPr>
            <w:tcW w:w="360" w:type="dxa"/>
          </w:tcPr>
          <w:p w14:paraId="33B34984" w14:textId="77777777" w:rsidR="00D01E08" w:rsidRDefault="00D01E08" w:rsidP="006E2D28">
            <w:pPr>
              <w:rPr>
                <w:rFonts w:ascii="Times New Roman" w:hAnsi="Times New Roman" w:cs="Times New Roman"/>
                <w:sz w:val="24"/>
                <w:szCs w:val="24"/>
              </w:rPr>
            </w:pPr>
          </w:p>
        </w:tc>
        <w:tc>
          <w:tcPr>
            <w:tcW w:w="360" w:type="dxa"/>
          </w:tcPr>
          <w:p w14:paraId="00181F74" w14:textId="77777777" w:rsidR="00D01E08" w:rsidRDefault="00D01E08" w:rsidP="006E2D28">
            <w:pPr>
              <w:rPr>
                <w:rFonts w:ascii="Times New Roman" w:hAnsi="Times New Roman" w:cs="Times New Roman"/>
                <w:sz w:val="24"/>
                <w:szCs w:val="24"/>
              </w:rPr>
            </w:pPr>
          </w:p>
        </w:tc>
        <w:tc>
          <w:tcPr>
            <w:tcW w:w="360" w:type="dxa"/>
          </w:tcPr>
          <w:p w14:paraId="387B5818" w14:textId="77777777" w:rsidR="00D01E08" w:rsidRDefault="00D01E08" w:rsidP="006E2D28">
            <w:pPr>
              <w:rPr>
                <w:rFonts w:ascii="Times New Roman" w:hAnsi="Times New Roman" w:cs="Times New Roman"/>
                <w:sz w:val="24"/>
                <w:szCs w:val="24"/>
              </w:rPr>
            </w:pPr>
          </w:p>
        </w:tc>
        <w:tc>
          <w:tcPr>
            <w:tcW w:w="360" w:type="dxa"/>
          </w:tcPr>
          <w:p w14:paraId="6EEF57F9" w14:textId="77777777" w:rsidR="00D01E08" w:rsidRDefault="00D01E08" w:rsidP="006E2D28">
            <w:pPr>
              <w:rPr>
                <w:rFonts w:ascii="Times New Roman" w:hAnsi="Times New Roman" w:cs="Times New Roman"/>
                <w:sz w:val="24"/>
                <w:szCs w:val="24"/>
              </w:rPr>
            </w:pPr>
          </w:p>
        </w:tc>
        <w:tc>
          <w:tcPr>
            <w:tcW w:w="360" w:type="dxa"/>
          </w:tcPr>
          <w:p w14:paraId="6F0EEF54" w14:textId="77777777" w:rsidR="00D01E08" w:rsidRDefault="00D01E08" w:rsidP="006E2D28">
            <w:pPr>
              <w:rPr>
                <w:rFonts w:ascii="Times New Roman" w:hAnsi="Times New Roman" w:cs="Times New Roman"/>
                <w:sz w:val="24"/>
                <w:szCs w:val="24"/>
              </w:rPr>
            </w:pPr>
          </w:p>
        </w:tc>
        <w:tc>
          <w:tcPr>
            <w:tcW w:w="360" w:type="dxa"/>
          </w:tcPr>
          <w:p w14:paraId="2B005DBB" w14:textId="77777777" w:rsidR="00D01E08" w:rsidRDefault="00D01E08" w:rsidP="006E2D28">
            <w:pPr>
              <w:rPr>
                <w:rFonts w:ascii="Times New Roman" w:hAnsi="Times New Roman" w:cs="Times New Roman"/>
                <w:sz w:val="24"/>
                <w:szCs w:val="24"/>
              </w:rPr>
            </w:pPr>
          </w:p>
        </w:tc>
        <w:tc>
          <w:tcPr>
            <w:tcW w:w="360" w:type="dxa"/>
          </w:tcPr>
          <w:p w14:paraId="48189E48" w14:textId="77777777" w:rsidR="00D01E08" w:rsidRDefault="00D01E08" w:rsidP="006E2D28">
            <w:pPr>
              <w:rPr>
                <w:rFonts w:ascii="Times New Roman" w:hAnsi="Times New Roman" w:cs="Times New Roman"/>
                <w:sz w:val="24"/>
                <w:szCs w:val="24"/>
              </w:rPr>
            </w:pPr>
          </w:p>
        </w:tc>
        <w:tc>
          <w:tcPr>
            <w:tcW w:w="360" w:type="dxa"/>
          </w:tcPr>
          <w:p w14:paraId="737D17B4" w14:textId="77777777" w:rsidR="00D01E08" w:rsidRDefault="00D01E08" w:rsidP="006E2D28">
            <w:pPr>
              <w:rPr>
                <w:rFonts w:ascii="Times New Roman" w:hAnsi="Times New Roman" w:cs="Times New Roman"/>
                <w:sz w:val="24"/>
                <w:szCs w:val="24"/>
              </w:rPr>
            </w:pPr>
          </w:p>
        </w:tc>
        <w:tc>
          <w:tcPr>
            <w:tcW w:w="360" w:type="dxa"/>
          </w:tcPr>
          <w:p w14:paraId="210355A5" w14:textId="77777777" w:rsidR="00D01E08" w:rsidRDefault="00D01E08" w:rsidP="006E2D28">
            <w:pPr>
              <w:rPr>
                <w:rFonts w:ascii="Times New Roman" w:hAnsi="Times New Roman" w:cs="Times New Roman"/>
                <w:sz w:val="24"/>
                <w:szCs w:val="24"/>
              </w:rPr>
            </w:pPr>
          </w:p>
        </w:tc>
        <w:tc>
          <w:tcPr>
            <w:tcW w:w="360" w:type="dxa"/>
          </w:tcPr>
          <w:p w14:paraId="17F95B28" w14:textId="77777777" w:rsidR="00D01E08" w:rsidRDefault="00D01E08" w:rsidP="006E2D28">
            <w:pPr>
              <w:rPr>
                <w:rFonts w:ascii="Times New Roman" w:hAnsi="Times New Roman" w:cs="Times New Roman"/>
                <w:sz w:val="24"/>
                <w:szCs w:val="24"/>
              </w:rPr>
            </w:pPr>
          </w:p>
        </w:tc>
        <w:tc>
          <w:tcPr>
            <w:tcW w:w="360" w:type="dxa"/>
          </w:tcPr>
          <w:p w14:paraId="542ADA8E"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0B0F6F4D" w14:textId="77777777" w:rsidR="00D01E08" w:rsidRDefault="00D01E08" w:rsidP="006E2D28">
            <w:pPr>
              <w:rPr>
                <w:rFonts w:ascii="Times New Roman" w:hAnsi="Times New Roman" w:cs="Times New Roman"/>
                <w:sz w:val="24"/>
                <w:szCs w:val="24"/>
              </w:rPr>
            </w:pPr>
          </w:p>
        </w:tc>
        <w:tc>
          <w:tcPr>
            <w:tcW w:w="360" w:type="dxa"/>
          </w:tcPr>
          <w:p w14:paraId="6A2D9E28" w14:textId="77777777" w:rsidR="00D01E08" w:rsidRDefault="00D01E08" w:rsidP="006E2D28">
            <w:pPr>
              <w:rPr>
                <w:rFonts w:ascii="Times New Roman" w:hAnsi="Times New Roman" w:cs="Times New Roman"/>
                <w:sz w:val="24"/>
                <w:szCs w:val="24"/>
              </w:rPr>
            </w:pPr>
          </w:p>
        </w:tc>
        <w:tc>
          <w:tcPr>
            <w:tcW w:w="360" w:type="dxa"/>
          </w:tcPr>
          <w:p w14:paraId="731965C8" w14:textId="77777777" w:rsidR="00D01E08" w:rsidRDefault="00D01E08" w:rsidP="006E2D28">
            <w:pPr>
              <w:rPr>
                <w:rFonts w:ascii="Times New Roman" w:hAnsi="Times New Roman" w:cs="Times New Roman"/>
                <w:sz w:val="24"/>
                <w:szCs w:val="24"/>
              </w:rPr>
            </w:pPr>
          </w:p>
        </w:tc>
        <w:tc>
          <w:tcPr>
            <w:tcW w:w="360" w:type="dxa"/>
          </w:tcPr>
          <w:p w14:paraId="30629029" w14:textId="77777777" w:rsidR="00D01E08" w:rsidRDefault="00D01E08" w:rsidP="006E2D28">
            <w:pPr>
              <w:rPr>
                <w:rFonts w:ascii="Times New Roman" w:hAnsi="Times New Roman" w:cs="Times New Roman"/>
                <w:sz w:val="24"/>
                <w:szCs w:val="24"/>
              </w:rPr>
            </w:pPr>
          </w:p>
        </w:tc>
        <w:tc>
          <w:tcPr>
            <w:tcW w:w="360" w:type="dxa"/>
          </w:tcPr>
          <w:p w14:paraId="50413AF4" w14:textId="77777777" w:rsidR="00D01E08" w:rsidRDefault="00D01E08" w:rsidP="006E2D28">
            <w:pPr>
              <w:rPr>
                <w:rFonts w:ascii="Times New Roman" w:hAnsi="Times New Roman" w:cs="Times New Roman"/>
                <w:sz w:val="24"/>
                <w:szCs w:val="24"/>
              </w:rPr>
            </w:pPr>
          </w:p>
        </w:tc>
        <w:tc>
          <w:tcPr>
            <w:tcW w:w="360" w:type="dxa"/>
            <w:shd w:val="clear" w:color="auto" w:fill="FFFFFF" w:themeFill="background1"/>
          </w:tcPr>
          <w:p w14:paraId="717F761C" w14:textId="77777777" w:rsidR="00D01E08" w:rsidRDefault="00D01E08" w:rsidP="006E2D28">
            <w:pPr>
              <w:rPr>
                <w:rFonts w:ascii="Times New Roman" w:hAnsi="Times New Roman" w:cs="Times New Roman"/>
                <w:sz w:val="24"/>
                <w:szCs w:val="24"/>
              </w:rPr>
            </w:pPr>
          </w:p>
        </w:tc>
        <w:tc>
          <w:tcPr>
            <w:tcW w:w="360" w:type="dxa"/>
            <w:shd w:val="clear" w:color="auto" w:fill="auto"/>
          </w:tcPr>
          <w:p w14:paraId="41E2F759" w14:textId="77777777" w:rsidR="00D01E08" w:rsidRDefault="00D01E08" w:rsidP="006E2D28">
            <w:pPr>
              <w:rPr>
                <w:rFonts w:ascii="Times New Roman" w:hAnsi="Times New Roman" w:cs="Times New Roman"/>
                <w:sz w:val="24"/>
                <w:szCs w:val="24"/>
              </w:rPr>
            </w:pPr>
          </w:p>
        </w:tc>
        <w:tc>
          <w:tcPr>
            <w:tcW w:w="360" w:type="dxa"/>
            <w:shd w:val="clear" w:color="auto" w:fill="00B050"/>
          </w:tcPr>
          <w:p w14:paraId="3B37EFD1" w14:textId="77777777" w:rsidR="00D01E08" w:rsidRPr="00DC45F5" w:rsidRDefault="00D01E08" w:rsidP="00D01E08">
            <w:pPr>
              <w:pStyle w:val="ListParagraph"/>
              <w:numPr>
                <w:ilvl w:val="0"/>
                <w:numId w:val="95"/>
              </w:numPr>
              <w:rPr>
                <w:rFonts w:ascii="Times New Roman" w:hAnsi="Times New Roman" w:cs="Times New Roman"/>
                <w:sz w:val="24"/>
                <w:szCs w:val="24"/>
              </w:rPr>
            </w:pPr>
          </w:p>
        </w:tc>
        <w:tc>
          <w:tcPr>
            <w:tcW w:w="360" w:type="dxa"/>
            <w:shd w:val="clear" w:color="auto" w:fill="00B050"/>
          </w:tcPr>
          <w:p w14:paraId="6BF800A3" w14:textId="77777777" w:rsidR="00D01E08" w:rsidRPr="00DC45F5" w:rsidRDefault="00D01E08" w:rsidP="00D01E08">
            <w:pPr>
              <w:pStyle w:val="ListParagraph"/>
              <w:numPr>
                <w:ilvl w:val="0"/>
                <w:numId w:val="95"/>
              </w:numPr>
              <w:rPr>
                <w:rFonts w:ascii="Times New Roman" w:hAnsi="Times New Roman" w:cs="Times New Roman"/>
                <w:sz w:val="24"/>
                <w:szCs w:val="24"/>
              </w:rPr>
            </w:pPr>
          </w:p>
        </w:tc>
        <w:tc>
          <w:tcPr>
            <w:tcW w:w="360" w:type="dxa"/>
            <w:shd w:val="clear" w:color="auto" w:fill="FFFFFF" w:themeFill="background1"/>
          </w:tcPr>
          <w:p w14:paraId="243D53A5" w14:textId="77777777" w:rsidR="00D01E08" w:rsidRDefault="00D01E08" w:rsidP="006E2D28">
            <w:pPr>
              <w:rPr>
                <w:rFonts w:ascii="Times New Roman" w:hAnsi="Times New Roman" w:cs="Times New Roman"/>
                <w:sz w:val="24"/>
                <w:szCs w:val="24"/>
              </w:rPr>
            </w:pPr>
          </w:p>
        </w:tc>
      </w:tr>
    </w:tbl>
    <w:p w14:paraId="2F110A5F" w14:textId="77777777" w:rsidR="00D01E08" w:rsidRDefault="00D01E08" w:rsidP="00D01E08"/>
    <w:p w14:paraId="3BC79AD4" w14:textId="77777777" w:rsidR="00D01E08" w:rsidRDefault="00D01E08" w:rsidP="00D01E08">
      <w:pPr>
        <w:tabs>
          <w:tab w:val="left" w:pos="2895"/>
        </w:tabs>
        <w:rPr>
          <w:rFonts w:ascii="Times New Roman" w:hAnsi="Times New Roman" w:cs="Times New Roman"/>
          <w:sz w:val="24"/>
          <w:szCs w:val="24"/>
        </w:rPr>
      </w:pPr>
    </w:p>
    <w:p w14:paraId="738B9952" w14:textId="77777777" w:rsidR="00D01E08" w:rsidRDefault="00D01E08" w:rsidP="00D01E08">
      <w:pPr>
        <w:tabs>
          <w:tab w:val="left" w:pos="2895"/>
        </w:tabs>
        <w:rPr>
          <w:rFonts w:ascii="Times New Roman" w:hAnsi="Times New Roman" w:cs="Times New Roman"/>
          <w:sz w:val="24"/>
          <w:szCs w:val="24"/>
        </w:rPr>
      </w:pPr>
    </w:p>
    <w:p w14:paraId="755E6E37" w14:textId="7DE3B61A" w:rsidR="00D01E08" w:rsidRDefault="00D01E08" w:rsidP="00D01E08">
      <w:pPr>
        <w:tabs>
          <w:tab w:val="left" w:pos="2835"/>
        </w:tabs>
        <w:rPr>
          <w:rFonts w:ascii="Times New Roman" w:hAnsi="Times New Roman" w:cs="Times New Roman"/>
          <w:sz w:val="24"/>
          <w:szCs w:val="24"/>
          <w:lang w:val="id-ID"/>
        </w:rPr>
      </w:pPr>
    </w:p>
    <w:p w14:paraId="5F85433C" w14:textId="1432DA0C" w:rsidR="00857F9A" w:rsidRPr="00D01E08" w:rsidRDefault="00D01E08" w:rsidP="00D01E08">
      <w:pPr>
        <w:tabs>
          <w:tab w:val="left" w:pos="2835"/>
        </w:tabs>
        <w:rPr>
          <w:rFonts w:ascii="Times New Roman" w:hAnsi="Times New Roman" w:cs="Times New Roman"/>
          <w:sz w:val="24"/>
          <w:szCs w:val="24"/>
          <w:lang w:val="id-ID"/>
        </w:rPr>
        <w:sectPr w:rsidR="00857F9A" w:rsidRPr="00D01E08" w:rsidSect="00857F9A">
          <w:pgSz w:w="16839" w:h="11907" w:orient="landscape" w:code="9"/>
          <w:pgMar w:top="2268" w:right="2268" w:bottom="1701" w:left="1701" w:header="720" w:footer="720" w:gutter="0"/>
          <w:pgNumType w:start="44"/>
          <w:cols w:space="720"/>
          <w:titlePg/>
        </w:sectPr>
      </w:pPr>
      <w:r>
        <w:rPr>
          <w:rFonts w:ascii="Times New Roman" w:hAnsi="Times New Roman" w:cs="Times New Roman"/>
          <w:sz w:val="24"/>
          <w:szCs w:val="24"/>
          <w:lang w:val="id-ID"/>
        </w:rPr>
        <w:tab/>
      </w:r>
    </w:p>
    <w:p w14:paraId="119EB256" w14:textId="4516DCF4" w:rsidR="00857F9A" w:rsidRDefault="00857F9A" w:rsidP="00270EAE">
      <w:pP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7FFAF132" wp14:editId="13AA2BB1">
            <wp:extent cx="5040630" cy="7129254"/>
            <wp:effectExtent l="0" t="0" r="7620" b="0"/>
            <wp:docPr id="6" name="Picture 6" descr="F:\erma\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ma\img03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0630" cy="7129254"/>
                    </a:xfrm>
                    <a:prstGeom prst="rect">
                      <a:avLst/>
                    </a:prstGeom>
                    <a:noFill/>
                    <a:ln>
                      <a:noFill/>
                    </a:ln>
                  </pic:spPr>
                </pic:pic>
              </a:graphicData>
            </a:graphic>
          </wp:inline>
        </w:drawing>
      </w:r>
    </w:p>
    <w:p w14:paraId="025AE7FE" w14:textId="77777777" w:rsidR="00857F9A" w:rsidRDefault="00857F9A" w:rsidP="00270EAE">
      <w:pPr>
        <w:rPr>
          <w:rFonts w:ascii="Times New Roman" w:hAnsi="Times New Roman" w:cs="Times New Roman"/>
          <w:sz w:val="24"/>
          <w:szCs w:val="24"/>
          <w:lang w:val="id-ID"/>
        </w:rPr>
      </w:pPr>
    </w:p>
    <w:p w14:paraId="7482A1B5" w14:textId="77777777" w:rsidR="00857F9A" w:rsidRDefault="00857F9A" w:rsidP="00270EAE">
      <w:pPr>
        <w:rPr>
          <w:rFonts w:ascii="Times New Roman" w:hAnsi="Times New Roman" w:cs="Times New Roman"/>
          <w:sz w:val="24"/>
          <w:szCs w:val="24"/>
          <w:lang w:val="id-ID"/>
        </w:rPr>
      </w:pPr>
    </w:p>
    <w:p w14:paraId="5282A3ED" w14:textId="77777777" w:rsidR="00857F9A" w:rsidRDefault="00857F9A" w:rsidP="00270EAE">
      <w:pPr>
        <w:rPr>
          <w:rFonts w:ascii="Times New Roman" w:hAnsi="Times New Roman" w:cs="Times New Roman"/>
          <w:sz w:val="24"/>
          <w:szCs w:val="24"/>
          <w:lang w:val="id-ID"/>
        </w:rPr>
      </w:pPr>
    </w:p>
    <w:p w14:paraId="78D79FB9" w14:textId="6C0BDD51" w:rsidR="00857F9A" w:rsidRDefault="00857F9A" w:rsidP="00270EAE">
      <w:pP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3247868E" wp14:editId="3B229177">
            <wp:extent cx="5040630" cy="7129254"/>
            <wp:effectExtent l="0" t="0" r="7620" b="0"/>
            <wp:docPr id="8" name="Picture 8" descr="F:\erma\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ma\img03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0630" cy="7129254"/>
                    </a:xfrm>
                    <a:prstGeom prst="rect">
                      <a:avLst/>
                    </a:prstGeom>
                    <a:noFill/>
                    <a:ln>
                      <a:noFill/>
                    </a:ln>
                  </pic:spPr>
                </pic:pic>
              </a:graphicData>
            </a:graphic>
          </wp:inline>
        </w:drawing>
      </w:r>
    </w:p>
    <w:p w14:paraId="383359E6" w14:textId="77777777" w:rsidR="00857F9A" w:rsidRDefault="00857F9A" w:rsidP="00270EAE">
      <w:pPr>
        <w:rPr>
          <w:rFonts w:ascii="Times New Roman" w:hAnsi="Times New Roman" w:cs="Times New Roman"/>
          <w:sz w:val="24"/>
          <w:szCs w:val="24"/>
          <w:lang w:val="id-ID"/>
        </w:rPr>
      </w:pPr>
    </w:p>
    <w:p w14:paraId="250C93F7" w14:textId="77777777" w:rsidR="00857F9A" w:rsidRDefault="00857F9A" w:rsidP="00270EAE">
      <w:pPr>
        <w:rPr>
          <w:rFonts w:ascii="Times New Roman" w:hAnsi="Times New Roman" w:cs="Times New Roman"/>
          <w:sz w:val="24"/>
          <w:szCs w:val="24"/>
          <w:lang w:val="id-ID"/>
        </w:rPr>
      </w:pPr>
    </w:p>
    <w:p w14:paraId="6E95222D" w14:textId="77777777" w:rsidR="00857F9A" w:rsidRDefault="00857F9A" w:rsidP="00270EAE">
      <w:pPr>
        <w:rPr>
          <w:rFonts w:ascii="Times New Roman" w:hAnsi="Times New Roman" w:cs="Times New Roman"/>
          <w:sz w:val="24"/>
          <w:szCs w:val="24"/>
          <w:lang w:val="id-ID"/>
        </w:rPr>
      </w:pPr>
    </w:p>
    <w:p w14:paraId="6A4D0212" w14:textId="36F7B24D" w:rsidR="00857F9A" w:rsidRDefault="00857F9A" w:rsidP="00270EAE">
      <w:pP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3D160251" wp14:editId="61BC32E9">
            <wp:extent cx="5040630" cy="7129254"/>
            <wp:effectExtent l="0" t="0" r="7620" b="0"/>
            <wp:docPr id="9" name="Picture 9" descr="F:\erma\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rma\img03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0630" cy="7129254"/>
                    </a:xfrm>
                    <a:prstGeom prst="rect">
                      <a:avLst/>
                    </a:prstGeom>
                    <a:noFill/>
                    <a:ln>
                      <a:noFill/>
                    </a:ln>
                  </pic:spPr>
                </pic:pic>
              </a:graphicData>
            </a:graphic>
          </wp:inline>
        </w:drawing>
      </w:r>
      <w:bookmarkStart w:id="0" w:name="_GoBack"/>
      <w:bookmarkEnd w:id="0"/>
    </w:p>
    <w:p w14:paraId="0BF9FCB9" w14:textId="77777777" w:rsidR="00857F9A" w:rsidRDefault="00857F9A" w:rsidP="00270EAE">
      <w:pPr>
        <w:rPr>
          <w:rFonts w:ascii="Times New Roman" w:hAnsi="Times New Roman" w:cs="Times New Roman"/>
          <w:sz w:val="24"/>
          <w:szCs w:val="24"/>
          <w:lang w:val="id-ID"/>
        </w:rPr>
      </w:pPr>
    </w:p>
    <w:p w14:paraId="10610426" w14:textId="77777777" w:rsidR="00857F9A" w:rsidRDefault="00857F9A" w:rsidP="00270EAE">
      <w:pPr>
        <w:rPr>
          <w:rFonts w:ascii="Times New Roman" w:hAnsi="Times New Roman" w:cs="Times New Roman"/>
          <w:sz w:val="24"/>
          <w:szCs w:val="24"/>
          <w:lang w:val="id-ID"/>
        </w:rPr>
      </w:pPr>
    </w:p>
    <w:p w14:paraId="74E8EF75" w14:textId="77777777" w:rsidR="00857F9A" w:rsidRDefault="00857F9A" w:rsidP="00270EAE">
      <w:pPr>
        <w:rPr>
          <w:rFonts w:ascii="Times New Roman" w:hAnsi="Times New Roman" w:cs="Times New Roman"/>
          <w:sz w:val="24"/>
          <w:szCs w:val="24"/>
          <w:lang w:val="id-ID"/>
        </w:rPr>
      </w:pPr>
    </w:p>
    <w:p w14:paraId="27374A8D" w14:textId="0BA5B19F" w:rsidR="00857F9A" w:rsidRDefault="00857F9A" w:rsidP="00270EAE">
      <w:pP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4C43F95F" wp14:editId="67691DFD">
            <wp:extent cx="5040630" cy="7129254"/>
            <wp:effectExtent l="0" t="0" r="7620" b="0"/>
            <wp:docPr id="10" name="Picture 10" descr="F:\erma\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rma\img03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0630" cy="7129254"/>
                    </a:xfrm>
                    <a:prstGeom prst="rect">
                      <a:avLst/>
                    </a:prstGeom>
                    <a:noFill/>
                    <a:ln>
                      <a:noFill/>
                    </a:ln>
                  </pic:spPr>
                </pic:pic>
              </a:graphicData>
            </a:graphic>
          </wp:inline>
        </w:drawing>
      </w:r>
    </w:p>
    <w:p w14:paraId="46B06A0C" w14:textId="77777777" w:rsidR="00857F9A" w:rsidRDefault="00857F9A" w:rsidP="00270EAE">
      <w:pPr>
        <w:rPr>
          <w:rFonts w:ascii="Times New Roman" w:hAnsi="Times New Roman" w:cs="Times New Roman"/>
          <w:sz w:val="24"/>
          <w:szCs w:val="24"/>
          <w:lang w:val="id-ID"/>
        </w:rPr>
      </w:pPr>
    </w:p>
    <w:p w14:paraId="78E120DA" w14:textId="77777777" w:rsidR="00857F9A" w:rsidRDefault="00857F9A" w:rsidP="00270EAE">
      <w:pPr>
        <w:rPr>
          <w:rFonts w:ascii="Times New Roman" w:hAnsi="Times New Roman" w:cs="Times New Roman"/>
          <w:sz w:val="24"/>
          <w:szCs w:val="24"/>
          <w:lang w:val="id-ID"/>
        </w:rPr>
      </w:pPr>
    </w:p>
    <w:p w14:paraId="6FB64ADF" w14:textId="77777777" w:rsidR="00857F9A" w:rsidRDefault="00857F9A" w:rsidP="00270EAE">
      <w:pPr>
        <w:rPr>
          <w:rFonts w:ascii="Times New Roman" w:hAnsi="Times New Roman" w:cs="Times New Roman"/>
          <w:sz w:val="24"/>
          <w:szCs w:val="24"/>
          <w:lang w:val="id-ID"/>
        </w:rPr>
      </w:pPr>
    </w:p>
    <w:p w14:paraId="03C729A3" w14:textId="77777777" w:rsidR="00857F9A" w:rsidRDefault="00857F9A" w:rsidP="00857F9A">
      <w:pPr>
        <w:spacing w:after="0"/>
      </w:pPr>
    </w:p>
    <w:p w14:paraId="324FB7EE" w14:textId="77777777" w:rsidR="00857F9A" w:rsidRDefault="00857F9A">
      <w:pPr>
        <w:rPr>
          <w:b/>
          <w:color w:val="0D0D0D"/>
        </w:rPr>
      </w:pPr>
      <w:r>
        <w:rPr>
          <w:b/>
          <w:color w:val="0D0D0D"/>
        </w:rPr>
        <w:br w:type="page"/>
      </w:r>
    </w:p>
    <w:p w14:paraId="0A9515F4" w14:textId="3BCC93D2" w:rsidR="00857F9A" w:rsidRDefault="00857F9A" w:rsidP="00857F9A">
      <w:pPr>
        <w:spacing w:after="0"/>
        <w:ind w:left="980" w:right="421"/>
        <w:jc w:val="center"/>
      </w:pPr>
      <w:r>
        <w:rPr>
          <w:b/>
          <w:color w:val="0D0D0D"/>
        </w:rPr>
        <w:lastRenderedPageBreak/>
        <w:t>BAB III</w:t>
      </w:r>
      <w:r>
        <w:t xml:space="preserve"> </w:t>
      </w:r>
    </w:p>
    <w:p w14:paraId="1477ECE9" w14:textId="77777777" w:rsidR="00857F9A" w:rsidRDefault="00857F9A" w:rsidP="00857F9A">
      <w:pPr>
        <w:spacing w:after="0"/>
      </w:pPr>
      <w:r>
        <w:rPr>
          <w:sz w:val="26"/>
        </w:rPr>
        <w:t xml:space="preserve"> </w:t>
      </w:r>
    </w:p>
    <w:p w14:paraId="57C8741F" w14:textId="77777777" w:rsidR="00857F9A" w:rsidRDefault="00857F9A" w:rsidP="00857F9A">
      <w:pPr>
        <w:pStyle w:val="Heading1"/>
        <w:ind w:left="980" w:right="431" w:hanging="10"/>
        <w:jc w:val="center"/>
      </w:pPr>
      <w:r>
        <w:rPr>
          <w:sz w:val="24"/>
        </w:rPr>
        <w:t>TIJAUAN KASUS</w:t>
      </w:r>
      <w:r>
        <w:rPr>
          <w:b w:val="0"/>
          <w:color w:val="000000"/>
          <w:sz w:val="24"/>
        </w:rPr>
        <w:t xml:space="preserve"> </w:t>
      </w:r>
    </w:p>
    <w:p w14:paraId="401B9C0F" w14:textId="77777777" w:rsidR="00857F9A" w:rsidRDefault="00857F9A" w:rsidP="00857F9A">
      <w:pPr>
        <w:spacing w:after="0"/>
      </w:pPr>
      <w:r>
        <w:t xml:space="preserve"> </w:t>
      </w:r>
    </w:p>
    <w:p w14:paraId="7E3EBA45" w14:textId="77777777" w:rsidR="00857F9A" w:rsidRDefault="00857F9A" w:rsidP="00857F9A">
      <w:pPr>
        <w:pStyle w:val="Heading2"/>
        <w:ind w:left="598" w:right="288"/>
        <w:jc w:val="left"/>
      </w:pPr>
      <w:r>
        <w:t>A.   Pengkajian</w:t>
      </w:r>
      <w:r>
        <w:rPr>
          <w:b w:val="0"/>
          <w:color w:val="000000"/>
        </w:rPr>
        <w:t xml:space="preserve"> </w:t>
      </w:r>
    </w:p>
    <w:p w14:paraId="477CEC91" w14:textId="77777777" w:rsidR="00857F9A" w:rsidRDefault="00857F9A" w:rsidP="00857F9A">
      <w:pPr>
        <w:spacing w:after="0"/>
      </w:pPr>
      <w:r>
        <w:rPr>
          <w:sz w:val="26"/>
        </w:rPr>
        <w:t xml:space="preserve"> </w:t>
      </w:r>
    </w:p>
    <w:p w14:paraId="1E8C4820" w14:textId="77777777" w:rsidR="00857F9A" w:rsidRDefault="00857F9A" w:rsidP="00857F9A">
      <w:pPr>
        <w:spacing w:after="13" w:line="249" w:lineRule="auto"/>
        <w:ind w:left="958"/>
      </w:pPr>
      <w:r>
        <w:rPr>
          <w:color w:val="0D0D0D"/>
        </w:rPr>
        <w:t>Hari/ tanggal         : Kamis 04 juni 1015</w:t>
      </w:r>
      <w:r>
        <w:t xml:space="preserve"> </w:t>
      </w:r>
    </w:p>
    <w:p w14:paraId="06B7B81D" w14:textId="77777777" w:rsidR="00857F9A" w:rsidRDefault="00857F9A" w:rsidP="00857F9A">
      <w:pPr>
        <w:spacing w:after="0"/>
      </w:pPr>
      <w:r>
        <w:rPr>
          <w:sz w:val="26"/>
        </w:rPr>
        <w:t xml:space="preserve"> </w:t>
      </w:r>
    </w:p>
    <w:p w14:paraId="511EE4C2" w14:textId="77777777" w:rsidR="00857F9A" w:rsidRDefault="00857F9A" w:rsidP="00857F9A">
      <w:pPr>
        <w:spacing w:after="13" w:line="249" w:lineRule="auto"/>
        <w:ind w:left="958"/>
      </w:pPr>
      <w:r>
        <w:rPr>
          <w:color w:val="0D0D0D"/>
        </w:rPr>
        <w:t>Jam                       : 07.40 WIB</w:t>
      </w:r>
      <w:r>
        <w:t xml:space="preserve"> </w:t>
      </w:r>
    </w:p>
    <w:p w14:paraId="293AD778" w14:textId="77777777" w:rsidR="00857F9A" w:rsidRDefault="00857F9A" w:rsidP="00857F9A">
      <w:pPr>
        <w:spacing w:after="0"/>
      </w:pPr>
      <w:r>
        <w:rPr>
          <w:sz w:val="26"/>
        </w:rPr>
        <w:t xml:space="preserve"> </w:t>
      </w:r>
    </w:p>
    <w:p w14:paraId="5168ED23" w14:textId="77777777" w:rsidR="00857F9A" w:rsidRDefault="00857F9A" w:rsidP="00857F9A">
      <w:pPr>
        <w:spacing w:after="13" w:line="249" w:lineRule="auto"/>
        <w:ind w:left="958"/>
      </w:pPr>
      <w:r>
        <w:rPr>
          <w:color w:val="0D0D0D"/>
        </w:rPr>
        <w:t>Tempat                 : Ruang Bougenvile 1 IRNA 1 RSUP Dr. Sardjito</w:t>
      </w:r>
      <w:r>
        <w:t xml:space="preserve"> </w:t>
      </w:r>
    </w:p>
    <w:p w14:paraId="415E29B0" w14:textId="77777777" w:rsidR="00857F9A" w:rsidRDefault="00857F9A" w:rsidP="00857F9A">
      <w:pPr>
        <w:spacing w:after="0"/>
      </w:pPr>
      <w:r>
        <w:rPr>
          <w:sz w:val="26"/>
        </w:rPr>
        <w:t xml:space="preserve"> </w:t>
      </w:r>
    </w:p>
    <w:p w14:paraId="547213D6" w14:textId="77777777" w:rsidR="00857F9A" w:rsidRDefault="00857F9A" w:rsidP="00857F9A">
      <w:pPr>
        <w:spacing w:after="13" w:line="249" w:lineRule="auto"/>
        <w:ind w:left="958"/>
      </w:pPr>
      <w:r>
        <w:rPr>
          <w:color w:val="0D0D0D"/>
        </w:rPr>
        <w:t>Oleh                      : -</w:t>
      </w:r>
      <w:r>
        <w:t xml:space="preserve"> </w:t>
      </w:r>
    </w:p>
    <w:p w14:paraId="376FDCD9" w14:textId="77777777" w:rsidR="00857F9A" w:rsidRDefault="00857F9A" w:rsidP="00857F9A">
      <w:pPr>
        <w:spacing w:after="0"/>
      </w:pPr>
      <w:r>
        <w:rPr>
          <w:sz w:val="26"/>
        </w:rPr>
        <w:t xml:space="preserve"> </w:t>
      </w:r>
    </w:p>
    <w:p w14:paraId="59783E15" w14:textId="77777777" w:rsidR="00857F9A" w:rsidRDefault="00857F9A" w:rsidP="00857F9A">
      <w:pPr>
        <w:spacing w:after="13" w:line="249" w:lineRule="auto"/>
        <w:ind w:left="958"/>
      </w:pPr>
      <w:r>
        <w:rPr>
          <w:color w:val="0D0D0D"/>
        </w:rPr>
        <w:t>Sumber data         : Klien, keluarga, perawat, status pasien, tenaga kesehatan</w:t>
      </w:r>
      <w:r>
        <w:t xml:space="preserve"> </w:t>
      </w:r>
    </w:p>
    <w:p w14:paraId="74F28FE1" w14:textId="77777777" w:rsidR="00857F9A" w:rsidRDefault="00857F9A" w:rsidP="00857F9A">
      <w:pPr>
        <w:spacing w:after="0"/>
      </w:pPr>
      <w:r>
        <w:rPr>
          <w:sz w:val="26"/>
        </w:rPr>
        <w:t xml:space="preserve"> </w:t>
      </w:r>
    </w:p>
    <w:p w14:paraId="1886AC4B" w14:textId="77777777" w:rsidR="00857F9A" w:rsidRDefault="00857F9A" w:rsidP="00857F9A">
      <w:pPr>
        <w:tabs>
          <w:tab w:val="center" w:pos="1314"/>
          <w:tab w:val="right" w:pos="8586"/>
        </w:tabs>
        <w:spacing w:after="269" w:line="249" w:lineRule="auto"/>
      </w:pPr>
      <w:r>
        <w:rPr>
          <w:rFonts w:ascii="Calibri" w:eastAsia="Calibri" w:hAnsi="Calibri" w:cs="Calibri"/>
        </w:rPr>
        <w:tab/>
      </w:r>
      <w:r>
        <w:rPr>
          <w:color w:val="0D0D0D"/>
        </w:rPr>
        <w:t xml:space="preserve">Metode </w:t>
      </w:r>
      <w:r>
        <w:rPr>
          <w:color w:val="0D0D0D"/>
        </w:rPr>
        <w:tab/>
        <w:t xml:space="preserve">:Wawancara,     observasi,     pemeriksaan     fisik,     studi </w:t>
      </w:r>
    </w:p>
    <w:p w14:paraId="018C6EF9" w14:textId="77777777" w:rsidR="00857F9A" w:rsidRDefault="00857F9A" w:rsidP="00857F9A">
      <w:pPr>
        <w:spacing w:after="284" w:line="249" w:lineRule="auto"/>
        <w:ind w:left="2725"/>
      </w:pPr>
      <w:r>
        <w:rPr>
          <w:color w:val="0D0D0D"/>
        </w:rPr>
        <w:t>dokumentasi</w:t>
      </w:r>
      <w:r>
        <w:t xml:space="preserve"> </w:t>
      </w:r>
    </w:p>
    <w:p w14:paraId="038A0301" w14:textId="77777777" w:rsidR="00857F9A" w:rsidRDefault="00857F9A" w:rsidP="00857F9A">
      <w:pPr>
        <w:pStyle w:val="Heading3"/>
        <w:spacing w:after="0" w:line="259" w:lineRule="auto"/>
        <w:ind w:right="288"/>
      </w:pPr>
      <w:r>
        <w:rPr>
          <w:color w:val="0D0D0D"/>
        </w:rPr>
        <w:t>1.     Identitas</w:t>
      </w:r>
      <w:r>
        <w:rPr>
          <w:b w:val="0"/>
        </w:rPr>
        <w:t xml:space="preserve"> </w:t>
      </w:r>
    </w:p>
    <w:p w14:paraId="60A1E7D9" w14:textId="77777777" w:rsidR="00857F9A" w:rsidRDefault="00857F9A" w:rsidP="00857F9A">
      <w:pPr>
        <w:spacing w:after="0"/>
      </w:pPr>
      <w:r>
        <w:rPr>
          <w:sz w:val="26"/>
        </w:rPr>
        <w:t xml:space="preserve"> </w:t>
      </w:r>
    </w:p>
    <w:p w14:paraId="3E4854CB" w14:textId="77777777" w:rsidR="00857F9A" w:rsidRDefault="00857F9A" w:rsidP="00857F9A">
      <w:pPr>
        <w:spacing w:after="262" w:line="249" w:lineRule="auto"/>
        <w:ind w:left="1435"/>
      </w:pPr>
      <w:r>
        <w:rPr>
          <w:color w:val="0D0D0D"/>
        </w:rPr>
        <w:t xml:space="preserve">Nama                        :  Ny. “ S” </w:t>
      </w:r>
    </w:p>
    <w:p w14:paraId="77E9CBFB" w14:textId="77777777" w:rsidR="00857F9A" w:rsidRDefault="00857F9A" w:rsidP="00857F9A">
      <w:pPr>
        <w:spacing w:after="262" w:line="249" w:lineRule="auto"/>
        <w:ind w:left="1435"/>
      </w:pPr>
      <w:r>
        <w:rPr>
          <w:color w:val="0D0D0D"/>
        </w:rPr>
        <w:t xml:space="preserve">Umur                        : 33 tahun </w:t>
      </w:r>
    </w:p>
    <w:p w14:paraId="5F434D06" w14:textId="77777777" w:rsidR="00857F9A" w:rsidRDefault="00857F9A" w:rsidP="00857F9A">
      <w:pPr>
        <w:spacing w:after="262" w:line="249" w:lineRule="auto"/>
        <w:ind w:left="1435"/>
      </w:pPr>
      <w:r>
        <w:rPr>
          <w:color w:val="0D0D0D"/>
        </w:rPr>
        <w:t xml:space="preserve">Alamat                      : Lombok Barat </w:t>
      </w:r>
    </w:p>
    <w:p w14:paraId="33EECE4D" w14:textId="77777777" w:rsidR="00857F9A" w:rsidRDefault="00857F9A" w:rsidP="00857F9A">
      <w:pPr>
        <w:spacing w:after="275" w:line="249" w:lineRule="auto"/>
        <w:ind w:left="1435"/>
      </w:pPr>
      <w:r>
        <w:rPr>
          <w:color w:val="0D0D0D"/>
        </w:rPr>
        <w:t>Pendidikan               : SD</w:t>
      </w:r>
      <w:r>
        <w:t xml:space="preserve"> </w:t>
      </w:r>
    </w:p>
    <w:p w14:paraId="6B6D21C2" w14:textId="77777777" w:rsidR="00857F9A" w:rsidRDefault="00857F9A" w:rsidP="00857F9A">
      <w:pPr>
        <w:spacing w:after="13" w:line="249" w:lineRule="auto"/>
        <w:ind w:left="1435"/>
      </w:pPr>
      <w:r>
        <w:rPr>
          <w:color w:val="0D0D0D"/>
        </w:rPr>
        <w:t>Pekerjaan                  : -</w:t>
      </w:r>
      <w:r>
        <w:t xml:space="preserve"> </w:t>
      </w:r>
    </w:p>
    <w:p w14:paraId="54B4FBBF" w14:textId="77777777" w:rsidR="00857F9A" w:rsidRDefault="00857F9A" w:rsidP="00857F9A">
      <w:pPr>
        <w:spacing w:after="0"/>
      </w:pPr>
      <w:r>
        <w:rPr>
          <w:sz w:val="26"/>
        </w:rPr>
        <w:t xml:space="preserve"> </w:t>
      </w:r>
    </w:p>
    <w:p w14:paraId="3E2ABA5C" w14:textId="77777777" w:rsidR="00857F9A" w:rsidRDefault="00857F9A" w:rsidP="00857F9A">
      <w:pPr>
        <w:spacing w:after="262" w:line="249" w:lineRule="auto"/>
        <w:ind w:left="1435"/>
      </w:pPr>
      <w:r>
        <w:rPr>
          <w:color w:val="0D0D0D"/>
        </w:rPr>
        <w:t xml:space="preserve">Keluarga terdekat yang dapat segera di hubungi : Ny.M (Ibu) </w:t>
      </w:r>
    </w:p>
    <w:p w14:paraId="083C2B73" w14:textId="77777777" w:rsidR="00857F9A" w:rsidRDefault="00857F9A" w:rsidP="00857F9A">
      <w:pPr>
        <w:spacing w:after="274" w:line="249" w:lineRule="auto"/>
        <w:ind w:left="1435"/>
      </w:pPr>
      <w:r>
        <w:rPr>
          <w:color w:val="0D0D0D"/>
        </w:rPr>
        <w:t>Diagnosa Medis       : Kanker servik stadium 2b</w:t>
      </w:r>
      <w:r>
        <w:t xml:space="preserve"> </w:t>
      </w:r>
    </w:p>
    <w:p w14:paraId="075B8DF5" w14:textId="77777777" w:rsidR="00857F9A" w:rsidRDefault="00857F9A" w:rsidP="00857F9A">
      <w:pPr>
        <w:spacing w:after="13" w:line="249" w:lineRule="auto"/>
        <w:ind w:left="1435"/>
      </w:pPr>
      <w:r>
        <w:rPr>
          <w:color w:val="0D0D0D"/>
        </w:rPr>
        <w:t>No. RM                    : 010.07.06.25</w:t>
      </w:r>
      <w:r>
        <w:t xml:space="preserve"> </w:t>
      </w:r>
    </w:p>
    <w:p w14:paraId="5E61A5CD" w14:textId="77777777" w:rsidR="00857F9A" w:rsidRDefault="00857F9A" w:rsidP="00857F9A">
      <w:pPr>
        <w:spacing w:after="0"/>
      </w:pPr>
      <w:r>
        <w:rPr>
          <w:sz w:val="26"/>
        </w:rPr>
        <w:t xml:space="preserve"> </w:t>
      </w:r>
    </w:p>
    <w:p w14:paraId="63229358" w14:textId="77777777" w:rsidR="00857F9A" w:rsidRDefault="00857F9A" w:rsidP="00857F9A">
      <w:pPr>
        <w:spacing w:after="13" w:line="249" w:lineRule="auto"/>
        <w:ind w:left="1435"/>
      </w:pPr>
      <w:r>
        <w:rPr>
          <w:color w:val="0D0D0D"/>
        </w:rPr>
        <w:t>Tanggal Masuk RS  : 01 juni 2015</w:t>
      </w:r>
      <w:r>
        <w:t xml:space="preserve"> </w:t>
      </w:r>
    </w:p>
    <w:p w14:paraId="407B8A0F" w14:textId="77777777" w:rsidR="00857F9A" w:rsidRDefault="00857F9A" w:rsidP="00857F9A">
      <w:pPr>
        <w:spacing w:after="0"/>
      </w:pPr>
      <w:r>
        <w:rPr>
          <w:sz w:val="26"/>
        </w:rPr>
        <w:t xml:space="preserve"> </w:t>
      </w:r>
    </w:p>
    <w:p w14:paraId="5E6C3B49" w14:textId="77777777" w:rsidR="00857F9A" w:rsidRDefault="00857F9A" w:rsidP="00857F9A">
      <w:pPr>
        <w:spacing w:after="13" w:line="249" w:lineRule="auto"/>
        <w:ind w:left="1435"/>
      </w:pPr>
      <w:r>
        <w:rPr>
          <w:color w:val="0D0D0D"/>
        </w:rPr>
        <w:t>Diagnosa Medik       : Ca Serviks Stadium IIB</w:t>
      </w:r>
      <w:r>
        <w:t xml:space="preserve"> </w:t>
      </w:r>
    </w:p>
    <w:p w14:paraId="792B578D" w14:textId="77777777" w:rsidR="00857F9A" w:rsidRDefault="00857F9A" w:rsidP="00857F9A">
      <w:pPr>
        <w:spacing w:after="0"/>
      </w:pPr>
      <w:r>
        <w:rPr>
          <w:sz w:val="15"/>
        </w:rPr>
        <w:t xml:space="preserve"> </w:t>
      </w:r>
    </w:p>
    <w:p w14:paraId="0ECABBFB" w14:textId="77777777" w:rsidR="00857F9A" w:rsidRDefault="00857F9A" w:rsidP="00857F9A">
      <w:pPr>
        <w:spacing w:after="78" w:line="216" w:lineRule="auto"/>
        <w:ind w:right="8537"/>
      </w:pPr>
      <w:r>
        <w:rPr>
          <w:sz w:val="20"/>
        </w:rPr>
        <w:t xml:space="preserve">         </w:t>
      </w:r>
    </w:p>
    <w:p w14:paraId="129A3420" w14:textId="297943BD" w:rsidR="00857F9A" w:rsidRDefault="00857F9A" w:rsidP="00857F9A">
      <w:pPr>
        <w:spacing w:after="3"/>
        <w:jc w:val="center"/>
        <w:rPr>
          <w:lang w:val="id-ID"/>
        </w:rPr>
      </w:pPr>
    </w:p>
    <w:p w14:paraId="2C28660E" w14:textId="77777777" w:rsidR="00857F9A" w:rsidRDefault="00857F9A" w:rsidP="00857F9A">
      <w:pPr>
        <w:spacing w:after="3"/>
        <w:jc w:val="center"/>
        <w:rPr>
          <w:lang w:val="id-ID"/>
        </w:rPr>
      </w:pPr>
    </w:p>
    <w:p w14:paraId="24DFEA00" w14:textId="77777777" w:rsidR="00857F9A" w:rsidRDefault="00857F9A" w:rsidP="00857F9A">
      <w:pPr>
        <w:spacing w:after="3"/>
        <w:jc w:val="center"/>
        <w:rPr>
          <w:lang w:val="id-ID"/>
        </w:rPr>
      </w:pPr>
    </w:p>
    <w:p w14:paraId="3D20BD58" w14:textId="77777777" w:rsidR="00857F9A" w:rsidRDefault="00857F9A" w:rsidP="00857F9A">
      <w:pPr>
        <w:spacing w:after="3"/>
        <w:jc w:val="center"/>
        <w:rPr>
          <w:lang w:val="id-ID"/>
        </w:rPr>
      </w:pPr>
    </w:p>
    <w:p w14:paraId="2C0CAD6A" w14:textId="77777777" w:rsidR="00857F9A" w:rsidRDefault="00857F9A" w:rsidP="00857F9A">
      <w:pPr>
        <w:spacing w:after="3"/>
        <w:jc w:val="center"/>
        <w:rPr>
          <w:lang w:val="id-ID"/>
        </w:rPr>
      </w:pPr>
    </w:p>
    <w:p w14:paraId="7D658A2E" w14:textId="77777777" w:rsidR="00857F9A" w:rsidRPr="00857F9A" w:rsidRDefault="00857F9A" w:rsidP="00857F9A">
      <w:pPr>
        <w:spacing w:after="3"/>
        <w:jc w:val="center"/>
        <w:rPr>
          <w:lang w:val="id-ID"/>
        </w:rPr>
      </w:pPr>
    </w:p>
    <w:p w14:paraId="47AB9A67" w14:textId="374FFABB" w:rsidR="00857F9A" w:rsidRDefault="00857F9A" w:rsidP="00857F9A">
      <w:pPr>
        <w:spacing w:after="0" w:line="216" w:lineRule="auto"/>
        <w:ind w:right="8537"/>
      </w:pPr>
      <w:r>
        <w:rPr>
          <w:sz w:val="20"/>
        </w:rPr>
        <w:t xml:space="preserve">          </w:t>
      </w:r>
    </w:p>
    <w:p w14:paraId="1D4F42AD" w14:textId="77777777" w:rsidR="00857F9A" w:rsidRDefault="00857F9A" w:rsidP="00857F9A">
      <w:pPr>
        <w:pStyle w:val="Heading3"/>
        <w:spacing w:after="0" w:line="259" w:lineRule="auto"/>
        <w:ind w:right="288"/>
      </w:pPr>
      <w:r>
        <w:rPr>
          <w:color w:val="0D0D0D"/>
        </w:rPr>
        <w:lastRenderedPageBreak/>
        <w:t>2.     Riwayat Kesehatan</w:t>
      </w:r>
      <w:r>
        <w:rPr>
          <w:b w:val="0"/>
        </w:rPr>
        <w:t xml:space="preserve"> </w:t>
      </w:r>
    </w:p>
    <w:p w14:paraId="04BDB7D9" w14:textId="77777777" w:rsidR="00857F9A" w:rsidRDefault="00857F9A" w:rsidP="00857F9A">
      <w:pPr>
        <w:spacing w:after="0"/>
      </w:pPr>
      <w:r>
        <w:rPr>
          <w:sz w:val="26"/>
        </w:rPr>
        <w:t xml:space="preserve"> </w:t>
      </w:r>
    </w:p>
    <w:p w14:paraId="7D42C0DE" w14:textId="77777777" w:rsidR="00857F9A" w:rsidRDefault="00857F9A" w:rsidP="00857F9A">
      <w:pPr>
        <w:spacing w:after="13" w:line="249" w:lineRule="auto"/>
        <w:ind w:left="1435"/>
      </w:pPr>
      <w:r>
        <w:rPr>
          <w:color w:val="0D0D0D"/>
        </w:rPr>
        <w:t>a. Riwayat Kesehatan Sekarang</w:t>
      </w:r>
      <w:r>
        <w:t xml:space="preserve"> </w:t>
      </w:r>
    </w:p>
    <w:p w14:paraId="04EDF7F8" w14:textId="77777777" w:rsidR="00857F9A" w:rsidRDefault="00857F9A" w:rsidP="00857F9A">
      <w:pPr>
        <w:spacing w:after="0"/>
      </w:pPr>
      <w:r>
        <w:rPr>
          <w:sz w:val="26"/>
        </w:rPr>
        <w:t xml:space="preserve"> </w:t>
      </w:r>
    </w:p>
    <w:p w14:paraId="384E8730" w14:textId="77777777" w:rsidR="00857F9A" w:rsidRDefault="00857F9A" w:rsidP="00857F9A">
      <w:pPr>
        <w:numPr>
          <w:ilvl w:val="0"/>
          <w:numId w:val="64"/>
        </w:numPr>
        <w:spacing w:after="13" w:line="249" w:lineRule="auto"/>
        <w:ind w:hanging="308"/>
        <w:jc w:val="both"/>
      </w:pPr>
      <w:r>
        <w:rPr>
          <w:color w:val="0D0D0D"/>
        </w:rPr>
        <w:t>Alasan Masuk Rumah Sakit</w:t>
      </w:r>
      <w:r>
        <w:t xml:space="preserve"> </w:t>
      </w:r>
    </w:p>
    <w:p w14:paraId="37A508B7" w14:textId="77777777" w:rsidR="00857F9A" w:rsidRDefault="00857F9A" w:rsidP="00857F9A">
      <w:pPr>
        <w:spacing w:after="0"/>
      </w:pPr>
      <w:r>
        <w:rPr>
          <w:sz w:val="26"/>
        </w:rPr>
        <w:t xml:space="preserve"> </w:t>
      </w:r>
    </w:p>
    <w:p w14:paraId="514C2ADF" w14:textId="77777777" w:rsidR="00857F9A" w:rsidRDefault="00857F9A" w:rsidP="00857F9A">
      <w:pPr>
        <w:spacing w:after="13" w:line="476" w:lineRule="auto"/>
        <w:ind w:left="2017"/>
      </w:pPr>
      <w:r>
        <w:rPr>
          <w:color w:val="0D0D0D"/>
        </w:rPr>
        <w:t>Pasien mengatakan alasan masuk rumah sakit adalah mau melakukan pengobatan kemoterapi</w:t>
      </w:r>
      <w:r>
        <w:t xml:space="preserve"> </w:t>
      </w:r>
    </w:p>
    <w:p w14:paraId="72159768" w14:textId="77777777" w:rsidR="00857F9A" w:rsidRDefault="00857F9A" w:rsidP="00857F9A">
      <w:pPr>
        <w:numPr>
          <w:ilvl w:val="0"/>
          <w:numId w:val="64"/>
        </w:numPr>
        <w:spacing w:after="13" w:line="249" w:lineRule="auto"/>
        <w:ind w:hanging="308"/>
        <w:jc w:val="both"/>
      </w:pPr>
      <w:r>
        <w:rPr>
          <w:color w:val="0D0D0D"/>
        </w:rPr>
        <w:t>Riwayat kesehatan yang lalu</w:t>
      </w:r>
      <w:r>
        <w:t xml:space="preserve"> </w:t>
      </w:r>
    </w:p>
    <w:p w14:paraId="415E6E49" w14:textId="77777777" w:rsidR="00857F9A" w:rsidRDefault="00857F9A" w:rsidP="00857F9A">
      <w:pPr>
        <w:spacing w:after="0"/>
      </w:pPr>
      <w:r>
        <w:rPr>
          <w:sz w:val="26"/>
        </w:rPr>
        <w:t xml:space="preserve"> </w:t>
      </w:r>
    </w:p>
    <w:p w14:paraId="5EB9C9F3" w14:textId="77777777" w:rsidR="00857F9A" w:rsidRDefault="00857F9A" w:rsidP="00857F9A">
      <w:pPr>
        <w:spacing w:after="0"/>
        <w:ind w:left="10" w:right="-10"/>
        <w:jc w:val="right"/>
      </w:pPr>
      <w:r>
        <w:rPr>
          <w:color w:val="0D0D0D"/>
        </w:rPr>
        <w:t>± 1 tahun yang lalu, tepatnya pada bulan September tahun</w:t>
      </w:r>
      <w:r>
        <w:t xml:space="preserve"> </w:t>
      </w:r>
    </w:p>
    <w:p w14:paraId="18854A8B" w14:textId="77777777" w:rsidR="00857F9A" w:rsidRDefault="00857F9A" w:rsidP="00857F9A">
      <w:pPr>
        <w:spacing w:after="0"/>
      </w:pPr>
      <w:r>
        <w:rPr>
          <w:sz w:val="26"/>
        </w:rPr>
        <w:t xml:space="preserve"> </w:t>
      </w:r>
    </w:p>
    <w:p w14:paraId="4C89731D" w14:textId="77777777" w:rsidR="00857F9A" w:rsidRDefault="00857F9A" w:rsidP="00857F9A">
      <w:pPr>
        <w:spacing w:after="13" w:line="477" w:lineRule="auto"/>
        <w:ind w:left="2017"/>
      </w:pPr>
      <w:r>
        <w:rPr>
          <w:color w:val="0D0D0D"/>
        </w:rPr>
        <w:t xml:space="preserve">2014 pasien mengeluh melakukan hubungan seksual keluar darah, pasien  juga  mengeluh   keputihan,  berwarna  kekungingan  dan baunya tidak sedap. Kemudian pasien periksa di RSUD Kota Mataram dan di diagnosa kanker servik 1b. dan pasien di rujuk ke RSUP dr Sardjito untuk melakukan pengobatan lebih lanjut, pasien mengatakan karena menunggu kartu BPJS jadi pasien belum bisa melakukan pengobatan lebih lanjut di RSUP dr Sardjito. Pada tanggal 14 november 2014 di RS Risa Sentra Medika di lakukan pemeriksaan patologi anatomi, mikroskopis: menunjukan jaringan </w:t>
      </w:r>
    </w:p>
    <w:p w14:paraId="5011F75A" w14:textId="77777777" w:rsidR="00857F9A" w:rsidRDefault="00857F9A" w:rsidP="00857F9A">
      <w:pPr>
        <w:spacing w:after="252"/>
        <w:ind w:left="10" w:right="-10"/>
        <w:jc w:val="right"/>
      </w:pPr>
      <w:r>
        <w:rPr>
          <w:color w:val="0D0D0D"/>
        </w:rPr>
        <w:t xml:space="preserve">yang   terdiri   dari   sel   sel   epitel   anaplastik   inti   bulat   oval, </w:t>
      </w:r>
    </w:p>
    <w:p w14:paraId="5C4B0D0A" w14:textId="77777777" w:rsidR="00857F9A" w:rsidRDefault="00857F9A" w:rsidP="00857F9A">
      <w:pPr>
        <w:spacing w:line="479" w:lineRule="auto"/>
        <w:ind w:left="2002"/>
      </w:pPr>
      <w:r>
        <w:rPr>
          <w:color w:val="0D0D0D"/>
        </w:rPr>
        <w:t>pleiomorfik, membentuk susunan kelenjar dengan differensiasi tinggi infiltrative pada stroma. Pada bulan januari 2015 pasien di rujuk ke RSUP dr Sardjito, dengan diagnosa medis kanker servik</w:t>
      </w:r>
      <w:r>
        <w:t xml:space="preserve"> </w:t>
      </w:r>
      <w:r>
        <w:rPr>
          <w:color w:val="0D0D0D"/>
        </w:rPr>
        <w:t xml:space="preserve">1b, </w:t>
      </w:r>
      <w:r>
        <w:t xml:space="preserve">pasien datang ke Poli Onkologi Obsgyn RSUP Dr. Sardjito untuk  melanjutkan  pemeriksaan,  pasien  diagnosa  kanker  servik IIA. Kemudian pasien di lakukan pengobatan kemoterapi seri ke I, kemoterapi yang pertama tepatnya pada tanggal 07 januari 2015, yang ke dua tanggal 17 februari 2015, yang ke tiga tanggal 19 maret 2015, yang ke empat tanggal 24 april 2015. </w:t>
      </w:r>
    </w:p>
    <w:p w14:paraId="46400E33" w14:textId="77777777" w:rsidR="00857F9A" w:rsidRDefault="00857F9A" w:rsidP="00857F9A">
      <w:pPr>
        <w:numPr>
          <w:ilvl w:val="0"/>
          <w:numId w:val="65"/>
        </w:numPr>
        <w:spacing w:after="13" w:line="249" w:lineRule="auto"/>
        <w:ind w:hanging="420"/>
        <w:jc w:val="both"/>
      </w:pPr>
      <w:r>
        <w:rPr>
          <w:color w:val="0D0D0D"/>
        </w:rPr>
        <w:t>Riwayat Kesehatan Sekarang</w:t>
      </w:r>
      <w:r>
        <w:t xml:space="preserve"> </w:t>
      </w:r>
    </w:p>
    <w:p w14:paraId="226DA501" w14:textId="77777777" w:rsidR="00857F9A" w:rsidRDefault="00857F9A" w:rsidP="00857F9A">
      <w:pPr>
        <w:spacing w:after="0"/>
      </w:pPr>
      <w:r>
        <w:rPr>
          <w:sz w:val="26"/>
        </w:rPr>
        <w:t xml:space="preserve"> </w:t>
      </w:r>
    </w:p>
    <w:p w14:paraId="635FCF1C" w14:textId="77777777" w:rsidR="00857F9A" w:rsidRDefault="00857F9A" w:rsidP="00857F9A">
      <w:pPr>
        <w:spacing w:line="480" w:lineRule="auto"/>
        <w:ind w:left="1731"/>
      </w:pPr>
      <w:r>
        <w:lastRenderedPageBreak/>
        <w:t xml:space="preserve">Pada bulan juni 2015 pasien datang ke Poli Onkologi Obsgyn RSUP Dr. Sardjito untuk melanjutkan pemeriksaan. Dari poli pasien disarankan untuk opname untuk melakukan kemoterapi. Pada tanggal 01 juni 2015 pasien mulai opnam di bangsal Boegenvil 1 RSUP Dr. </w:t>
      </w:r>
    </w:p>
    <w:p w14:paraId="6D994467" w14:textId="77777777" w:rsidR="00857F9A" w:rsidRDefault="00857F9A" w:rsidP="00857F9A">
      <w:pPr>
        <w:spacing w:after="264"/>
        <w:ind w:left="1731"/>
      </w:pPr>
      <w:r>
        <w:t>Sardjito</w:t>
      </w:r>
      <w:r>
        <w:rPr>
          <w:color w:val="FF0000"/>
        </w:rPr>
        <w:t>.</w:t>
      </w:r>
      <w:r>
        <w:t xml:space="preserve"> </w:t>
      </w:r>
    </w:p>
    <w:p w14:paraId="2BE21E74" w14:textId="77777777" w:rsidR="00857F9A" w:rsidRDefault="00857F9A" w:rsidP="00857F9A">
      <w:pPr>
        <w:numPr>
          <w:ilvl w:val="0"/>
          <w:numId w:val="65"/>
        </w:numPr>
        <w:spacing w:after="5"/>
        <w:ind w:hanging="420"/>
        <w:jc w:val="both"/>
      </w:pPr>
      <w:r>
        <w:t xml:space="preserve">Keluhan Utama </w:t>
      </w:r>
    </w:p>
    <w:p w14:paraId="1CB70582" w14:textId="77777777" w:rsidR="00857F9A" w:rsidRDefault="00857F9A" w:rsidP="00857F9A">
      <w:pPr>
        <w:spacing w:after="0"/>
      </w:pPr>
      <w:r>
        <w:rPr>
          <w:sz w:val="26"/>
        </w:rPr>
        <w:t xml:space="preserve"> </w:t>
      </w:r>
    </w:p>
    <w:p w14:paraId="345B1D00" w14:textId="77777777" w:rsidR="00857F9A" w:rsidRDefault="00857F9A" w:rsidP="00857F9A">
      <w:pPr>
        <w:spacing w:line="477" w:lineRule="auto"/>
        <w:ind w:left="1731"/>
      </w:pPr>
      <w:r>
        <w:t xml:space="preserve">Saat  di  lakukan  pengkajian  pada  tanggal  4  juni  2015  ,  pasien mengeluh mual jika makan, pasien mengatakan tidak menghabiskan makannya, makanannya hanya habis ½ porsi, jika mual pasien langsung berhenti makan, pasien mengeluh pusing dan lemas, pasien mengatakan  keluhan  yang  dirasakan  selama  4  hari  setelah  masuk </w:t>
      </w:r>
    </w:p>
    <w:p w14:paraId="26745B7F" w14:textId="77777777" w:rsidR="00857F9A" w:rsidRDefault="00857F9A" w:rsidP="00857F9A">
      <w:pPr>
        <w:tabs>
          <w:tab w:val="center" w:pos="2027"/>
          <w:tab w:val="center" w:pos="3719"/>
          <w:tab w:val="center" w:pos="5226"/>
          <w:tab w:val="center" w:pos="6694"/>
          <w:tab w:val="right" w:pos="8586"/>
        </w:tabs>
        <w:spacing w:after="3"/>
        <w:ind w:right="-10"/>
      </w:pPr>
      <w:r>
        <w:rPr>
          <w:rFonts w:ascii="Calibri" w:eastAsia="Calibri" w:hAnsi="Calibri" w:cs="Calibri"/>
        </w:rPr>
        <w:tab/>
      </w:r>
      <w:r>
        <w:t xml:space="preserve">rumah </w:t>
      </w:r>
      <w:r>
        <w:tab/>
        <w:t xml:space="preserve">sakit </w:t>
      </w:r>
      <w:r>
        <w:tab/>
        <w:t xml:space="preserve">01 </w:t>
      </w:r>
      <w:r>
        <w:tab/>
        <w:t xml:space="preserve">juni </w:t>
      </w:r>
      <w:r>
        <w:tab/>
        <w:t>2015.</w:t>
      </w:r>
    </w:p>
    <w:p w14:paraId="58E6F073" w14:textId="77777777" w:rsidR="00857F9A" w:rsidRDefault="00857F9A" w:rsidP="00857F9A">
      <w:pPr>
        <w:numPr>
          <w:ilvl w:val="0"/>
          <w:numId w:val="66"/>
        </w:numPr>
        <w:spacing w:after="5"/>
        <w:ind w:hanging="425"/>
        <w:jc w:val="both"/>
      </w:pPr>
      <w:r>
        <w:t xml:space="preserve">Riwayat Kesehatan Keluarga </w:t>
      </w:r>
    </w:p>
    <w:p w14:paraId="2EA35966" w14:textId="77777777" w:rsidR="00857F9A" w:rsidRDefault="00857F9A" w:rsidP="00857F9A">
      <w:pPr>
        <w:spacing w:after="15"/>
      </w:pPr>
      <w:r>
        <w:rPr>
          <w:sz w:val="14"/>
        </w:rPr>
        <w:t xml:space="preserve"> </w:t>
      </w:r>
    </w:p>
    <w:p w14:paraId="4BA96DEE" w14:textId="77777777" w:rsidR="00857F9A" w:rsidRDefault="00857F9A" w:rsidP="00857F9A">
      <w:pPr>
        <w:spacing w:after="0"/>
      </w:pPr>
      <w:r>
        <w:rPr>
          <w:sz w:val="20"/>
        </w:rPr>
        <w:t xml:space="preserve"> </w:t>
      </w:r>
    </w:p>
    <w:p w14:paraId="3DEB0F10" w14:textId="77777777" w:rsidR="00857F9A" w:rsidRDefault="00857F9A" w:rsidP="00857F9A">
      <w:pPr>
        <w:spacing w:after="0"/>
      </w:pPr>
      <w:r>
        <w:rPr>
          <w:rFonts w:ascii="Calibri" w:eastAsia="Calibri" w:hAnsi="Calibri" w:cs="Calibri"/>
          <w:noProof/>
          <w:lang w:val="id-ID" w:eastAsia="id-ID"/>
        </w:rPr>
        <mc:AlternateContent>
          <mc:Choice Requires="wpg">
            <w:drawing>
              <wp:inline distT="0" distB="0" distL="0" distR="0" wp14:anchorId="24F9B502" wp14:editId="1AA1D4C3">
                <wp:extent cx="4734890" cy="2056529"/>
                <wp:effectExtent l="0" t="0" r="0" b="0"/>
                <wp:docPr id="98973" name="Group 98973"/>
                <wp:cNvGraphicFramePr/>
                <a:graphic xmlns:a="http://schemas.openxmlformats.org/drawingml/2006/main">
                  <a:graphicData uri="http://schemas.microsoft.com/office/word/2010/wordprocessingGroup">
                    <wpg:wgp>
                      <wpg:cNvGrpSpPr/>
                      <wpg:grpSpPr>
                        <a:xfrm>
                          <a:off x="0" y="0"/>
                          <a:ext cx="4734890" cy="2056529"/>
                          <a:chOff x="0" y="0"/>
                          <a:chExt cx="4734890" cy="2056529"/>
                        </a:xfrm>
                      </wpg:grpSpPr>
                      <wps:wsp>
                        <wps:cNvPr id="7057" name="Shape 7057"/>
                        <wps:cNvSpPr/>
                        <wps:spPr>
                          <a:xfrm>
                            <a:off x="1326210" y="0"/>
                            <a:ext cx="320675" cy="262255"/>
                          </a:xfrm>
                          <a:custGeom>
                            <a:avLst/>
                            <a:gdLst/>
                            <a:ahLst/>
                            <a:cxnLst/>
                            <a:rect l="0" t="0" r="0" b="0"/>
                            <a:pathLst>
                              <a:path w="320675" h="262255">
                                <a:moveTo>
                                  <a:pt x="0" y="262255"/>
                                </a:moveTo>
                                <a:lnTo>
                                  <a:pt x="320675" y="262255"/>
                                </a:lnTo>
                                <a:lnTo>
                                  <a:pt x="32067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58" name="Shape 7058"/>
                        <wps:cNvSpPr/>
                        <wps:spPr>
                          <a:xfrm>
                            <a:off x="2201240" y="0"/>
                            <a:ext cx="330835" cy="281940"/>
                          </a:xfrm>
                          <a:custGeom>
                            <a:avLst/>
                            <a:gdLst/>
                            <a:ahLst/>
                            <a:cxnLst/>
                            <a:rect l="0" t="0" r="0" b="0"/>
                            <a:pathLst>
                              <a:path w="330835" h="281940">
                                <a:moveTo>
                                  <a:pt x="165735" y="0"/>
                                </a:moveTo>
                                <a:lnTo>
                                  <a:pt x="149860" y="636"/>
                                </a:lnTo>
                                <a:lnTo>
                                  <a:pt x="133985" y="2540"/>
                                </a:lnTo>
                                <a:lnTo>
                                  <a:pt x="119380" y="5080"/>
                                </a:lnTo>
                                <a:lnTo>
                                  <a:pt x="104775" y="9525"/>
                                </a:lnTo>
                                <a:lnTo>
                                  <a:pt x="91440" y="14605"/>
                                </a:lnTo>
                                <a:lnTo>
                                  <a:pt x="78105" y="20955"/>
                                </a:lnTo>
                                <a:lnTo>
                                  <a:pt x="66040" y="27940"/>
                                </a:lnTo>
                                <a:lnTo>
                                  <a:pt x="54610" y="36195"/>
                                </a:lnTo>
                                <a:lnTo>
                                  <a:pt x="43815" y="45086"/>
                                </a:lnTo>
                                <a:lnTo>
                                  <a:pt x="34290" y="54611"/>
                                </a:lnTo>
                                <a:lnTo>
                                  <a:pt x="26035" y="65405"/>
                                </a:lnTo>
                                <a:lnTo>
                                  <a:pt x="18415" y="76200"/>
                                </a:lnTo>
                                <a:lnTo>
                                  <a:pt x="12065" y="87630"/>
                                </a:lnTo>
                                <a:lnTo>
                                  <a:pt x="6985" y="99695"/>
                                </a:lnTo>
                                <a:lnTo>
                                  <a:pt x="3175" y="112395"/>
                                </a:lnTo>
                                <a:lnTo>
                                  <a:pt x="635" y="125730"/>
                                </a:lnTo>
                                <a:lnTo>
                                  <a:pt x="0" y="139065"/>
                                </a:lnTo>
                                <a:lnTo>
                                  <a:pt x="0" y="140970"/>
                                </a:lnTo>
                                <a:lnTo>
                                  <a:pt x="635" y="154305"/>
                                </a:lnTo>
                                <a:lnTo>
                                  <a:pt x="3175" y="167640"/>
                                </a:lnTo>
                                <a:lnTo>
                                  <a:pt x="6350" y="180340"/>
                                </a:lnTo>
                                <a:lnTo>
                                  <a:pt x="11430" y="192405"/>
                                </a:lnTo>
                                <a:lnTo>
                                  <a:pt x="17780" y="203836"/>
                                </a:lnTo>
                                <a:lnTo>
                                  <a:pt x="24765" y="215265"/>
                                </a:lnTo>
                                <a:lnTo>
                                  <a:pt x="33020" y="225425"/>
                                </a:lnTo>
                                <a:lnTo>
                                  <a:pt x="42545" y="235586"/>
                                </a:lnTo>
                                <a:lnTo>
                                  <a:pt x="53340" y="244475"/>
                                </a:lnTo>
                                <a:lnTo>
                                  <a:pt x="64770" y="252730"/>
                                </a:lnTo>
                                <a:lnTo>
                                  <a:pt x="76835" y="259715"/>
                                </a:lnTo>
                                <a:lnTo>
                                  <a:pt x="89535" y="266065"/>
                                </a:lnTo>
                                <a:lnTo>
                                  <a:pt x="103505" y="271145"/>
                                </a:lnTo>
                                <a:lnTo>
                                  <a:pt x="117475" y="275590"/>
                                </a:lnTo>
                                <a:lnTo>
                                  <a:pt x="132715" y="278765"/>
                                </a:lnTo>
                                <a:lnTo>
                                  <a:pt x="147955" y="280670"/>
                                </a:lnTo>
                                <a:lnTo>
                                  <a:pt x="163830" y="281940"/>
                                </a:lnTo>
                                <a:lnTo>
                                  <a:pt x="165735" y="281940"/>
                                </a:lnTo>
                                <a:lnTo>
                                  <a:pt x="181610" y="281305"/>
                                </a:lnTo>
                                <a:lnTo>
                                  <a:pt x="196850" y="279400"/>
                                </a:lnTo>
                                <a:lnTo>
                                  <a:pt x="211455" y="276225"/>
                                </a:lnTo>
                                <a:lnTo>
                                  <a:pt x="226060" y="271780"/>
                                </a:lnTo>
                                <a:lnTo>
                                  <a:pt x="239395" y="266700"/>
                                </a:lnTo>
                                <a:lnTo>
                                  <a:pt x="252730" y="260350"/>
                                </a:lnTo>
                                <a:lnTo>
                                  <a:pt x="264795" y="253365"/>
                                </a:lnTo>
                                <a:lnTo>
                                  <a:pt x="276225" y="245111"/>
                                </a:lnTo>
                                <a:lnTo>
                                  <a:pt x="287020" y="236220"/>
                                </a:lnTo>
                                <a:lnTo>
                                  <a:pt x="296545" y="226695"/>
                                </a:lnTo>
                                <a:lnTo>
                                  <a:pt x="304800" y="216536"/>
                                </a:lnTo>
                                <a:lnTo>
                                  <a:pt x="312420" y="205105"/>
                                </a:lnTo>
                                <a:lnTo>
                                  <a:pt x="318770" y="193675"/>
                                </a:lnTo>
                                <a:lnTo>
                                  <a:pt x="323850" y="181611"/>
                                </a:lnTo>
                                <a:lnTo>
                                  <a:pt x="327660" y="168911"/>
                                </a:lnTo>
                                <a:lnTo>
                                  <a:pt x="330200" y="155575"/>
                                </a:lnTo>
                                <a:lnTo>
                                  <a:pt x="330835" y="142240"/>
                                </a:lnTo>
                                <a:lnTo>
                                  <a:pt x="330835" y="140970"/>
                                </a:lnTo>
                                <a:lnTo>
                                  <a:pt x="330200" y="127000"/>
                                </a:lnTo>
                                <a:lnTo>
                                  <a:pt x="327660" y="114300"/>
                                </a:lnTo>
                                <a:lnTo>
                                  <a:pt x="324485" y="101600"/>
                                </a:lnTo>
                                <a:lnTo>
                                  <a:pt x="319405" y="88900"/>
                                </a:lnTo>
                                <a:lnTo>
                                  <a:pt x="313055" y="77470"/>
                                </a:lnTo>
                                <a:lnTo>
                                  <a:pt x="306070" y="66675"/>
                                </a:lnTo>
                                <a:lnTo>
                                  <a:pt x="297815" y="55880"/>
                                </a:lnTo>
                                <a:lnTo>
                                  <a:pt x="288290" y="46355"/>
                                </a:lnTo>
                                <a:lnTo>
                                  <a:pt x="277495" y="37465"/>
                                </a:lnTo>
                                <a:lnTo>
                                  <a:pt x="266065" y="29211"/>
                                </a:lnTo>
                                <a:lnTo>
                                  <a:pt x="254000" y="21590"/>
                                </a:lnTo>
                                <a:lnTo>
                                  <a:pt x="241300" y="15240"/>
                                </a:lnTo>
                                <a:lnTo>
                                  <a:pt x="227330" y="10161"/>
                                </a:lnTo>
                                <a:lnTo>
                                  <a:pt x="213360" y="5715"/>
                                </a:lnTo>
                                <a:lnTo>
                                  <a:pt x="198120" y="2540"/>
                                </a:lnTo>
                                <a:lnTo>
                                  <a:pt x="182880" y="636"/>
                                </a:lnTo>
                                <a:lnTo>
                                  <a:pt x="167005" y="0"/>
                                </a:lnTo>
                                <a:lnTo>
                                  <a:pt x="16573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59" name="Shape 7059"/>
                        <wps:cNvSpPr/>
                        <wps:spPr>
                          <a:xfrm>
                            <a:off x="1646885" y="152400"/>
                            <a:ext cx="554355" cy="0"/>
                          </a:xfrm>
                          <a:custGeom>
                            <a:avLst/>
                            <a:gdLst/>
                            <a:ahLst/>
                            <a:cxnLst/>
                            <a:rect l="0" t="0" r="0" b="0"/>
                            <a:pathLst>
                              <a:path w="554355">
                                <a:moveTo>
                                  <a:pt x="0" y="0"/>
                                </a:moveTo>
                                <a:lnTo>
                                  <a:pt x="55435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60" name="Shape 7060"/>
                        <wps:cNvSpPr/>
                        <wps:spPr>
                          <a:xfrm>
                            <a:off x="1500835" y="473075"/>
                            <a:ext cx="846455" cy="636"/>
                          </a:xfrm>
                          <a:custGeom>
                            <a:avLst/>
                            <a:gdLst/>
                            <a:ahLst/>
                            <a:cxnLst/>
                            <a:rect l="0" t="0" r="0" b="0"/>
                            <a:pathLst>
                              <a:path w="846455" h="636">
                                <a:moveTo>
                                  <a:pt x="0" y="0"/>
                                </a:moveTo>
                                <a:lnTo>
                                  <a:pt x="846455" y="63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61" name="Shape 7061"/>
                        <wps:cNvSpPr/>
                        <wps:spPr>
                          <a:xfrm>
                            <a:off x="1899615" y="152400"/>
                            <a:ext cx="9525" cy="304800"/>
                          </a:xfrm>
                          <a:custGeom>
                            <a:avLst/>
                            <a:gdLst/>
                            <a:ahLst/>
                            <a:cxnLst/>
                            <a:rect l="0" t="0" r="0" b="0"/>
                            <a:pathLst>
                              <a:path w="9525" h="304800">
                                <a:moveTo>
                                  <a:pt x="0" y="0"/>
                                </a:moveTo>
                                <a:lnTo>
                                  <a:pt x="9525" y="304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62" name="Shape 7062"/>
                        <wps:cNvSpPr/>
                        <wps:spPr>
                          <a:xfrm>
                            <a:off x="2137740" y="779145"/>
                            <a:ext cx="320675" cy="262255"/>
                          </a:xfrm>
                          <a:custGeom>
                            <a:avLst/>
                            <a:gdLst/>
                            <a:ahLst/>
                            <a:cxnLst/>
                            <a:rect l="0" t="0" r="0" b="0"/>
                            <a:pathLst>
                              <a:path w="320675" h="262255">
                                <a:moveTo>
                                  <a:pt x="0" y="262255"/>
                                </a:moveTo>
                                <a:lnTo>
                                  <a:pt x="320675" y="262255"/>
                                </a:lnTo>
                                <a:lnTo>
                                  <a:pt x="32067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63" name="Shape 7063"/>
                        <wps:cNvSpPr/>
                        <wps:spPr>
                          <a:xfrm>
                            <a:off x="2328240" y="474345"/>
                            <a:ext cx="9525" cy="304800"/>
                          </a:xfrm>
                          <a:custGeom>
                            <a:avLst/>
                            <a:gdLst/>
                            <a:ahLst/>
                            <a:cxnLst/>
                            <a:rect l="0" t="0" r="0" b="0"/>
                            <a:pathLst>
                              <a:path w="9525" h="304800">
                                <a:moveTo>
                                  <a:pt x="0" y="0"/>
                                </a:moveTo>
                                <a:lnTo>
                                  <a:pt x="9525" y="304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64" name="Shape 7064"/>
                        <wps:cNvSpPr/>
                        <wps:spPr>
                          <a:xfrm>
                            <a:off x="1491310" y="474345"/>
                            <a:ext cx="9525" cy="304800"/>
                          </a:xfrm>
                          <a:custGeom>
                            <a:avLst/>
                            <a:gdLst/>
                            <a:ahLst/>
                            <a:cxnLst/>
                            <a:rect l="0" t="0" r="0" b="0"/>
                            <a:pathLst>
                              <a:path w="9525" h="304800">
                                <a:moveTo>
                                  <a:pt x="0" y="0"/>
                                </a:moveTo>
                                <a:lnTo>
                                  <a:pt x="9525" y="304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65" name="Shape 7065"/>
                        <wps:cNvSpPr/>
                        <wps:spPr>
                          <a:xfrm>
                            <a:off x="3242005" y="0"/>
                            <a:ext cx="320675" cy="262255"/>
                          </a:xfrm>
                          <a:custGeom>
                            <a:avLst/>
                            <a:gdLst/>
                            <a:ahLst/>
                            <a:cxnLst/>
                            <a:rect l="0" t="0" r="0" b="0"/>
                            <a:pathLst>
                              <a:path w="320675" h="262255">
                                <a:moveTo>
                                  <a:pt x="0" y="262255"/>
                                </a:moveTo>
                                <a:lnTo>
                                  <a:pt x="320675" y="262255"/>
                                </a:lnTo>
                                <a:lnTo>
                                  <a:pt x="32067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66" name="Shape 7066"/>
                        <wps:cNvSpPr/>
                        <wps:spPr>
                          <a:xfrm>
                            <a:off x="4076395" y="0"/>
                            <a:ext cx="281940" cy="281940"/>
                          </a:xfrm>
                          <a:custGeom>
                            <a:avLst/>
                            <a:gdLst/>
                            <a:ahLst/>
                            <a:cxnLst/>
                            <a:rect l="0" t="0" r="0" b="0"/>
                            <a:pathLst>
                              <a:path w="281940" h="281940">
                                <a:moveTo>
                                  <a:pt x="140970" y="0"/>
                                </a:moveTo>
                                <a:lnTo>
                                  <a:pt x="126365" y="636"/>
                                </a:lnTo>
                                <a:lnTo>
                                  <a:pt x="111760" y="2540"/>
                                </a:lnTo>
                                <a:lnTo>
                                  <a:pt x="98425" y="6350"/>
                                </a:lnTo>
                                <a:lnTo>
                                  <a:pt x="85090" y="11430"/>
                                </a:lnTo>
                                <a:lnTo>
                                  <a:pt x="72390" y="17145"/>
                                </a:lnTo>
                                <a:lnTo>
                                  <a:pt x="60960" y="24765"/>
                                </a:lnTo>
                                <a:lnTo>
                                  <a:pt x="50165" y="33020"/>
                                </a:lnTo>
                                <a:lnTo>
                                  <a:pt x="40005" y="42545"/>
                                </a:lnTo>
                                <a:lnTo>
                                  <a:pt x="30480" y="52705"/>
                                </a:lnTo>
                                <a:lnTo>
                                  <a:pt x="22860" y="64136"/>
                                </a:lnTo>
                                <a:lnTo>
                                  <a:pt x="15875" y="76200"/>
                                </a:lnTo>
                                <a:lnTo>
                                  <a:pt x="10160" y="88900"/>
                                </a:lnTo>
                                <a:lnTo>
                                  <a:pt x="5080" y="102236"/>
                                </a:lnTo>
                                <a:lnTo>
                                  <a:pt x="1905" y="116205"/>
                                </a:lnTo>
                                <a:lnTo>
                                  <a:pt x="635" y="130175"/>
                                </a:lnTo>
                                <a:lnTo>
                                  <a:pt x="0" y="140970"/>
                                </a:lnTo>
                                <a:lnTo>
                                  <a:pt x="635" y="155575"/>
                                </a:lnTo>
                                <a:lnTo>
                                  <a:pt x="3175" y="169545"/>
                                </a:lnTo>
                                <a:lnTo>
                                  <a:pt x="6350" y="183515"/>
                                </a:lnTo>
                                <a:lnTo>
                                  <a:pt x="11430" y="196850"/>
                                </a:lnTo>
                                <a:lnTo>
                                  <a:pt x="17780" y="208915"/>
                                </a:lnTo>
                                <a:lnTo>
                                  <a:pt x="24765" y="220980"/>
                                </a:lnTo>
                                <a:lnTo>
                                  <a:pt x="33655" y="231775"/>
                                </a:lnTo>
                                <a:lnTo>
                                  <a:pt x="42545" y="241936"/>
                                </a:lnTo>
                                <a:lnTo>
                                  <a:pt x="53340" y="250825"/>
                                </a:lnTo>
                                <a:lnTo>
                                  <a:pt x="64135" y="259080"/>
                                </a:lnTo>
                                <a:lnTo>
                                  <a:pt x="76200" y="266065"/>
                                </a:lnTo>
                                <a:lnTo>
                                  <a:pt x="88900" y="271780"/>
                                </a:lnTo>
                                <a:lnTo>
                                  <a:pt x="102235" y="276225"/>
                                </a:lnTo>
                                <a:lnTo>
                                  <a:pt x="116205" y="279400"/>
                                </a:lnTo>
                                <a:lnTo>
                                  <a:pt x="130810" y="281305"/>
                                </a:lnTo>
                                <a:lnTo>
                                  <a:pt x="140970" y="281940"/>
                                </a:lnTo>
                                <a:lnTo>
                                  <a:pt x="155575" y="280670"/>
                                </a:lnTo>
                                <a:lnTo>
                                  <a:pt x="170180" y="278765"/>
                                </a:lnTo>
                                <a:lnTo>
                                  <a:pt x="183515" y="274955"/>
                                </a:lnTo>
                                <a:lnTo>
                                  <a:pt x="196850" y="270511"/>
                                </a:lnTo>
                                <a:lnTo>
                                  <a:pt x="209550" y="264161"/>
                                </a:lnTo>
                                <a:lnTo>
                                  <a:pt x="220980" y="256540"/>
                                </a:lnTo>
                                <a:lnTo>
                                  <a:pt x="231775" y="248286"/>
                                </a:lnTo>
                                <a:lnTo>
                                  <a:pt x="241935" y="238761"/>
                                </a:lnTo>
                                <a:lnTo>
                                  <a:pt x="251460" y="228600"/>
                                </a:lnTo>
                                <a:lnTo>
                                  <a:pt x="259080" y="217170"/>
                                </a:lnTo>
                                <a:lnTo>
                                  <a:pt x="266065" y="205105"/>
                                </a:lnTo>
                                <a:lnTo>
                                  <a:pt x="271780" y="192405"/>
                                </a:lnTo>
                                <a:lnTo>
                                  <a:pt x="276860" y="179070"/>
                                </a:lnTo>
                                <a:lnTo>
                                  <a:pt x="280035" y="165736"/>
                                </a:lnTo>
                                <a:lnTo>
                                  <a:pt x="281305" y="151130"/>
                                </a:lnTo>
                                <a:lnTo>
                                  <a:pt x="281940" y="140970"/>
                                </a:lnTo>
                                <a:lnTo>
                                  <a:pt x="281305" y="126365"/>
                                </a:lnTo>
                                <a:lnTo>
                                  <a:pt x="278765" y="111761"/>
                                </a:lnTo>
                                <a:lnTo>
                                  <a:pt x="275590" y="97790"/>
                                </a:lnTo>
                                <a:lnTo>
                                  <a:pt x="270510" y="85090"/>
                                </a:lnTo>
                                <a:lnTo>
                                  <a:pt x="264160" y="72390"/>
                                </a:lnTo>
                                <a:lnTo>
                                  <a:pt x="257175" y="60961"/>
                                </a:lnTo>
                                <a:lnTo>
                                  <a:pt x="248285" y="49530"/>
                                </a:lnTo>
                                <a:lnTo>
                                  <a:pt x="239395" y="39370"/>
                                </a:lnTo>
                                <a:lnTo>
                                  <a:pt x="228600" y="30480"/>
                                </a:lnTo>
                                <a:lnTo>
                                  <a:pt x="217805" y="22225"/>
                                </a:lnTo>
                                <a:lnTo>
                                  <a:pt x="205740" y="15240"/>
                                </a:lnTo>
                                <a:lnTo>
                                  <a:pt x="193040" y="9525"/>
                                </a:lnTo>
                                <a:lnTo>
                                  <a:pt x="179705" y="5080"/>
                                </a:lnTo>
                                <a:lnTo>
                                  <a:pt x="165735" y="1905"/>
                                </a:lnTo>
                                <a:lnTo>
                                  <a:pt x="151130" y="0"/>
                                </a:lnTo>
                                <a:lnTo>
                                  <a:pt x="14097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67" name="Shape 7067"/>
                        <wps:cNvSpPr/>
                        <wps:spPr>
                          <a:xfrm>
                            <a:off x="3562680" y="152400"/>
                            <a:ext cx="513715" cy="0"/>
                          </a:xfrm>
                          <a:custGeom>
                            <a:avLst/>
                            <a:gdLst/>
                            <a:ahLst/>
                            <a:cxnLst/>
                            <a:rect l="0" t="0" r="0" b="0"/>
                            <a:pathLst>
                              <a:path w="513715">
                                <a:moveTo>
                                  <a:pt x="0" y="0"/>
                                </a:moveTo>
                                <a:lnTo>
                                  <a:pt x="51371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68" name="Shape 7068"/>
                        <wps:cNvSpPr/>
                        <wps:spPr>
                          <a:xfrm>
                            <a:off x="3387420" y="474980"/>
                            <a:ext cx="1196975" cy="1270"/>
                          </a:xfrm>
                          <a:custGeom>
                            <a:avLst/>
                            <a:gdLst/>
                            <a:ahLst/>
                            <a:cxnLst/>
                            <a:rect l="0" t="0" r="0" b="0"/>
                            <a:pathLst>
                              <a:path w="1196975" h="1270">
                                <a:moveTo>
                                  <a:pt x="0" y="1270"/>
                                </a:moveTo>
                                <a:lnTo>
                                  <a:pt x="11969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69" name="Shape 7069"/>
                        <wps:cNvSpPr/>
                        <wps:spPr>
                          <a:xfrm>
                            <a:off x="3835730" y="152400"/>
                            <a:ext cx="9525" cy="304800"/>
                          </a:xfrm>
                          <a:custGeom>
                            <a:avLst/>
                            <a:gdLst/>
                            <a:ahLst/>
                            <a:cxnLst/>
                            <a:rect l="0" t="0" r="0" b="0"/>
                            <a:pathLst>
                              <a:path w="9525" h="304800">
                                <a:moveTo>
                                  <a:pt x="0" y="0"/>
                                </a:moveTo>
                                <a:lnTo>
                                  <a:pt x="9525" y="304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70" name="Shape 7070"/>
                        <wps:cNvSpPr/>
                        <wps:spPr>
                          <a:xfrm>
                            <a:off x="3231210" y="823595"/>
                            <a:ext cx="363220" cy="261620"/>
                          </a:xfrm>
                          <a:custGeom>
                            <a:avLst/>
                            <a:gdLst/>
                            <a:ahLst/>
                            <a:cxnLst/>
                            <a:rect l="0" t="0" r="0" b="0"/>
                            <a:pathLst>
                              <a:path w="363220" h="261620">
                                <a:moveTo>
                                  <a:pt x="173355" y="0"/>
                                </a:moveTo>
                                <a:lnTo>
                                  <a:pt x="189230" y="635"/>
                                </a:lnTo>
                                <a:lnTo>
                                  <a:pt x="204470" y="1905"/>
                                </a:lnTo>
                                <a:lnTo>
                                  <a:pt x="219710" y="5080"/>
                                </a:lnTo>
                                <a:lnTo>
                                  <a:pt x="233680" y="8890"/>
                                </a:lnTo>
                                <a:lnTo>
                                  <a:pt x="247015" y="13970"/>
                                </a:lnTo>
                                <a:lnTo>
                                  <a:pt x="259715" y="19685"/>
                                </a:lnTo>
                                <a:lnTo>
                                  <a:pt x="271145" y="26035"/>
                                </a:lnTo>
                                <a:lnTo>
                                  <a:pt x="281940" y="33655"/>
                                </a:lnTo>
                                <a:lnTo>
                                  <a:pt x="291465" y="41910"/>
                                </a:lnTo>
                                <a:lnTo>
                                  <a:pt x="300355" y="50165"/>
                                </a:lnTo>
                                <a:lnTo>
                                  <a:pt x="307340" y="59690"/>
                                </a:lnTo>
                                <a:lnTo>
                                  <a:pt x="313690" y="69215"/>
                                </a:lnTo>
                                <a:lnTo>
                                  <a:pt x="318770" y="78740"/>
                                </a:lnTo>
                                <a:lnTo>
                                  <a:pt x="321945" y="88900"/>
                                </a:lnTo>
                                <a:lnTo>
                                  <a:pt x="324485" y="99695"/>
                                </a:lnTo>
                                <a:lnTo>
                                  <a:pt x="325120" y="110490"/>
                                </a:lnTo>
                                <a:lnTo>
                                  <a:pt x="325755" y="52070"/>
                                </a:lnTo>
                                <a:lnTo>
                                  <a:pt x="330200" y="26670"/>
                                </a:lnTo>
                                <a:lnTo>
                                  <a:pt x="339725" y="39370"/>
                                </a:lnTo>
                                <a:lnTo>
                                  <a:pt x="332105" y="63500"/>
                                </a:lnTo>
                                <a:lnTo>
                                  <a:pt x="337185" y="74930"/>
                                </a:lnTo>
                                <a:lnTo>
                                  <a:pt x="340995" y="86995"/>
                                </a:lnTo>
                                <a:lnTo>
                                  <a:pt x="343535" y="99060"/>
                                </a:lnTo>
                                <a:lnTo>
                                  <a:pt x="344170" y="111760"/>
                                </a:lnTo>
                                <a:lnTo>
                                  <a:pt x="347980" y="52705"/>
                                </a:lnTo>
                                <a:lnTo>
                                  <a:pt x="354330" y="66675"/>
                                </a:lnTo>
                                <a:lnTo>
                                  <a:pt x="359410" y="81915"/>
                                </a:lnTo>
                                <a:lnTo>
                                  <a:pt x="362585" y="97155"/>
                                </a:lnTo>
                                <a:lnTo>
                                  <a:pt x="363220" y="113030"/>
                                </a:lnTo>
                                <a:lnTo>
                                  <a:pt x="361950" y="128905"/>
                                </a:lnTo>
                                <a:lnTo>
                                  <a:pt x="358775" y="144145"/>
                                </a:lnTo>
                                <a:lnTo>
                                  <a:pt x="353695" y="158750"/>
                                </a:lnTo>
                                <a:lnTo>
                                  <a:pt x="346710" y="172720"/>
                                </a:lnTo>
                                <a:lnTo>
                                  <a:pt x="343535" y="123190"/>
                                </a:lnTo>
                                <a:lnTo>
                                  <a:pt x="341630" y="135890"/>
                                </a:lnTo>
                                <a:lnTo>
                                  <a:pt x="337820" y="147955"/>
                                </a:lnTo>
                                <a:lnTo>
                                  <a:pt x="332740" y="159385"/>
                                </a:lnTo>
                                <a:lnTo>
                                  <a:pt x="326390" y="170180"/>
                                </a:lnTo>
                                <a:lnTo>
                                  <a:pt x="324485" y="121285"/>
                                </a:lnTo>
                                <a:lnTo>
                                  <a:pt x="322580" y="132080"/>
                                </a:lnTo>
                                <a:lnTo>
                                  <a:pt x="319405" y="142875"/>
                                </a:lnTo>
                                <a:lnTo>
                                  <a:pt x="314960" y="153035"/>
                                </a:lnTo>
                                <a:lnTo>
                                  <a:pt x="308610" y="162560"/>
                                </a:lnTo>
                                <a:lnTo>
                                  <a:pt x="301625" y="172085"/>
                                </a:lnTo>
                                <a:lnTo>
                                  <a:pt x="292735" y="180975"/>
                                </a:lnTo>
                                <a:lnTo>
                                  <a:pt x="283210" y="189230"/>
                                </a:lnTo>
                                <a:lnTo>
                                  <a:pt x="273050" y="196850"/>
                                </a:lnTo>
                                <a:lnTo>
                                  <a:pt x="260985" y="203200"/>
                                </a:lnTo>
                                <a:lnTo>
                                  <a:pt x="248920" y="209550"/>
                                </a:lnTo>
                                <a:lnTo>
                                  <a:pt x="234950" y="214630"/>
                                </a:lnTo>
                                <a:lnTo>
                                  <a:pt x="220980" y="218440"/>
                                </a:lnTo>
                                <a:lnTo>
                                  <a:pt x="206375" y="221615"/>
                                </a:lnTo>
                                <a:lnTo>
                                  <a:pt x="190500" y="223520"/>
                                </a:lnTo>
                                <a:lnTo>
                                  <a:pt x="174625" y="224155"/>
                                </a:lnTo>
                                <a:lnTo>
                                  <a:pt x="190500" y="242570"/>
                                </a:lnTo>
                                <a:lnTo>
                                  <a:pt x="206375" y="240665"/>
                                </a:lnTo>
                                <a:lnTo>
                                  <a:pt x="222250" y="237490"/>
                                </a:lnTo>
                                <a:lnTo>
                                  <a:pt x="236855" y="233680"/>
                                </a:lnTo>
                                <a:lnTo>
                                  <a:pt x="250825" y="228600"/>
                                </a:lnTo>
                                <a:lnTo>
                                  <a:pt x="264795" y="222885"/>
                                </a:lnTo>
                                <a:lnTo>
                                  <a:pt x="277495" y="215900"/>
                                </a:lnTo>
                                <a:lnTo>
                                  <a:pt x="291465" y="229870"/>
                                </a:lnTo>
                                <a:lnTo>
                                  <a:pt x="277495" y="238125"/>
                                </a:lnTo>
                                <a:lnTo>
                                  <a:pt x="261620" y="245110"/>
                                </a:lnTo>
                                <a:lnTo>
                                  <a:pt x="245110" y="250825"/>
                                </a:lnTo>
                                <a:lnTo>
                                  <a:pt x="228600" y="255905"/>
                                </a:lnTo>
                                <a:lnTo>
                                  <a:pt x="210820" y="259080"/>
                                </a:lnTo>
                                <a:lnTo>
                                  <a:pt x="192405" y="261620"/>
                                </a:lnTo>
                                <a:lnTo>
                                  <a:pt x="173990" y="243205"/>
                                </a:lnTo>
                                <a:lnTo>
                                  <a:pt x="158750" y="223520"/>
                                </a:lnTo>
                                <a:lnTo>
                                  <a:pt x="143510" y="221615"/>
                                </a:lnTo>
                                <a:lnTo>
                                  <a:pt x="128905" y="218440"/>
                                </a:lnTo>
                                <a:lnTo>
                                  <a:pt x="114300" y="214630"/>
                                </a:lnTo>
                                <a:lnTo>
                                  <a:pt x="100965" y="210185"/>
                                </a:lnTo>
                                <a:lnTo>
                                  <a:pt x="88265" y="203835"/>
                                </a:lnTo>
                                <a:lnTo>
                                  <a:pt x="76835" y="197485"/>
                                </a:lnTo>
                                <a:lnTo>
                                  <a:pt x="66040" y="189865"/>
                                </a:lnTo>
                                <a:lnTo>
                                  <a:pt x="56515" y="182245"/>
                                </a:lnTo>
                                <a:lnTo>
                                  <a:pt x="47625" y="173355"/>
                                </a:lnTo>
                                <a:lnTo>
                                  <a:pt x="40640" y="164465"/>
                                </a:lnTo>
                                <a:lnTo>
                                  <a:pt x="34290" y="154940"/>
                                </a:lnTo>
                                <a:lnTo>
                                  <a:pt x="38735" y="191770"/>
                                </a:lnTo>
                                <a:lnTo>
                                  <a:pt x="48895" y="200660"/>
                                </a:lnTo>
                                <a:lnTo>
                                  <a:pt x="59690" y="208915"/>
                                </a:lnTo>
                                <a:lnTo>
                                  <a:pt x="71755" y="216535"/>
                                </a:lnTo>
                                <a:lnTo>
                                  <a:pt x="85090" y="244475"/>
                                </a:lnTo>
                                <a:lnTo>
                                  <a:pt x="69215" y="236855"/>
                                </a:lnTo>
                                <a:lnTo>
                                  <a:pt x="54610" y="228600"/>
                                </a:lnTo>
                                <a:lnTo>
                                  <a:pt x="41275" y="219075"/>
                                </a:lnTo>
                                <a:lnTo>
                                  <a:pt x="29845" y="181610"/>
                                </a:lnTo>
                                <a:lnTo>
                                  <a:pt x="29845" y="144780"/>
                                </a:lnTo>
                                <a:lnTo>
                                  <a:pt x="26035" y="134620"/>
                                </a:lnTo>
                                <a:lnTo>
                                  <a:pt x="23495" y="123825"/>
                                </a:lnTo>
                                <a:lnTo>
                                  <a:pt x="22860" y="113030"/>
                                </a:lnTo>
                                <a:lnTo>
                                  <a:pt x="22225" y="171450"/>
                                </a:lnTo>
                                <a:lnTo>
                                  <a:pt x="29210" y="208280"/>
                                </a:lnTo>
                                <a:lnTo>
                                  <a:pt x="17780" y="196850"/>
                                </a:lnTo>
                                <a:lnTo>
                                  <a:pt x="8255" y="184785"/>
                                </a:lnTo>
                                <a:lnTo>
                                  <a:pt x="0" y="170815"/>
                                </a:lnTo>
                                <a:lnTo>
                                  <a:pt x="3810" y="111760"/>
                                </a:lnTo>
                                <a:lnTo>
                                  <a:pt x="4445" y="124460"/>
                                </a:lnTo>
                                <a:lnTo>
                                  <a:pt x="4445" y="100330"/>
                                </a:lnTo>
                                <a:lnTo>
                                  <a:pt x="1270" y="50800"/>
                                </a:lnTo>
                                <a:lnTo>
                                  <a:pt x="9525" y="37465"/>
                                </a:lnTo>
                                <a:lnTo>
                                  <a:pt x="6350" y="87630"/>
                                </a:lnTo>
                                <a:lnTo>
                                  <a:pt x="6985" y="137160"/>
                                </a:lnTo>
                                <a:lnTo>
                                  <a:pt x="10795" y="148590"/>
                                </a:lnTo>
                                <a:lnTo>
                                  <a:pt x="15875" y="160020"/>
                                </a:lnTo>
                                <a:lnTo>
                                  <a:pt x="21590" y="53340"/>
                                </a:lnTo>
                                <a:lnTo>
                                  <a:pt x="23495" y="102235"/>
                                </a:lnTo>
                                <a:lnTo>
                                  <a:pt x="25400" y="91440"/>
                                </a:lnTo>
                                <a:lnTo>
                                  <a:pt x="28575" y="81280"/>
                                </a:lnTo>
                                <a:lnTo>
                                  <a:pt x="33020" y="71120"/>
                                </a:lnTo>
                                <a:lnTo>
                                  <a:pt x="39370" y="60960"/>
                                </a:lnTo>
                                <a:lnTo>
                                  <a:pt x="46355" y="52070"/>
                                </a:lnTo>
                                <a:lnTo>
                                  <a:pt x="55245" y="43180"/>
                                </a:lnTo>
                                <a:lnTo>
                                  <a:pt x="64770" y="34925"/>
                                </a:lnTo>
                                <a:lnTo>
                                  <a:pt x="70485" y="7620"/>
                                </a:lnTo>
                                <a:lnTo>
                                  <a:pt x="74930" y="27305"/>
                                </a:lnTo>
                                <a:lnTo>
                                  <a:pt x="86995" y="20320"/>
                                </a:lnTo>
                                <a:lnTo>
                                  <a:pt x="99695" y="14605"/>
                                </a:lnTo>
                                <a:lnTo>
                                  <a:pt x="113030" y="9525"/>
                                </a:lnTo>
                                <a:lnTo>
                                  <a:pt x="127000" y="5080"/>
                                </a:lnTo>
                                <a:lnTo>
                                  <a:pt x="142240" y="2540"/>
                                </a:lnTo>
                                <a:lnTo>
                                  <a:pt x="157480" y="635"/>
                                </a:lnTo>
                                <a:lnTo>
                                  <a:pt x="173355"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71" name="Shape 7071"/>
                        <wps:cNvSpPr/>
                        <wps:spPr>
                          <a:xfrm>
                            <a:off x="3286455" y="785495"/>
                            <a:ext cx="263525" cy="116840"/>
                          </a:xfrm>
                          <a:custGeom>
                            <a:avLst/>
                            <a:gdLst/>
                            <a:ahLst/>
                            <a:cxnLst/>
                            <a:rect l="0" t="0" r="0" b="0"/>
                            <a:pathLst>
                              <a:path w="263525" h="116840">
                                <a:moveTo>
                                  <a:pt x="119380" y="0"/>
                                </a:moveTo>
                                <a:lnTo>
                                  <a:pt x="133985" y="19050"/>
                                </a:lnTo>
                                <a:lnTo>
                                  <a:pt x="149860" y="20955"/>
                                </a:lnTo>
                                <a:lnTo>
                                  <a:pt x="165735" y="24130"/>
                                </a:lnTo>
                                <a:lnTo>
                                  <a:pt x="180340" y="27940"/>
                                </a:lnTo>
                                <a:lnTo>
                                  <a:pt x="194945" y="32385"/>
                                </a:lnTo>
                                <a:lnTo>
                                  <a:pt x="208280" y="38735"/>
                                </a:lnTo>
                                <a:lnTo>
                                  <a:pt x="220980" y="45085"/>
                                </a:lnTo>
                                <a:lnTo>
                                  <a:pt x="233045" y="52705"/>
                                </a:lnTo>
                                <a:lnTo>
                                  <a:pt x="243840" y="60960"/>
                                </a:lnTo>
                                <a:lnTo>
                                  <a:pt x="254000" y="70485"/>
                                </a:lnTo>
                                <a:lnTo>
                                  <a:pt x="262890" y="80010"/>
                                </a:lnTo>
                                <a:lnTo>
                                  <a:pt x="263525" y="116840"/>
                                </a:lnTo>
                                <a:lnTo>
                                  <a:pt x="258445" y="107315"/>
                                </a:lnTo>
                                <a:lnTo>
                                  <a:pt x="252095" y="97790"/>
                                </a:lnTo>
                                <a:lnTo>
                                  <a:pt x="245110" y="88265"/>
                                </a:lnTo>
                                <a:lnTo>
                                  <a:pt x="236220" y="80010"/>
                                </a:lnTo>
                                <a:lnTo>
                                  <a:pt x="226695" y="71755"/>
                                </a:lnTo>
                                <a:lnTo>
                                  <a:pt x="215900" y="64135"/>
                                </a:lnTo>
                                <a:lnTo>
                                  <a:pt x="204470" y="57785"/>
                                </a:lnTo>
                                <a:lnTo>
                                  <a:pt x="191770" y="52070"/>
                                </a:lnTo>
                                <a:lnTo>
                                  <a:pt x="178435" y="46990"/>
                                </a:lnTo>
                                <a:lnTo>
                                  <a:pt x="164465" y="43180"/>
                                </a:lnTo>
                                <a:lnTo>
                                  <a:pt x="149225" y="40005"/>
                                </a:lnTo>
                                <a:lnTo>
                                  <a:pt x="133985" y="38735"/>
                                </a:lnTo>
                                <a:lnTo>
                                  <a:pt x="118745" y="19050"/>
                                </a:lnTo>
                                <a:lnTo>
                                  <a:pt x="102235" y="19685"/>
                                </a:lnTo>
                                <a:lnTo>
                                  <a:pt x="86360" y="20955"/>
                                </a:lnTo>
                                <a:lnTo>
                                  <a:pt x="70485" y="24130"/>
                                </a:lnTo>
                                <a:lnTo>
                                  <a:pt x="55880" y="27940"/>
                                </a:lnTo>
                                <a:lnTo>
                                  <a:pt x="41275" y="33020"/>
                                </a:lnTo>
                                <a:lnTo>
                                  <a:pt x="27940" y="38735"/>
                                </a:lnTo>
                                <a:lnTo>
                                  <a:pt x="15240" y="45720"/>
                                </a:lnTo>
                                <a:lnTo>
                                  <a:pt x="9525" y="73025"/>
                                </a:lnTo>
                                <a:lnTo>
                                  <a:pt x="0" y="81280"/>
                                </a:lnTo>
                                <a:lnTo>
                                  <a:pt x="3810" y="53340"/>
                                </a:lnTo>
                                <a:lnTo>
                                  <a:pt x="1270" y="32385"/>
                                </a:lnTo>
                                <a:lnTo>
                                  <a:pt x="15875" y="24130"/>
                                </a:lnTo>
                                <a:lnTo>
                                  <a:pt x="31115" y="16510"/>
                                </a:lnTo>
                                <a:lnTo>
                                  <a:pt x="47625" y="10795"/>
                                </a:lnTo>
                                <a:lnTo>
                                  <a:pt x="64770" y="6350"/>
                                </a:lnTo>
                                <a:lnTo>
                                  <a:pt x="82550" y="2540"/>
                                </a:lnTo>
                                <a:lnTo>
                                  <a:pt x="100965" y="635"/>
                                </a:lnTo>
                                <a:lnTo>
                                  <a:pt x="119380"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72" name="Shape 7072"/>
                        <wps:cNvSpPr/>
                        <wps:spPr>
                          <a:xfrm>
                            <a:off x="3301695" y="804545"/>
                            <a:ext cx="118745" cy="46355"/>
                          </a:xfrm>
                          <a:custGeom>
                            <a:avLst/>
                            <a:gdLst/>
                            <a:ahLst/>
                            <a:cxnLst/>
                            <a:rect l="0" t="0" r="0" b="0"/>
                            <a:pathLst>
                              <a:path w="118745" h="46355">
                                <a:moveTo>
                                  <a:pt x="103505" y="0"/>
                                </a:moveTo>
                                <a:lnTo>
                                  <a:pt x="118745" y="19685"/>
                                </a:lnTo>
                                <a:lnTo>
                                  <a:pt x="102870" y="19050"/>
                                </a:lnTo>
                                <a:lnTo>
                                  <a:pt x="86995" y="19685"/>
                                </a:lnTo>
                                <a:lnTo>
                                  <a:pt x="71755" y="21590"/>
                                </a:lnTo>
                                <a:lnTo>
                                  <a:pt x="56515" y="24130"/>
                                </a:lnTo>
                                <a:lnTo>
                                  <a:pt x="42545" y="28575"/>
                                </a:lnTo>
                                <a:lnTo>
                                  <a:pt x="29210" y="33655"/>
                                </a:lnTo>
                                <a:lnTo>
                                  <a:pt x="16510" y="39370"/>
                                </a:lnTo>
                                <a:lnTo>
                                  <a:pt x="4445" y="46355"/>
                                </a:lnTo>
                                <a:lnTo>
                                  <a:pt x="0" y="26670"/>
                                </a:lnTo>
                                <a:lnTo>
                                  <a:pt x="12700" y="19685"/>
                                </a:lnTo>
                                <a:lnTo>
                                  <a:pt x="26035" y="13970"/>
                                </a:lnTo>
                                <a:lnTo>
                                  <a:pt x="40640" y="8890"/>
                                </a:lnTo>
                                <a:lnTo>
                                  <a:pt x="55245" y="5080"/>
                                </a:lnTo>
                                <a:lnTo>
                                  <a:pt x="71120" y="1905"/>
                                </a:lnTo>
                                <a:lnTo>
                                  <a:pt x="86995" y="635"/>
                                </a:lnTo>
                                <a:lnTo>
                                  <a:pt x="103505"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73" name="Shape 7073"/>
                        <wps:cNvSpPr/>
                        <wps:spPr>
                          <a:xfrm>
                            <a:off x="3261690" y="817880"/>
                            <a:ext cx="28575" cy="66675"/>
                          </a:xfrm>
                          <a:custGeom>
                            <a:avLst/>
                            <a:gdLst/>
                            <a:ahLst/>
                            <a:cxnLst/>
                            <a:rect l="0" t="0" r="0" b="0"/>
                            <a:pathLst>
                              <a:path w="28575" h="66675">
                                <a:moveTo>
                                  <a:pt x="26035" y="0"/>
                                </a:moveTo>
                                <a:lnTo>
                                  <a:pt x="28575" y="20955"/>
                                </a:lnTo>
                                <a:lnTo>
                                  <a:pt x="24765" y="48895"/>
                                </a:lnTo>
                                <a:lnTo>
                                  <a:pt x="15875" y="57785"/>
                                </a:lnTo>
                                <a:lnTo>
                                  <a:pt x="8890" y="66675"/>
                                </a:lnTo>
                                <a:lnTo>
                                  <a:pt x="7620" y="38735"/>
                                </a:lnTo>
                                <a:lnTo>
                                  <a:pt x="0" y="19685"/>
                                </a:lnTo>
                                <a:lnTo>
                                  <a:pt x="12065" y="9525"/>
                                </a:lnTo>
                                <a:lnTo>
                                  <a:pt x="26035"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74" name="Shape 7074"/>
                        <wps:cNvSpPr/>
                        <wps:spPr>
                          <a:xfrm>
                            <a:off x="3238195" y="837565"/>
                            <a:ext cx="32385" cy="134620"/>
                          </a:xfrm>
                          <a:custGeom>
                            <a:avLst/>
                            <a:gdLst/>
                            <a:ahLst/>
                            <a:cxnLst/>
                            <a:rect l="0" t="0" r="0" b="0"/>
                            <a:pathLst>
                              <a:path w="32385" h="134620">
                                <a:moveTo>
                                  <a:pt x="23495" y="0"/>
                                </a:moveTo>
                                <a:lnTo>
                                  <a:pt x="31115" y="19050"/>
                                </a:lnTo>
                                <a:lnTo>
                                  <a:pt x="32385" y="46990"/>
                                </a:lnTo>
                                <a:lnTo>
                                  <a:pt x="26035" y="57150"/>
                                </a:lnTo>
                                <a:lnTo>
                                  <a:pt x="22225" y="28575"/>
                                </a:lnTo>
                                <a:lnTo>
                                  <a:pt x="14605" y="39370"/>
                                </a:lnTo>
                                <a:lnTo>
                                  <a:pt x="8255" y="50165"/>
                                </a:lnTo>
                                <a:lnTo>
                                  <a:pt x="3810" y="134620"/>
                                </a:lnTo>
                                <a:lnTo>
                                  <a:pt x="0" y="123190"/>
                                </a:lnTo>
                                <a:lnTo>
                                  <a:pt x="3175" y="61595"/>
                                </a:lnTo>
                                <a:lnTo>
                                  <a:pt x="12065" y="11430"/>
                                </a:lnTo>
                                <a:lnTo>
                                  <a:pt x="23495"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75" name="Shape 7075"/>
                        <wps:cNvSpPr/>
                        <wps:spPr>
                          <a:xfrm>
                            <a:off x="3252800" y="866140"/>
                            <a:ext cx="11430" cy="59690"/>
                          </a:xfrm>
                          <a:custGeom>
                            <a:avLst/>
                            <a:gdLst/>
                            <a:ahLst/>
                            <a:cxnLst/>
                            <a:rect l="0" t="0" r="0" b="0"/>
                            <a:pathLst>
                              <a:path w="11430" h="59690">
                                <a:moveTo>
                                  <a:pt x="7620" y="0"/>
                                </a:moveTo>
                                <a:lnTo>
                                  <a:pt x="11430" y="28575"/>
                                </a:lnTo>
                                <a:lnTo>
                                  <a:pt x="6985" y="38735"/>
                                </a:lnTo>
                                <a:lnTo>
                                  <a:pt x="3810" y="48895"/>
                                </a:lnTo>
                                <a:lnTo>
                                  <a:pt x="1905" y="59690"/>
                                </a:lnTo>
                                <a:lnTo>
                                  <a:pt x="0" y="10795"/>
                                </a:lnTo>
                                <a:lnTo>
                                  <a:pt x="7620"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76" name="Shape 7076"/>
                        <wps:cNvSpPr/>
                        <wps:spPr>
                          <a:xfrm>
                            <a:off x="3242005" y="876936"/>
                            <a:ext cx="10795" cy="106680"/>
                          </a:xfrm>
                          <a:custGeom>
                            <a:avLst/>
                            <a:gdLst/>
                            <a:ahLst/>
                            <a:cxnLst/>
                            <a:rect l="0" t="0" r="0" b="0"/>
                            <a:pathLst>
                              <a:path w="10795" h="106680">
                                <a:moveTo>
                                  <a:pt x="10795" y="0"/>
                                </a:moveTo>
                                <a:lnTo>
                                  <a:pt x="5080" y="106680"/>
                                </a:lnTo>
                                <a:lnTo>
                                  <a:pt x="0" y="95250"/>
                                </a:lnTo>
                                <a:lnTo>
                                  <a:pt x="4445" y="10795"/>
                                </a:lnTo>
                                <a:lnTo>
                                  <a:pt x="10795"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77" name="Shape 7077"/>
                        <wps:cNvSpPr/>
                        <wps:spPr>
                          <a:xfrm>
                            <a:off x="3237560" y="848995"/>
                            <a:ext cx="12700" cy="111760"/>
                          </a:xfrm>
                          <a:custGeom>
                            <a:avLst/>
                            <a:gdLst/>
                            <a:ahLst/>
                            <a:cxnLst/>
                            <a:rect l="0" t="0" r="0" b="0"/>
                            <a:pathLst>
                              <a:path w="12700" h="111760">
                                <a:moveTo>
                                  <a:pt x="12700" y="0"/>
                                </a:moveTo>
                                <a:lnTo>
                                  <a:pt x="3810" y="50165"/>
                                </a:lnTo>
                                <a:lnTo>
                                  <a:pt x="635" y="111760"/>
                                </a:lnTo>
                                <a:lnTo>
                                  <a:pt x="0" y="62230"/>
                                </a:lnTo>
                                <a:lnTo>
                                  <a:pt x="3175" y="12065"/>
                                </a:lnTo>
                                <a:lnTo>
                                  <a:pt x="12700"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78" name="Shape 7078"/>
                        <wps:cNvSpPr/>
                        <wps:spPr>
                          <a:xfrm>
                            <a:off x="3215970" y="874395"/>
                            <a:ext cx="19685" cy="120015"/>
                          </a:xfrm>
                          <a:custGeom>
                            <a:avLst/>
                            <a:gdLst/>
                            <a:ahLst/>
                            <a:cxnLst/>
                            <a:rect l="0" t="0" r="0" b="0"/>
                            <a:pathLst>
                              <a:path w="19685" h="120015">
                                <a:moveTo>
                                  <a:pt x="16510" y="0"/>
                                </a:moveTo>
                                <a:lnTo>
                                  <a:pt x="19685" y="49530"/>
                                </a:lnTo>
                                <a:lnTo>
                                  <a:pt x="19685" y="73660"/>
                                </a:lnTo>
                                <a:lnTo>
                                  <a:pt x="19050" y="60960"/>
                                </a:lnTo>
                                <a:lnTo>
                                  <a:pt x="15240" y="120015"/>
                                </a:lnTo>
                                <a:lnTo>
                                  <a:pt x="8890" y="106045"/>
                                </a:lnTo>
                                <a:lnTo>
                                  <a:pt x="3810" y="91440"/>
                                </a:lnTo>
                                <a:lnTo>
                                  <a:pt x="635" y="75565"/>
                                </a:lnTo>
                                <a:lnTo>
                                  <a:pt x="0" y="59690"/>
                                </a:lnTo>
                                <a:lnTo>
                                  <a:pt x="1270" y="43815"/>
                                </a:lnTo>
                                <a:lnTo>
                                  <a:pt x="4445" y="28575"/>
                                </a:lnTo>
                                <a:lnTo>
                                  <a:pt x="9525" y="13970"/>
                                </a:lnTo>
                                <a:lnTo>
                                  <a:pt x="16510"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79" name="Shape 7079"/>
                        <wps:cNvSpPr/>
                        <wps:spPr>
                          <a:xfrm>
                            <a:off x="3563315" y="862965"/>
                            <a:ext cx="15875" cy="72390"/>
                          </a:xfrm>
                          <a:custGeom>
                            <a:avLst/>
                            <a:gdLst/>
                            <a:ahLst/>
                            <a:cxnLst/>
                            <a:rect l="0" t="0" r="0" b="0"/>
                            <a:pathLst>
                              <a:path w="15875" h="72390">
                                <a:moveTo>
                                  <a:pt x="7620" y="0"/>
                                </a:moveTo>
                                <a:lnTo>
                                  <a:pt x="15875" y="13335"/>
                                </a:lnTo>
                                <a:lnTo>
                                  <a:pt x="12065" y="72390"/>
                                </a:lnTo>
                                <a:lnTo>
                                  <a:pt x="11430" y="59690"/>
                                </a:lnTo>
                                <a:lnTo>
                                  <a:pt x="8890" y="47625"/>
                                </a:lnTo>
                                <a:lnTo>
                                  <a:pt x="5080" y="35560"/>
                                </a:lnTo>
                                <a:lnTo>
                                  <a:pt x="0" y="24130"/>
                                </a:lnTo>
                                <a:lnTo>
                                  <a:pt x="7620"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80" name="Shape 7080"/>
                        <wps:cNvSpPr/>
                        <wps:spPr>
                          <a:xfrm>
                            <a:off x="3405836" y="785495"/>
                            <a:ext cx="155575" cy="148590"/>
                          </a:xfrm>
                          <a:custGeom>
                            <a:avLst/>
                            <a:gdLst/>
                            <a:ahLst/>
                            <a:cxnLst/>
                            <a:rect l="0" t="0" r="0" b="0"/>
                            <a:pathLst>
                              <a:path w="155575" h="148590">
                                <a:moveTo>
                                  <a:pt x="0" y="0"/>
                                </a:moveTo>
                                <a:lnTo>
                                  <a:pt x="19050" y="635"/>
                                </a:lnTo>
                                <a:lnTo>
                                  <a:pt x="37465" y="2540"/>
                                </a:lnTo>
                                <a:lnTo>
                                  <a:pt x="55245" y="6350"/>
                                </a:lnTo>
                                <a:lnTo>
                                  <a:pt x="72390" y="11430"/>
                                </a:lnTo>
                                <a:lnTo>
                                  <a:pt x="88900" y="17145"/>
                                </a:lnTo>
                                <a:lnTo>
                                  <a:pt x="104140" y="24765"/>
                                </a:lnTo>
                                <a:lnTo>
                                  <a:pt x="118745" y="33020"/>
                                </a:lnTo>
                                <a:lnTo>
                                  <a:pt x="132080" y="42545"/>
                                </a:lnTo>
                                <a:lnTo>
                                  <a:pt x="144145" y="53340"/>
                                </a:lnTo>
                                <a:lnTo>
                                  <a:pt x="155575" y="64770"/>
                                </a:lnTo>
                                <a:lnTo>
                                  <a:pt x="151130" y="90170"/>
                                </a:lnTo>
                                <a:lnTo>
                                  <a:pt x="150495" y="148590"/>
                                </a:lnTo>
                                <a:lnTo>
                                  <a:pt x="149860" y="137795"/>
                                </a:lnTo>
                                <a:lnTo>
                                  <a:pt x="147320" y="127000"/>
                                </a:lnTo>
                                <a:lnTo>
                                  <a:pt x="144145" y="116840"/>
                                </a:lnTo>
                                <a:lnTo>
                                  <a:pt x="143510" y="80010"/>
                                </a:lnTo>
                                <a:lnTo>
                                  <a:pt x="134620" y="70485"/>
                                </a:lnTo>
                                <a:lnTo>
                                  <a:pt x="124460" y="60960"/>
                                </a:lnTo>
                                <a:lnTo>
                                  <a:pt x="113665" y="52705"/>
                                </a:lnTo>
                                <a:lnTo>
                                  <a:pt x="101600" y="45085"/>
                                </a:lnTo>
                                <a:lnTo>
                                  <a:pt x="88900" y="38735"/>
                                </a:lnTo>
                                <a:lnTo>
                                  <a:pt x="75565" y="32385"/>
                                </a:lnTo>
                                <a:lnTo>
                                  <a:pt x="60960" y="27940"/>
                                </a:lnTo>
                                <a:lnTo>
                                  <a:pt x="46355" y="24130"/>
                                </a:lnTo>
                                <a:lnTo>
                                  <a:pt x="30480" y="20955"/>
                                </a:lnTo>
                                <a:lnTo>
                                  <a:pt x="14605" y="19050"/>
                                </a:lnTo>
                                <a:lnTo>
                                  <a:pt x="0"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81" name="Shape 7081"/>
                        <wps:cNvSpPr/>
                        <wps:spPr>
                          <a:xfrm>
                            <a:off x="3253436" y="936625"/>
                            <a:ext cx="19050" cy="106045"/>
                          </a:xfrm>
                          <a:custGeom>
                            <a:avLst/>
                            <a:gdLst/>
                            <a:ahLst/>
                            <a:cxnLst/>
                            <a:rect l="0" t="0" r="0" b="0"/>
                            <a:pathLst>
                              <a:path w="19050" h="106045">
                                <a:moveTo>
                                  <a:pt x="635" y="0"/>
                                </a:moveTo>
                                <a:lnTo>
                                  <a:pt x="1270" y="10795"/>
                                </a:lnTo>
                                <a:lnTo>
                                  <a:pt x="3810" y="21590"/>
                                </a:lnTo>
                                <a:lnTo>
                                  <a:pt x="7620" y="31750"/>
                                </a:lnTo>
                                <a:lnTo>
                                  <a:pt x="7620" y="68580"/>
                                </a:lnTo>
                                <a:lnTo>
                                  <a:pt x="19050" y="106045"/>
                                </a:lnTo>
                                <a:lnTo>
                                  <a:pt x="6985" y="95250"/>
                                </a:lnTo>
                                <a:lnTo>
                                  <a:pt x="0" y="58420"/>
                                </a:lnTo>
                                <a:lnTo>
                                  <a:pt x="635"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82" name="Shape 7082"/>
                        <wps:cNvSpPr/>
                        <wps:spPr>
                          <a:xfrm>
                            <a:off x="3514420" y="966470"/>
                            <a:ext cx="36195" cy="65405"/>
                          </a:xfrm>
                          <a:custGeom>
                            <a:avLst/>
                            <a:gdLst/>
                            <a:ahLst/>
                            <a:cxnLst/>
                            <a:rect l="0" t="0" r="0" b="0"/>
                            <a:pathLst>
                              <a:path w="36195" h="65405">
                                <a:moveTo>
                                  <a:pt x="36195" y="0"/>
                                </a:moveTo>
                                <a:lnTo>
                                  <a:pt x="35560" y="38100"/>
                                </a:lnTo>
                                <a:lnTo>
                                  <a:pt x="26670" y="47625"/>
                                </a:lnTo>
                                <a:lnTo>
                                  <a:pt x="17145" y="57150"/>
                                </a:lnTo>
                                <a:lnTo>
                                  <a:pt x="5715" y="65405"/>
                                </a:lnTo>
                                <a:lnTo>
                                  <a:pt x="0" y="46355"/>
                                </a:lnTo>
                                <a:lnTo>
                                  <a:pt x="9525" y="38100"/>
                                </a:lnTo>
                                <a:lnTo>
                                  <a:pt x="18415" y="29210"/>
                                </a:lnTo>
                                <a:lnTo>
                                  <a:pt x="25400" y="19685"/>
                                </a:lnTo>
                                <a:lnTo>
                                  <a:pt x="31750" y="10160"/>
                                </a:lnTo>
                                <a:lnTo>
                                  <a:pt x="36195"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83" name="Shape 7083"/>
                        <wps:cNvSpPr/>
                        <wps:spPr>
                          <a:xfrm>
                            <a:off x="3405836" y="944880"/>
                            <a:ext cx="172085" cy="121285"/>
                          </a:xfrm>
                          <a:custGeom>
                            <a:avLst/>
                            <a:gdLst/>
                            <a:ahLst/>
                            <a:cxnLst/>
                            <a:rect l="0" t="0" r="0" b="0"/>
                            <a:pathLst>
                              <a:path w="172085" h="121285">
                                <a:moveTo>
                                  <a:pt x="149860" y="0"/>
                                </a:moveTo>
                                <a:lnTo>
                                  <a:pt x="151765" y="48895"/>
                                </a:lnTo>
                                <a:lnTo>
                                  <a:pt x="158115" y="38100"/>
                                </a:lnTo>
                                <a:lnTo>
                                  <a:pt x="163195" y="26670"/>
                                </a:lnTo>
                                <a:lnTo>
                                  <a:pt x="167005" y="14605"/>
                                </a:lnTo>
                                <a:lnTo>
                                  <a:pt x="168910" y="1905"/>
                                </a:lnTo>
                                <a:lnTo>
                                  <a:pt x="172085" y="51435"/>
                                </a:lnTo>
                                <a:lnTo>
                                  <a:pt x="163830" y="64770"/>
                                </a:lnTo>
                                <a:lnTo>
                                  <a:pt x="154305" y="77470"/>
                                </a:lnTo>
                                <a:lnTo>
                                  <a:pt x="142875" y="88265"/>
                                </a:lnTo>
                                <a:lnTo>
                                  <a:pt x="130810" y="99060"/>
                                </a:lnTo>
                                <a:lnTo>
                                  <a:pt x="116840" y="108585"/>
                                </a:lnTo>
                                <a:lnTo>
                                  <a:pt x="102870" y="94615"/>
                                </a:lnTo>
                                <a:lnTo>
                                  <a:pt x="90170" y="101600"/>
                                </a:lnTo>
                                <a:lnTo>
                                  <a:pt x="76200" y="107315"/>
                                </a:lnTo>
                                <a:lnTo>
                                  <a:pt x="62230" y="112395"/>
                                </a:lnTo>
                                <a:lnTo>
                                  <a:pt x="47625" y="116205"/>
                                </a:lnTo>
                                <a:lnTo>
                                  <a:pt x="31750" y="119380"/>
                                </a:lnTo>
                                <a:lnTo>
                                  <a:pt x="15875" y="121285"/>
                                </a:lnTo>
                                <a:lnTo>
                                  <a:pt x="0" y="102870"/>
                                </a:lnTo>
                                <a:lnTo>
                                  <a:pt x="15875" y="102235"/>
                                </a:lnTo>
                                <a:lnTo>
                                  <a:pt x="31750" y="100330"/>
                                </a:lnTo>
                                <a:lnTo>
                                  <a:pt x="46355" y="97155"/>
                                </a:lnTo>
                                <a:lnTo>
                                  <a:pt x="60325" y="93345"/>
                                </a:lnTo>
                                <a:lnTo>
                                  <a:pt x="74295" y="88265"/>
                                </a:lnTo>
                                <a:lnTo>
                                  <a:pt x="86360" y="81915"/>
                                </a:lnTo>
                                <a:lnTo>
                                  <a:pt x="98425" y="75565"/>
                                </a:lnTo>
                                <a:lnTo>
                                  <a:pt x="108585" y="67945"/>
                                </a:lnTo>
                                <a:lnTo>
                                  <a:pt x="114300" y="86995"/>
                                </a:lnTo>
                                <a:lnTo>
                                  <a:pt x="125730" y="78740"/>
                                </a:lnTo>
                                <a:lnTo>
                                  <a:pt x="135255" y="69215"/>
                                </a:lnTo>
                                <a:lnTo>
                                  <a:pt x="144145" y="59690"/>
                                </a:lnTo>
                                <a:lnTo>
                                  <a:pt x="144780" y="21590"/>
                                </a:lnTo>
                                <a:lnTo>
                                  <a:pt x="147955" y="10795"/>
                                </a:lnTo>
                                <a:lnTo>
                                  <a:pt x="149860"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84" name="Shape 7084"/>
                        <wps:cNvSpPr/>
                        <wps:spPr>
                          <a:xfrm>
                            <a:off x="3308045" y="1021080"/>
                            <a:ext cx="97155" cy="45720"/>
                          </a:xfrm>
                          <a:custGeom>
                            <a:avLst/>
                            <a:gdLst/>
                            <a:ahLst/>
                            <a:cxnLst/>
                            <a:rect l="0" t="0" r="0" b="0"/>
                            <a:pathLst>
                              <a:path w="97155" h="45720">
                                <a:moveTo>
                                  <a:pt x="0" y="0"/>
                                </a:moveTo>
                                <a:lnTo>
                                  <a:pt x="11430" y="6350"/>
                                </a:lnTo>
                                <a:lnTo>
                                  <a:pt x="24130" y="12700"/>
                                </a:lnTo>
                                <a:lnTo>
                                  <a:pt x="37465" y="17145"/>
                                </a:lnTo>
                                <a:lnTo>
                                  <a:pt x="52070" y="20955"/>
                                </a:lnTo>
                                <a:lnTo>
                                  <a:pt x="66675" y="24130"/>
                                </a:lnTo>
                                <a:lnTo>
                                  <a:pt x="81915" y="26035"/>
                                </a:lnTo>
                                <a:lnTo>
                                  <a:pt x="97155" y="45720"/>
                                </a:lnTo>
                                <a:lnTo>
                                  <a:pt x="81915" y="45085"/>
                                </a:lnTo>
                                <a:lnTo>
                                  <a:pt x="66040" y="43180"/>
                                </a:lnTo>
                                <a:lnTo>
                                  <a:pt x="50165" y="40640"/>
                                </a:lnTo>
                                <a:lnTo>
                                  <a:pt x="35560" y="36830"/>
                                </a:lnTo>
                                <a:lnTo>
                                  <a:pt x="20955" y="31750"/>
                                </a:lnTo>
                                <a:lnTo>
                                  <a:pt x="7620" y="26035"/>
                                </a:lnTo>
                                <a:lnTo>
                                  <a:pt x="0"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85" name="Shape 7085"/>
                        <wps:cNvSpPr/>
                        <wps:spPr>
                          <a:xfrm>
                            <a:off x="3265500" y="978536"/>
                            <a:ext cx="158115" cy="107314"/>
                          </a:xfrm>
                          <a:custGeom>
                            <a:avLst/>
                            <a:gdLst/>
                            <a:ahLst/>
                            <a:cxnLst/>
                            <a:rect l="0" t="0" r="0" b="0"/>
                            <a:pathLst>
                              <a:path w="158115" h="107314">
                                <a:moveTo>
                                  <a:pt x="0" y="0"/>
                                </a:moveTo>
                                <a:lnTo>
                                  <a:pt x="6350" y="9525"/>
                                </a:lnTo>
                                <a:lnTo>
                                  <a:pt x="13335" y="18414"/>
                                </a:lnTo>
                                <a:lnTo>
                                  <a:pt x="22225" y="27305"/>
                                </a:lnTo>
                                <a:lnTo>
                                  <a:pt x="31750" y="34925"/>
                                </a:lnTo>
                                <a:lnTo>
                                  <a:pt x="42545" y="42545"/>
                                </a:lnTo>
                                <a:lnTo>
                                  <a:pt x="50165" y="68580"/>
                                </a:lnTo>
                                <a:lnTo>
                                  <a:pt x="63500" y="74295"/>
                                </a:lnTo>
                                <a:lnTo>
                                  <a:pt x="78105" y="79375"/>
                                </a:lnTo>
                                <a:lnTo>
                                  <a:pt x="92710" y="83185"/>
                                </a:lnTo>
                                <a:lnTo>
                                  <a:pt x="108585" y="85725"/>
                                </a:lnTo>
                                <a:lnTo>
                                  <a:pt x="124460" y="87630"/>
                                </a:lnTo>
                                <a:lnTo>
                                  <a:pt x="139700" y="88264"/>
                                </a:lnTo>
                                <a:lnTo>
                                  <a:pt x="158115" y="106680"/>
                                </a:lnTo>
                                <a:lnTo>
                                  <a:pt x="139065" y="107314"/>
                                </a:lnTo>
                                <a:lnTo>
                                  <a:pt x="120015" y="106045"/>
                                </a:lnTo>
                                <a:lnTo>
                                  <a:pt x="101600" y="104139"/>
                                </a:lnTo>
                                <a:lnTo>
                                  <a:pt x="83820" y="100330"/>
                                </a:lnTo>
                                <a:lnTo>
                                  <a:pt x="66675" y="95885"/>
                                </a:lnTo>
                                <a:lnTo>
                                  <a:pt x="50800" y="89535"/>
                                </a:lnTo>
                                <a:lnTo>
                                  <a:pt x="37465" y="61595"/>
                                </a:lnTo>
                                <a:lnTo>
                                  <a:pt x="25400" y="53975"/>
                                </a:lnTo>
                                <a:lnTo>
                                  <a:pt x="14605" y="45720"/>
                                </a:lnTo>
                                <a:lnTo>
                                  <a:pt x="4445" y="36830"/>
                                </a:lnTo>
                                <a:lnTo>
                                  <a:pt x="0"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86" name="Shape 7086"/>
                        <wps:cNvSpPr/>
                        <wps:spPr>
                          <a:xfrm>
                            <a:off x="3222320" y="779145"/>
                            <a:ext cx="340360" cy="262255"/>
                          </a:xfrm>
                          <a:custGeom>
                            <a:avLst/>
                            <a:gdLst/>
                            <a:ahLst/>
                            <a:cxnLst/>
                            <a:rect l="0" t="0" r="0" b="0"/>
                            <a:pathLst>
                              <a:path w="340360" h="262255">
                                <a:moveTo>
                                  <a:pt x="170180" y="0"/>
                                </a:moveTo>
                                <a:lnTo>
                                  <a:pt x="185420" y="0"/>
                                </a:lnTo>
                                <a:lnTo>
                                  <a:pt x="201295" y="1905"/>
                                </a:lnTo>
                                <a:lnTo>
                                  <a:pt x="217170" y="5080"/>
                                </a:lnTo>
                                <a:lnTo>
                                  <a:pt x="231775" y="8890"/>
                                </a:lnTo>
                                <a:lnTo>
                                  <a:pt x="246380" y="13335"/>
                                </a:lnTo>
                                <a:lnTo>
                                  <a:pt x="259715" y="19685"/>
                                </a:lnTo>
                                <a:lnTo>
                                  <a:pt x="272415" y="26035"/>
                                </a:lnTo>
                                <a:lnTo>
                                  <a:pt x="284480" y="33655"/>
                                </a:lnTo>
                                <a:lnTo>
                                  <a:pt x="295275" y="41910"/>
                                </a:lnTo>
                                <a:lnTo>
                                  <a:pt x="305435" y="51435"/>
                                </a:lnTo>
                                <a:lnTo>
                                  <a:pt x="314325" y="60960"/>
                                </a:lnTo>
                                <a:lnTo>
                                  <a:pt x="321945" y="71120"/>
                                </a:lnTo>
                                <a:lnTo>
                                  <a:pt x="328295" y="82550"/>
                                </a:lnTo>
                                <a:lnTo>
                                  <a:pt x="333375" y="93980"/>
                                </a:lnTo>
                                <a:lnTo>
                                  <a:pt x="337185" y="106045"/>
                                </a:lnTo>
                                <a:lnTo>
                                  <a:pt x="339725" y="118110"/>
                                </a:lnTo>
                                <a:lnTo>
                                  <a:pt x="340360" y="130810"/>
                                </a:lnTo>
                                <a:lnTo>
                                  <a:pt x="339725" y="142240"/>
                                </a:lnTo>
                                <a:lnTo>
                                  <a:pt x="337820" y="154940"/>
                                </a:lnTo>
                                <a:lnTo>
                                  <a:pt x="334010" y="167005"/>
                                </a:lnTo>
                                <a:lnTo>
                                  <a:pt x="328930" y="178435"/>
                                </a:lnTo>
                                <a:lnTo>
                                  <a:pt x="322580" y="189230"/>
                                </a:lnTo>
                                <a:lnTo>
                                  <a:pt x="314960" y="200025"/>
                                </a:lnTo>
                                <a:lnTo>
                                  <a:pt x="306070" y="209550"/>
                                </a:lnTo>
                                <a:lnTo>
                                  <a:pt x="296545" y="219075"/>
                                </a:lnTo>
                                <a:lnTo>
                                  <a:pt x="285115" y="227330"/>
                                </a:lnTo>
                                <a:lnTo>
                                  <a:pt x="273685" y="234950"/>
                                </a:lnTo>
                                <a:lnTo>
                                  <a:pt x="260985" y="241935"/>
                                </a:lnTo>
                                <a:lnTo>
                                  <a:pt x="247015" y="247650"/>
                                </a:lnTo>
                                <a:lnTo>
                                  <a:pt x="233045" y="252730"/>
                                </a:lnTo>
                                <a:lnTo>
                                  <a:pt x="218440" y="256540"/>
                                </a:lnTo>
                                <a:lnTo>
                                  <a:pt x="202565" y="259715"/>
                                </a:lnTo>
                                <a:lnTo>
                                  <a:pt x="186690" y="261620"/>
                                </a:lnTo>
                                <a:lnTo>
                                  <a:pt x="170180" y="262255"/>
                                </a:lnTo>
                                <a:lnTo>
                                  <a:pt x="154940" y="261620"/>
                                </a:lnTo>
                                <a:lnTo>
                                  <a:pt x="139065" y="259715"/>
                                </a:lnTo>
                                <a:lnTo>
                                  <a:pt x="123190" y="257175"/>
                                </a:lnTo>
                                <a:lnTo>
                                  <a:pt x="108585" y="253365"/>
                                </a:lnTo>
                                <a:lnTo>
                                  <a:pt x="93980" y="248285"/>
                                </a:lnTo>
                                <a:lnTo>
                                  <a:pt x="80645" y="242570"/>
                                </a:lnTo>
                                <a:lnTo>
                                  <a:pt x="67945" y="235585"/>
                                </a:lnTo>
                                <a:lnTo>
                                  <a:pt x="55880" y="227965"/>
                                </a:lnTo>
                                <a:lnTo>
                                  <a:pt x="45085" y="219710"/>
                                </a:lnTo>
                                <a:lnTo>
                                  <a:pt x="34925" y="210820"/>
                                </a:lnTo>
                                <a:lnTo>
                                  <a:pt x="26035" y="200660"/>
                                </a:lnTo>
                                <a:lnTo>
                                  <a:pt x="18415" y="190500"/>
                                </a:lnTo>
                                <a:lnTo>
                                  <a:pt x="12065" y="179070"/>
                                </a:lnTo>
                                <a:lnTo>
                                  <a:pt x="6985" y="167640"/>
                                </a:lnTo>
                                <a:lnTo>
                                  <a:pt x="3175" y="156210"/>
                                </a:lnTo>
                                <a:lnTo>
                                  <a:pt x="635" y="143510"/>
                                </a:lnTo>
                                <a:lnTo>
                                  <a:pt x="0" y="130810"/>
                                </a:lnTo>
                                <a:lnTo>
                                  <a:pt x="635" y="119380"/>
                                </a:lnTo>
                                <a:lnTo>
                                  <a:pt x="2540" y="106680"/>
                                </a:lnTo>
                                <a:lnTo>
                                  <a:pt x="6350" y="94615"/>
                                </a:lnTo>
                                <a:lnTo>
                                  <a:pt x="11430" y="83185"/>
                                </a:lnTo>
                                <a:lnTo>
                                  <a:pt x="17780" y="72390"/>
                                </a:lnTo>
                                <a:lnTo>
                                  <a:pt x="25400" y="61595"/>
                                </a:lnTo>
                                <a:lnTo>
                                  <a:pt x="34290" y="52070"/>
                                </a:lnTo>
                                <a:lnTo>
                                  <a:pt x="43815" y="42545"/>
                                </a:lnTo>
                                <a:lnTo>
                                  <a:pt x="55245" y="34290"/>
                                </a:lnTo>
                                <a:lnTo>
                                  <a:pt x="66675" y="26670"/>
                                </a:lnTo>
                                <a:lnTo>
                                  <a:pt x="79375" y="19685"/>
                                </a:lnTo>
                                <a:lnTo>
                                  <a:pt x="92710" y="13970"/>
                                </a:lnTo>
                                <a:lnTo>
                                  <a:pt x="107315" y="8890"/>
                                </a:lnTo>
                                <a:lnTo>
                                  <a:pt x="121920" y="5080"/>
                                </a:lnTo>
                                <a:lnTo>
                                  <a:pt x="137795" y="1905"/>
                                </a:lnTo>
                                <a:lnTo>
                                  <a:pt x="153670" y="635"/>
                                </a:lnTo>
                                <a:lnTo>
                                  <a:pt x="1701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087" name="Shape 7087"/>
                        <wps:cNvSpPr/>
                        <wps:spPr>
                          <a:xfrm>
                            <a:off x="3222320" y="779145"/>
                            <a:ext cx="340360" cy="262255"/>
                          </a:xfrm>
                          <a:custGeom>
                            <a:avLst/>
                            <a:gdLst/>
                            <a:ahLst/>
                            <a:cxnLst/>
                            <a:rect l="0" t="0" r="0" b="0"/>
                            <a:pathLst>
                              <a:path w="340360" h="262255">
                                <a:moveTo>
                                  <a:pt x="170180" y="0"/>
                                </a:moveTo>
                                <a:lnTo>
                                  <a:pt x="153670" y="635"/>
                                </a:lnTo>
                                <a:lnTo>
                                  <a:pt x="137795" y="1905"/>
                                </a:lnTo>
                                <a:lnTo>
                                  <a:pt x="121920" y="5080"/>
                                </a:lnTo>
                                <a:lnTo>
                                  <a:pt x="107315" y="8890"/>
                                </a:lnTo>
                                <a:lnTo>
                                  <a:pt x="92710" y="13970"/>
                                </a:lnTo>
                                <a:lnTo>
                                  <a:pt x="79375" y="19685"/>
                                </a:lnTo>
                                <a:lnTo>
                                  <a:pt x="66675" y="26670"/>
                                </a:lnTo>
                                <a:lnTo>
                                  <a:pt x="55245" y="34290"/>
                                </a:lnTo>
                                <a:lnTo>
                                  <a:pt x="43815" y="42545"/>
                                </a:lnTo>
                                <a:lnTo>
                                  <a:pt x="34290" y="52070"/>
                                </a:lnTo>
                                <a:lnTo>
                                  <a:pt x="25400" y="61595"/>
                                </a:lnTo>
                                <a:lnTo>
                                  <a:pt x="17780" y="72390"/>
                                </a:lnTo>
                                <a:lnTo>
                                  <a:pt x="11430" y="83185"/>
                                </a:lnTo>
                                <a:lnTo>
                                  <a:pt x="6350" y="94615"/>
                                </a:lnTo>
                                <a:lnTo>
                                  <a:pt x="2540" y="106680"/>
                                </a:lnTo>
                                <a:lnTo>
                                  <a:pt x="635" y="119380"/>
                                </a:lnTo>
                                <a:lnTo>
                                  <a:pt x="0" y="130810"/>
                                </a:lnTo>
                                <a:lnTo>
                                  <a:pt x="635" y="143510"/>
                                </a:lnTo>
                                <a:lnTo>
                                  <a:pt x="3175" y="156210"/>
                                </a:lnTo>
                                <a:lnTo>
                                  <a:pt x="6985" y="167640"/>
                                </a:lnTo>
                                <a:lnTo>
                                  <a:pt x="12065" y="179070"/>
                                </a:lnTo>
                                <a:lnTo>
                                  <a:pt x="18415" y="190500"/>
                                </a:lnTo>
                                <a:lnTo>
                                  <a:pt x="26035" y="200660"/>
                                </a:lnTo>
                                <a:lnTo>
                                  <a:pt x="34925" y="210820"/>
                                </a:lnTo>
                                <a:lnTo>
                                  <a:pt x="45085" y="219710"/>
                                </a:lnTo>
                                <a:lnTo>
                                  <a:pt x="55880" y="227965"/>
                                </a:lnTo>
                                <a:lnTo>
                                  <a:pt x="67945" y="235585"/>
                                </a:lnTo>
                                <a:lnTo>
                                  <a:pt x="80645" y="242570"/>
                                </a:lnTo>
                                <a:lnTo>
                                  <a:pt x="93980" y="248285"/>
                                </a:lnTo>
                                <a:lnTo>
                                  <a:pt x="108585" y="253365"/>
                                </a:lnTo>
                                <a:lnTo>
                                  <a:pt x="123190" y="257175"/>
                                </a:lnTo>
                                <a:lnTo>
                                  <a:pt x="139065" y="259715"/>
                                </a:lnTo>
                                <a:lnTo>
                                  <a:pt x="154940" y="261620"/>
                                </a:lnTo>
                                <a:lnTo>
                                  <a:pt x="170180" y="262255"/>
                                </a:lnTo>
                                <a:lnTo>
                                  <a:pt x="186690" y="261620"/>
                                </a:lnTo>
                                <a:lnTo>
                                  <a:pt x="202565" y="259715"/>
                                </a:lnTo>
                                <a:lnTo>
                                  <a:pt x="218440" y="256540"/>
                                </a:lnTo>
                                <a:lnTo>
                                  <a:pt x="233045" y="252730"/>
                                </a:lnTo>
                                <a:lnTo>
                                  <a:pt x="247015" y="247650"/>
                                </a:lnTo>
                                <a:lnTo>
                                  <a:pt x="260985" y="241935"/>
                                </a:lnTo>
                                <a:lnTo>
                                  <a:pt x="273685" y="234950"/>
                                </a:lnTo>
                                <a:lnTo>
                                  <a:pt x="285115" y="227330"/>
                                </a:lnTo>
                                <a:lnTo>
                                  <a:pt x="296545" y="219075"/>
                                </a:lnTo>
                                <a:lnTo>
                                  <a:pt x="306070" y="209550"/>
                                </a:lnTo>
                                <a:lnTo>
                                  <a:pt x="314960" y="200025"/>
                                </a:lnTo>
                                <a:lnTo>
                                  <a:pt x="322580" y="189230"/>
                                </a:lnTo>
                                <a:lnTo>
                                  <a:pt x="328930" y="178435"/>
                                </a:lnTo>
                                <a:lnTo>
                                  <a:pt x="334010" y="167005"/>
                                </a:lnTo>
                                <a:lnTo>
                                  <a:pt x="337820" y="154940"/>
                                </a:lnTo>
                                <a:lnTo>
                                  <a:pt x="339725" y="142240"/>
                                </a:lnTo>
                                <a:lnTo>
                                  <a:pt x="340360" y="130810"/>
                                </a:lnTo>
                                <a:lnTo>
                                  <a:pt x="339725" y="118110"/>
                                </a:lnTo>
                                <a:lnTo>
                                  <a:pt x="337185" y="106045"/>
                                </a:lnTo>
                                <a:lnTo>
                                  <a:pt x="333375" y="93980"/>
                                </a:lnTo>
                                <a:lnTo>
                                  <a:pt x="328295" y="82550"/>
                                </a:lnTo>
                                <a:lnTo>
                                  <a:pt x="321945" y="71120"/>
                                </a:lnTo>
                                <a:lnTo>
                                  <a:pt x="314325" y="60960"/>
                                </a:lnTo>
                                <a:lnTo>
                                  <a:pt x="305435" y="51435"/>
                                </a:lnTo>
                                <a:lnTo>
                                  <a:pt x="295275" y="41910"/>
                                </a:lnTo>
                                <a:lnTo>
                                  <a:pt x="284480" y="33655"/>
                                </a:lnTo>
                                <a:lnTo>
                                  <a:pt x="272415" y="26035"/>
                                </a:lnTo>
                                <a:lnTo>
                                  <a:pt x="259715" y="19685"/>
                                </a:lnTo>
                                <a:lnTo>
                                  <a:pt x="246380" y="13335"/>
                                </a:lnTo>
                                <a:lnTo>
                                  <a:pt x="231775" y="8890"/>
                                </a:lnTo>
                                <a:lnTo>
                                  <a:pt x="217170" y="5080"/>
                                </a:lnTo>
                                <a:lnTo>
                                  <a:pt x="201295" y="1905"/>
                                </a:lnTo>
                                <a:lnTo>
                                  <a:pt x="185420" y="0"/>
                                </a:lnTo>
                                <a:lnTo>
                                  <a:pt x="170180" y="0"/>
                                </a:lnTo>
                                <a:close/>
                              </a:path>
                            </a:pathLst>
                          </a:custGeom>
                          <a:ln w="38100" cap="rnd">
                            <a:round/>
                          </a:ln>
                        </wps:spPr>
                        <wps:style>
                          <a:lnRef idx="1">
                            <a:srgbClr val="F1F1F1"/>
                          </a:lnRef>
                          <a:fillRef idx="0">
                            <a:srgbClr val="000000">
                              <a:alpha val="0"/>
                            </a:srgbClr>
                          </a:fillRef>
                          <a:effectRef idx="0">
                            <a:scrgbClr r="0" g="0" b="0"/>
                          </a:effectRef>
                          <a:fontRef idx="none"/>
                        </wps:style>
                        <wps:bodyPr/>
                      </wps:wsp>
                      <wps:wsp>
                        <wps:cNvPr id="7088" name="Shape 7088"/>
                        <wps:cNvSpPr/>
                        <wps:spPr>
                          <a:xfrm>
                            <a:off x="3398215" y="474980"/>
                            <a:ext cx="9525" cy="304800"/>
                          </a:xfrm>
                          <a:custGeom>
                            <a:avLst/>
                            <a:gdLst/>
                            <a:ahLst/>
                            <a:cxnLst/>
                            <a:rect l="0" t="0" r="0" b="0"/>
                            <a:pathLst>
                              <a:path w="9525" h="304800">
                                <a:moveTo>
                                  <a:pt x="0" y="0"/>
                                </a:moveTo>
                                <a:lnTo>
                                  <a:pt x="9525" y="304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89" name="Shape 7089"/>
                        <wps:cNvSpPr/>
                        <wps:spPr>
                          <a:xfrm>
                            <a:off x="4574871" y="474345"/>
                            <a:ext cx="9525" cy="304800"/>
                          </a:xfrm>
                          <a:custGeom>
                            <a:avLst/>
                            <a:gdLst/>
                            <a:ahLst/>
                            <a:cxnLst/>
                            <a:rect l="0" t="0" r="0" b="0"/>
                            <a:pathLst>
                              <a:path w="9525" h="304800">
                                <a:moveTo>
                                  <a:pt x="0" y="0"/>
                                </a:moveTo>
                                <a:lnTo>
                                  <a:pt x="9525" y="304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90" name="Shape 7090"/>
                        <wps:cNvSpPr/>
                        <wps:spPr>
                          <a:xfrm>
                            <a:off x="4283405" y="375920"/>
                            <a:ext cx="635" cy="1603375"/>
                          </a:xfrm>
                          <a:custGeom>
                            <a:avLst/>
                            <a:gdLst/>
                            <a:ahLst/>
                            <a:cxnLst/>
                            <a:rect l="0" t="0" r="0" b="0"/>
                            <a:pathLst>
                              <a:path w="635" h="1603375">
                                <a:moveTo>
                                  <a:pt x="0" y="0"/>
                                </a:moveTo>
                                <a:lnTo>
                                  <a:pt x="635" y="1603375"/>
                                </a:lnTo>
                              </a:path>
                            </a:pathLst>
                          </a:custGeom>
                          <a:ln w="9525" cap="flat">
                            <a:custDash>
                              <a:ds d="600000" sp="225000"/>
                            </a:custDash>
                            <a:round/>
                          </a:ln>
                        </wps:spPr>
                        <wps:style>
                          <a:lnRef idx="1">
                            <a:srgbClr val="000000"/>
                          </a:lnRef>
                          <a:fillRef idx="0">
                            <a:srgbClr val="000000">
                              <a:alpha val="0"/>
                            </a:srgbClr>
                          </a:fillRef>
                          <a:effectRef idx="0">
                            <a:scrgbClr r="0" g="0" b="0"/>
                          </a:effectRef>
                          <a:fontRef idx="none"/>
                        </wps:style>
                        <wps:bodyPr/>
                      </wps:wsp>
                      <wps:wsp>
                        <wps:cNvPr id="7091" name="Shape 7091"/>
                        <wps:cNvSpPr/>
                        <wps:spPr>
                          <a:xfrm>
                            <a:off x="3748100" y="431165"/>
                            <a:ext cx="0" cy="347980"/>
                          </a:xfrm>
                          <a:custGeom>
                            <a:avLst/>
                            <a:gdLst/>
                            <a:ahLst/>
                            <a:cxnLst/>
                            <a:rect l="0" t="0" r="0" b="0"/>
                            <a:pathLst>
                              <a:path h="347980">
                                <a:moveTo>
                                  <a:pt x="0" y="0"/>
                                </a:moveTo>
                                <a:lnTo>
                                  <a:pt x="0" y="347980"/>
                                </a:lnTo>
                              </a:path>
                            </a:pathLst>
                          </a:custGeom>
                          <a:ln w="9525" cap="flat">
                            <a:custDash>
                              <a:ds d="600000" sp="225000"/>
                            </a:custDash>
                            <a:round/>
                          </a:ln>
                        </wps:spPr>
                        <wps:style>
                          <a:lnRef idx="1">
                            <a:srgbClr val="000000"/>
                          </a:lnRef>
                          <a:fillRef idx="0">
                            <a:srgbClr val="000000">
                              <a:alpha val="0"/>
                            </a:srgbClr>
                          </a:fillRef>
                          <a:effectRef idx="0">
                            <a:scrgbClr r="0" g="0" b="0"/>
                          </a:effectRef>
                          <a:fontRef idx="none"/>
                        </wps:style>
                        <wps:bodyPr/>
                      </wps:wsp>
                      <wps:wsp>
                        <wps:cNvPr id="7092" name="Shape 7092"/>
                        <wps:cNvSpPr/>
                        <wps:spPr>
                          <a:xfrm>
                            <a:off x="3770325" y="377190"/>
                            <a:ext cx="454025" cy="0"/>
                          </a:xfrm>
                          <a:custGeom>
                            <a:avLst/>
                            <a:gdLst/>
                            <a:ahLst/>
                            <a:cxnLst/>
                            <a:rect l="0" t="0" r="0" b="0"/>
                            <a:pathLst>
                              <a:path w="454025">
                                <a:moveTo>
                                  <a:pt x="0" y="0"/>
                                </a:moveTo>
                                <a:lnTo>
                                  <a:pt x="454025" y="0"/>
                                </a:lnTo>
                              </a:path>
                            </a:pathLst>
                          </a:custGeom>
                          <a:ln w="9525" cap="flat">
                            <a:custDash>
                              <a:ds d="600000" sp="225000"/>
                            </a:custDash>
                            <a:round/>
                          </a:ln>
                        </wps:spPr>
                        <wps:style>
                          <a:lnRef idx="1">
                            <a:srgbClr val="000000"/>
                          </a:lnRef>
                          <a:fillRef idx="0">
                            <a:srgbClr val="000000">
                              <a:alpha val="0"/>
                            </a:srgbClr>
                          </a:fillRef>
                          <a:effectRef idx="0">
                            <a:scrgbClr r="0" g="0" b="0"/>
                          </a:effectRef>
                          <a:fontRef idx="none"/>
                        </wps:style>
                        <wps:bodyPr/>
                      </wps:wsp>
                      <wps:wsp>
                        <wps:cNvPr id="7093" name="Shape 7093"/>
                        <wps:cNvSpPr/>
                        <wps:spPr>
                          <a:xfrm>
                            <a:off x="2007565" y="1979296"/>
                            <a:ext cx="2275840" cy="0"/>
                          </a:xfrm>
                          <a:custGeom>
                            <a:avLst/>
                            <a:gdLst/>
                            <a:ahLst/>
                            <a:cxnLst/>
                            <a:rect l="0" t="0" r="0" b="0"/>
                            <a:pathLst>
                              <a:path w="2275840">
                                <a:moveTo>
                                  <a:pt x="0" y="0"/>
                                </a:moveTo>
                                <a:lnTo>
                                  <a:pt x="2275840" y="0"/>
                                </a:lnTo>
                              </a:path>
                            </a:pathLst>
                          </a:custGeom>
                          <a:ln w="9525" cap="flat">
                            <a:custDash>
                              <a:ds d="600000" sp="225000"/>
                            </a:custDash>
                            <a:round/>
                          </a:ln>
                        </wps:spPr>
                        <wps:style>
                          <a:lnRef idx="1">
                            <a:srgbClr val="000000"/>
                          </a:lnRef>
                          <a:fillRef idx="0">
                            <a:srgbClr val="000000">
                              <a:alpha val="0"/>
                            </a:srgbClr>
                          </a:fillRef>
                          <a:effectRef idx="0">
                            <a:scrgbClr r="0" g="0" b="0"/>
                          </a:effectRef>
                          <a:fontRef idx="none"/>
                        </wps:style>
                        <wps:bodyPr/>
                      </wps:wsp>
                      <wps:wsp>
                        <wps:cNvPr id="7094" name="Shape 7094"/>
                        <wps:cNvSpPr/>
                        <wps:spPr>
                          <a:xfrm>
                            <a:off x="2007565" y="376555"/>
                            <a:ext cx="0" cy="1616075"/>
                          </a:xfrm>
                          <a:custGeom>
                            <a:avLst/>
                            <a:gdLst/>
                            <a:ahLst/>
                            <a:cxnLst/>
                            <a:rect l="0" t="0" r="0" b="0"/>
                            <a:pathLst>
                              <a:path h="1616075">
                                <a:moveTo>
                                  <a:pt x="0" y="0"/>
                                </a:moveTo>
                                <a:lnTo>
                                  <a:pt x="0" y="1616075"/>
                                </a:lnTo>
                              </a:path>
                            </a:pathLst>
                          </a:custGeom>
                          <a:ln w="9525" cap="flat">
                            <a:custDash>
                              <a:ds d="600000" sp="225000"/>
                            </a:custDash>
                            <a:round/>
                          </a:ln>
                        </wps:spPr>
                        <wps:style>
                          <a:lnRef idx="1">
                            <a:srgbClr val="000000"/>
                          </a:lnRef>
                          <a:fillRef idx="0">
                            <a:srgbClr val="000000">
                              <a:alpha val="0"/>
                            </a:srgbClr>
                          </a:fillRef>
                          <a:effectRef idx="0">
                            <a:scrgbClr r="0" g="0" b="0"/>
                          </a:effectRef>
                          <a:fontRef idx="none"/>
                        </wps:style>
                        <wps:bodyPr/>
                      </wps:wsp>
                      <wps:wsp>
                        <wps:cNvPr id="7095" name="Shape 7095"/>
                        <wps:cNvSpPr/>
                        <wps:spPr>
                          <a:xfrm>
                            <a:off x="2007565" y="376555"/>
                            <a:ext cx="582930" cy="0"/>
                          </a:xfrm>
                          <a:custGeom>
                            <a:avLst/>
                            <a:gdLst/>
                            <a:ahLst/>
                            <a:cxnLst/>
                            <a:rect l="0" t="0" r="0" b="0"/>
                            <a:pathLst>
                              <a:path w="582930">
                                <a:moveTo>
                                  <a:pt x="0" y="0"/>
                                </a:moveTo>
                                <a:lnTo>
                                  <a:pt x="582930" y="0"/>
                                </a:lnTo>
                              </a:path>
                            </a:pathLst>
                          </a:custGeom>
                          <a:ln w="9525" cap="flat">
                            <a:custDash>
                              <a:ds d="600000" sp="225000"/>
                            </a:custDash>
                            <a:round/>
                          </a:ln>
                        </wps:spPr>
                        <wps:style>
                          <a:lnRef idx="1">
                            <a:srgbClr val="000000"/>
                          </a:lnRef>
                          <a:fillRef idx="0">
                            <a:srgbClr val="000000">
                              <a:alpha val="0"/>
                            </a:srgbClr>
                          </a:fillRef>
                          <a:effectRef idx="0">
                            <a:scrgbClr r="0" g="0" b="0"/>
                          </a:effectRef>
                          <a:fontRef idx="none"/>
                        </wps:style>
                        <wps:bodyPr/>
                      </wps:wsp>
                      <wps:wsp>
                        <wps:cNvPr id="7096" name="Shape 7096"/>
                        <wps:cNvSpPr/>
                        <wps:spPr>
                          <a:xfrm>
                            <a:off x="2590495" y="724536"/>
                            <a:ext cx="1157605" cy="635"/>
                          </a:xfrm>
                          <a:custGeom>
                            <a:avLst/>
                            <a:gdLst/>
                            <a:ahLst/>
                            <a:cxnLst/>
                            <a:rect l="0" t="0" r="0" b="0"/>
                            <a:pathLst>
                              <a:path w="1157605" h="635">
                                <a:moveTo>
                                  <a:pt x="0" y="0"/>
                                </a:moveTo>
                                <a:lnTo>
                                  <a:pt x="1157605" y="635"/>
                                </a:lnTo>
                              </a:path>
                            </a:pathLst>
                          </a:custGeom>
                          <a:ln w="9525" cap="flat">
                            <a:custDash>
                              <a:ds d="600000" sp="225000"/>
                            </a:custDash>
                            <a:round/>
                          </a:ln>
                        </wps:spPr>
                        <wps:style>
                          <a:lnRef idx="1">
                            <a:srgbClr val="000000"/>
                          </a:lnRef>
                          <a:fillRef idx="0">
                            <a:srgbClr val="000000">
                              <a:alpha val="0"/>
                            </a:srgbClr>
                          </a:fillRef>
                          <a:effectRef idx="0">
                            <a:scrgbClr r="0" g="0" b="0"/>
                          </a:effectRef>
                          <a:fontRef idx="none"/>
                        </wps:style>
                        <wps:bodyPr/>
                      </wps:wsp>
                      <wps:wsp>
                        <wps:cNvPr id="7097" name="Shape 7097"/>
                        <wps:cNvSpPr/>
                        <wps:spPr>
                          <a:xfrm>
                            <a:off x="2590495" y="376555"/>
                            <a:ext cx="0" cy="292735"/>
                          </a:xfrm>
                          <a:custGeom>
                            <a:avLst/>
                            <a:gdLst/>
                            <a:ahLst/>
                            <a:cxnLst/>
                            <a:rect l="0" t="0" r="0" b="0"/>
                            <a:pathLst>
                              <a:path h="292735">
                                <a:moveTo>
                                  <a:pt x="0" y="0"/>
                                </a:moveTo>
                                <a:lnTo>
                                  <a:pt x="0" y="292735"/>
                                </a:lnTo>
                              </a:path>
                            </a:pathLst>
                          </a:custGeom>
                          <a:ln w="9525" cap="flat">
                            <a:custDash>
                              <a:ds d="600000" sp="225000"/>
                            </a:custDash>
                            <a:round/>
                          </a:ln>
                        </wps:spPr>
                        <wps:style>
                          <a:lnRef idx="1">
                            <a:srgbClr val="000000"/>
                          </a:lnRef>
                          <a:fillRef idx="0">
                            <a:srgbClr val="000000">
                              <a:alpha val="0"/>
                            </a:srgbClr>
                          </a:fillRef>
                          <a:effectRef idx="0">
                            <a:scrgbClr r="0" g="0" b="0"/>
                          </a:effectRef>
                          <a:fontRef idx="none"/>
                        </wps:style>
                        <wps:bodyPr/>
                      </wps:wsp>
                      <wps:wsp>
                        <wps:cNvPr id="121508" name="Shape 121508"/>
                        <wps:cNvSpPr/>
                        <wps:spPr>
                          <a:xfrm>
                            <a:off x="1354150" y="669290"/>
                            <a:ext cx="320675" cy="262255"/>
                          </a:xfrm>
                          <a:custGeom>
                            <a:avLst/>
                            <a:gdLst/>
                            <a:ahLst/>
                            <a:cxnLst/>
                            <a:rect l="0" t="0" r="0" b="0"/>
                            <a:pathLst>
                              <a:path w="320675" h="262255">
                                <a:moveTo>
                                  <a:pt x="0" y="0"/>
                                </a:moveTo>
                                <a:lnTo>
                                  <a:pt x="320675" y="0"/>
                                </a:lnTo>
                                <a:lnTo>
                                  <a:pt x="320675" y="262255"/>
                                </a:lnTo>
                                <a:lnTo>
                                  <a:pt x="0" y="26225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099" name="Shape 7099"/>
                        <wps:cNvSpPr/>
                        <wps:spPr>
                          <a:xfrm>
                            <a:off x="1354150" y="669290"/>
                            <a:ext cx="320675" cy="262255"/>
                          </a:xfrm>
                          <a:custGeom>
                            <a:avLst/>
                            <a:gdLst/>
                            <a:ahLst/>
                            <a:cxnLst/>
                            <a:rect l="0" t="0" r="0" b="0"/>
                            <a:pathLst>
                              <a:path w="320675" h="262255">
                                <a:moveTo>
                                  <a:pt x="0" y="262255"/>
                                </a:moveTo>
                                <a:lnTo>
                                  <a:pt x="320675" y="262255"/>
                                </a:lnTo>
                                <a:lnTo>
                                  <a:pt x="32067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100" name="Shape 7100"/>
                        <wps:cNvSpPr/>
                        <wps:spPr>
                          <a:xfrm>
                            <a:off x="4414215" y="779145"/>
                            <a:ext cx="320675" cy="262255"/>
                          </a:xfrm>
                          <a:custGeom>
                            <a:avLst/>
                            <a:gdLst/>
                            <a:ahLst/>
                            <a:cxnLst/>
                            <a:rect l="0" t="0" r="0" b="0"/>
                            <a:pathLst>
                              <a:path w="320675" h="262255">
                                <a:moveTo>
                                  <a:pt x="0" y="262255"/>
                                </a:moveTo>
                                <a:lnTo>
                                  <a:pt x="320675" y="262255"/>
                                </a:lnTo>
                                <a:lnTo>
                                  <a:pt x="32067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101" name="Shape 7101"/>
                        <wps:cNvSpPr/>
                        <wps:spPr>
                          <a:xfrm>
                            <a:off x="2328240" y="1465580"/>
                            <a:ext cx="320675" cy="262255"/>
                          </a:xfrm>
                          <a:custGeom>
                            <a:avLst/>
                            <a:gdLst/>
                            <a:ahLst/>
                            <a:cxnLst/>
                            <a:rect l="0" t="0" r="0" b="0"/>
                            <a:pathLst>
                              <a:path w="320675" h="262255">
                                <a:moveTo>
                                  <a:pt x="0" y="262255"/>
                                </a:moveTo>
                                <a:lnTo>
                                  <a:pt x="320675" y="262255"/>
                                </a:lnTo>
                                <a:lnTo>
                                  <a:pt x="32067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102" name="Shape 7102"/>
                        <wps:cNvSpPr/>
                        <wps:spPr>
                          <a:xfrm>
                            <a:off x="2892120" y="932180"/>
                            <a:ext cx="9525" cy="304800"/>
                          </a:xfrm>
                          <a:custGeom>
                            <a:avLst/>
                            <a:gdLst/>
                            <a:ahLst/>
                            <a:cxnLst/>
                            <a:rect l="0" t="0" r="0" b="0"/>
                            <a:pathLst>
                              <a:path w="9525" h="304800">
                                <a:moveTo>
                                  <a:pt x="0" y="0"/>
                                </a:moveTo>
                                <a:lnTo>
                                  <a:pt x="9525" y="304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03" name="Shape 7103"/>
                        <wps:cNvSpPr/>
                        <wps:spPr>
                          <a:xfrm>
                            <a:off x="2458415" y="1236980"/>
                            <a:ext cx="852170" cy="0"/>
                          </a:xfrm>
                          <a:custGeom>
                            <a:avLst/>
                            <a:gdLst/>
                            <a:ahLst/>
                            <a:cxnLst/>
                            <a:rect l="0" t="0" r="0" b="0"/>
                            <a:pathLst>
                              <a:path w="852170">
                                <a:moveTo>
                                  <a:pt x="0" y="0"/>
                                </a:moveTo>
                                <a:lnTo>
                                  <a:pt x="85217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04" name="Shape 7104"/>
                        <wps:cNvSpPr/>
                        <wps:spPr>
                          <a:xfrm>
                            <a:off x="3301061" y="1237615"/>
                            <a:ext cx="9525" cy="227965"/>
                          </a:xfrm>
                          <a:custGeom>
                            <a:avLst/>
                            <a:gdLst/>
                            <a:ahLst/>
                            <a:cxnLst/>
                            <a:rect l="0" t="0" r="0" b="0"/>
                            <a:pathLst>
                              <a:path w="9525" h="227965">
                                <a:moveTo>
                                  <a:pt x="0" y="0"/>
                                </a:moveTo>
                                <a:lnTo>
                                  <a:pt x="9525" y="2279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05" name="Shape 7105"/>
                        <wps:cNvSpPr/>
                        <wps:spPr>
                          <a:xfrm>
                            <a:off x="2458415" y="1236980"/>
                            <a:ext cx="9525" cy="228600"/>
                          </a:xfrm>
                          <a:custGeom>
                            <a:avLst/>
                            <a:gdLst/>
                            <a:ahLst/>
                            <a:cxnLst/>
                            <a:rect l="0" t="0" r="0" b="0"/>
                            <a:pathLst>
                              <a:path w="9525" h="228600">
                                <a:moveTo>
                                  <a:pt x="0" y="0"/>
                                </a:moveTo>
                                <a:lnTo>
                                  <a:pt x="9525"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06" name="Shape 7106"/>
                        <wps:cNvSpPr/>
                        <wps:spPr>
                          <a:xfrm>
                            <a:off x="3095955" y="1465580"/>
                            <a:ext cx="340360" cy="262255"/>
                          </a:xfrm>
                          <a:custGeom>
                            <a:avLst/>
                            <a:gdLst/>
                            <a:ahLst/>
                            <a:cxnLst/>
                            <a:rect l="0" t="0" r="0" b="0"/>
                            <a:pathLst>
                              <a:path w="340360" h="262255">
                                <a:moveTo>
                                  <a:pt x="170180" y="0"/>
                                </a:moveTo>
                                <a:lnTo>
                                  <a:pt x="153670" y="635"/>
                                </a:lnTo>
                                <a:lnTo>
                                  <a:pt x="137795" y="1905"/>
                                </a:lnTo>
                                <a:lnTo>
                                  <a:pt x="121920" y="5080"/>
                                </a:lnTo>
                                <a:lnTo>
                                  <a:pt x="107315" y="8890"/>
                                </a:lnTo>
                                <a:lnTo>
                                  <a:pt x="93345" y="13970"/>
                                </a:lnTo>
                                <a:lnTo>
                                  <a:pt x="79375" y="19685"/>
                                </a:lnTo>
                                <a:lnTo>
                                  <a:pt x="66675" y="26670"/>
                                </a:lnTo>
                                <a:lnTo>
                                  <a:pt x="55245" y="34290"/>
                                </a:lnTo>
                                <a:lnTo>
                                  <a:pt x="43815" y="42545"/>
                                </a:lnTo>
                                <a:lnTo>
                                  <a:pt x="34290" y="52070"/>
                                </a:lnTo>
                                <a:lnTo>
                                  <a:pt x="25400" y="61595"/>
                                </a:lnTo>
                                <a:lnTo>
                                  <a:pt x="17780" y="72390"/>
                                </a:lnTo>
                                <a:lnTo>
                                  <a:pt x="11430" y="83185"/>
                                </a:lnTo>
                                <a:lnTo>
                                  <a:pt x="6350" y="94615"/>
                                </a:lnTo>
                                <a:lnTo>
                                  <a:pt x="2540" y="106680"/>
                                </a:lnTo>
                                <a:lnTo>
                                  <a:pt x="635" y="119380"/>
                                </a:lnTo>
                                <a:lnTo>
                                  <a:pt x="0" y="130810"/>
                                </a:lnTo>
                                <a:lnTo>
                                  <a:pt x="635" y="143510"/>
                                </a:lnTo>
                                <a:lnTo>
                                  <a:pt x="3175" y="156210"/>
                                </a:lnTo>
                                <a:lnTo>
                                  <a:pt x="6985" y="167640"/>
                                </a:lnTo>
                                <a:lnTo>
                                  <a:pt x="12065" y="179705"/>
                                </a:lnTo>
                                <a:lnTo>
                                  <a:pt x="18415" y="190500"/>
                                </a:lnTo>
                                <a:lnTo>
                                  <a:pt x="26035" y="200660"/>
                                </a:lnTo>
                                <a:lnTo>
                                  <a:pt x="34925" y="210820"/>
                                </a:lnTo>
                                <a:lnTo>
                                  <a:pt x="45085" y="219710"/>
                                </a:lnTo>
                                <a:lnTo>
                                  <a:pt x="55880" y="227965"/>
                                </a:lnTo>
                                <a:lnTo>
                                  <a:pt x="67945" y="235585"/>
                                </a:lnTo>
                                <a:lnTo>
                                  <a:pt x="80645" y="242570"/>
                                </a:lnTo>
                                <a:lnTo>
                                  <a:pt x="93980" y="248285"/>
                                </a:lnTo>
                                <a:lnTo>
                                  <a:pt x="108585" y="253365"/>
                                </a:lnTo>
                                <a:lnTo>
                                  <a:pt x="123190" y="257175"/>
                                </a:lnTo>
                                <a:lnTo>
                                  <a:pt x="139065" y="259715"/>
                                </a:lnTo>
                                <a:lnTo>
                                  <a:pt x="154940" y="261620"/>
                                </a:lnTo>
                                <a:lnTo>
                                  <a:pt x="170180" y="262255"/>
                                </a:lnTo>
                                <a:lnTo>
                                  <a:pt x="186690" y="261620"/>
                                </a:lnTo>
                                <a:lnTo>
                                  <a:pt x="202565" y="259715"/>
                                </a:lnTo>
                                <a:lnTo>
                                  <a:pt x="218440" y="256540"/>
                                </a:lnTo>
                                <a:lnTo>
                                  <a:pt x="233045" y="252730"/>
                                </a:lnTo>
                                <a:lnTo>
                                  <a:pt x="247650" y="247650"/>
                                </a:lnTo>
                                <a:lnTo>
                                  <a:pt x="260985" y="241935"/>
                                </a:lnTo>
                                <a:lnTo>
                                  <a:pt x="273685" y="234950"/>
                                </a:lnTo>
                                <a:lnTo>
                                  <a:pt x="285115" y="227330"/>
                                </a:lnTo>
                                <a:lnTo>
                                  <a:pt x="296545" y="219075"/>
                                </a:lnTo>
                                <a:lnTo>
                                  <a:pt x="306070" y="209550"/>
                                </a:lnTo>
                                <a:lnTo>
                                  <a:pt x="314960" y="200025"/>
                                </a:lnTo>
                                <a:lnTo>
                                  <a:pt x="322580" y="189230"/>
                                </a:lnTo>
                                <a:lnTo>
                                  <a:pt x="328930" y="178435"/>
                                </a:lnTo>
                                <a:lnTo>
                                  <a:pt x="334010" y="167005"/>
                                </a:lnTo>
                                <a:lnTo>
                                  <a:pt x="337820" y="154940"/>
                                </a:lnTo>
                                <a:lnTo>
                                  <a:pt x="339725" y="142875"/>
                                </a:lnTo>
                                <a:lnTo>
                                  <a:pt x="340360" y="130810"/>
                                </a:lnTo>
                                <a:lnTo>
                                  <a:pt x="339725" y="118110"/>
                                </a:lnTo>
                                <a:lnTo>
                                  <a:pt x="337185" y="106045"/>
                                </a:lnTo>
                                <a:lnTo>
                                  <a:pt x="333375" y="93980"/>
                                </a:lnTo>
                                <a:lnTo>
                                  <a:pt x="328295" y="82550"/>
                                </a:lnTo>
                                <a:lnTo>
                                  <a:pt x="321945" y="71755"/>
                                </a:lnTo>
                                <a:lnTo>
                                  <a:pt x="314325" y="60960"/>
                                </a:lnTo>
                                <a:lnTo>
                                  <a:pt x="305435" y="51435"/>
                                </a:lnTo>
                                <a:lnTo>
                                  <a:pt x="295275" y="41910"/>
                                </a:lnTo>
                                <a:lnTo>
                                  <a:pt x="284480" y="33655"/>
                                </a:lnTo>
                                <a:lnTo>
                                  <a:pt x="272415" y="26035"/>
                                </a:lnTo>
                                <a:lnTo>
                                  <a:pt x="259715" y="19685"/>
                                </a:lnTo>
                                <a:lnTo>
                                  <a:pt x="246380" y="13335"/>
                                </a:lnTo>
                                <a:lnTo>
                                  <a:pt x="231775" y="8890"/>
                                </a:lnTo>
                                <a:lnTo>
                                  <a:pt x="217170" y="5080"/>
                                </a:lnTo>
                                <a:lnTo>
                                  <a:pt x="201295" y="1905"/>
                                </a:lnTo>
                                <a:lnTo>
                                  <a:pt x="185420" y="0"/>
                                </a:lnTo>
                                <a:lnTo>
                                  <a:pt x="17018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107" name="Shape 7107"/>
                        <wps:cNvSpPr/>
                        <wps:spPr>
                          <a:xfrm>
                            <a:off x="2395550" y="930911"/>
                            <a:ext cx="846455" cy="635"/>
                          </a:xfrm>
                          <a:custGeom>
                            <a:avLst/>
                            <a:gdLst/>
                            <a:ahLst/>
                            <a:cxnLst/>
                            <a:rect l="0" t="0" r="0" b="0"/>
                            <a:pathLst>
                              <a:path w="846455" h="635">
                                <a:moveTo>
                                  <a:pt x="0" y="0"/>
                                </a:moveTo>
                                <a:lnTo>
                                  <a:pt x="846455"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39" name="Rectangle 7139"/>
                        <wps:cNvSpPr/>
                        <wps:spPr>
                          <a:xfrm>
                            <a:off x="0" y="11120"/>
                            <a:ext cx="42059" cy="186236"/>
                          </a:xfrm>
                          <a:prstGeom prst="rect">
                            <a:avLst/>
                          </a:prstGeom>
                          <a:ln>
                            <a:noFill/>
                          </a:ln>
                        </wps:spPr>
                        <wps:txbx>
                          <w:txbxContent>
                            <w:p w14:paraId="14226A25" w14:textId="77777777" w:rsidR="00857F9A" w:rsidRDefault="00857F9A" w:rsidP="00857F9A">
                              <w:r>
                                <w:rPr>
                                  <w:sz w:val="20"/>
                                </w:rPr>
                                <w:t xml:space="preserve"> </w:t>
                              </w:r>
                            </w:p>
                          </w:txbxContent>
                        </wps:txbx>
                        <wps:bodyPr horzOverflow="overflow" vert="horz" lIns="0" tIns="0" rIns="0" bIns="0" rtlCol="0">
                          <a:noAutofit/>
                        </wps:bodyPr>
                      </wps:wsp>
                      <wps:wsp>
                        <wps:cNvPr id="7140" name="Rectangle 7140"/>
                        <wps:cNvSpPr/>
                        <wps:spPr>
                          <a:xfrm>
                            <a:off x="0" y="139136"/>
                            <a:ext cx="42059" cy="186236"/>
                          </a:xfrm>
                          <a:prstGeom prst="rect">
                            <a:avLst/>
                          </a:prstGeom>
                          <a:ln>
                            <a:noFill/>
                          </a:ln>
                        </wps:spPr>
                        <wps:txbx>
                          <w:txbxContent>
                            <w:p w14:paraId="71D05A1C" w14:textId="77777777" w:rsidR="00857F9A" w:rsidRDefault="00857F9A" w:rsidP="00857F9A">
                              <w:r>
                                <w:rPr>
                                  <w:sz w:val="20"/>
                                </w:rPr>
                                <w:t xml:space="preserve"> </w:t>
                              </w:r>
                            </w:p>
                          </w:txbxContent>
                        </wps:txbx>
                        <wps:bodyPr horzOverflow="overflow" vert="horz" lIns="0" tIns="0" rIns="0" bIns="0" rtlCol="0">
                          <a:noAutofit/>
                        </wps:bodyPr>
                      </wps:wsp>
                      <wps:wsp>
                        <wps:cNvPr id="7141" name="Rectangle 7141"/>
                        <wps:cNvSpPr/>
                        <wps:spPr>
                          <a:xfrm>
                            <a:off x="0" y="265629"/>
                            <a:ext cx="42059" cy="186236"/>
                          </a:xfrm>
                          <a:prstGeom prst="rect">
                            <a:avLst/>
                          </a:prstGeom>
                          <a:ln>
                            <a:noFill/>
                          </a:ln>
                        </wps:spPr>
                        <wps:txbx>
                          <w:txbxContent>
                            <w:p w14:paraId="53C63D80" w14:textId="77777777" w:rsidR="00857F9A" w:rsidRDefault="00857F9A" w:rsidP="00857F9A">
                              <w:r>
                                <w:rPr>
                                  <w:sz w:val="20"/>
                                </w:rPr>
                                <w:t xml:space="preserve"> </w:t>
                              </w:r>
                            </w:p>
                          </w:txbxContent>
                        </wps:txbx>
                        <wps:bodyPr horzOverflow="overflow" vert="horz" lIns="0" tIns="0" rIns="0" bIns="0" rtlCol="0">
                          <a:noAutofit/>
                        </wps:bodyPr>
                      </wps:wsp>
                      <wps:wsp>
                        <wps:cNvPr id="7142" name="Rectangle 7142"/>
                        <wps:cNvSpPr/>
                        <wps:spPr>
                          <a:xfrm>
                            <a:off x="0" y="392120"/>
                            <a:ext cx="42059" cy="186236"/>
                          </a:xfrm>
                          <a:prstGeom prst="rect">
                            <a:avLst/>
                          </a:prstGeom>
                          <a:ln>
                            <a:noFill/>
                          </a:ln>
                        </wps:spPr>
                        <wps:txbx>
                          <w:txbxContent>
                            <w:p w14:paraId="5B370CCD" w14:textId="77777777" w:rsidR="00857F9A" w:rsidRDefault="00857F9A" w:rsidP="00857F9A">
                              <w:r>
                                <w:rPr>
                                  <w:sz w:val="20"/>
                                </w:rPr>
                                <w:t xml:space="preserve"> </w:t>
                              </w:r>
                            </w:p>
                          </w:txbxContent>
                        </wps:txbx>
                        <wps:bodyPr horzOverflow="overflow" vert="horz" lIns="0" tIns="0" rIns="0" bIns="0" rtlCol="0">
                          <a:noAutofit/>
                        </wps:bodyPr>
                      </wps:wsp>
                      <wps:wsp>
                        <wps:cNvPr id="7143" name="Rectangle 7143"/>
                        <wps:cNvSpPr/>
                        <wps:spPr>
                          <a:xfrm>
                            <a:off x="0" y="520136"/>
                            <a:ext cx="42059" cy="186236"/>
                          </a:xfrm>
                          <a:prstGeom prst="rect">
                            <a:avLst/>
                          </a:prstGeom>
                          <a:ln>
                            <a:noFill/>
                          </a:ln>
                        </wps:spPr>
                        <wps:txbx>
                          <w:txbxContent>
                            <w:p w14:paraId="2BFD1313" w14:textId="77777777" w:rsidR="00857F9A" w:rsidRDefault="00857F9A" w:rsidP="00857F9A">
                              <w:r>
                                <w:rPr>
                                  <w:sz w:val="20"/>
                                </w:rPr>
                                <w:t xml:space="preserve"> </w:t>
                              </w:r>
                            </w:p>
                          </w:txbxContent>
                        </wps:txbx>
                        <wps:bodyPr horzOverflow="overflow" vert="horz" lIns="0" tIns="0" rIns="0" bIns="0" rtlCol="0">
                          <a:noAutofit/>
                        </wps:bodyPr>
                      </wps:wsp>
                      <wps:wsp>
                        <wps:cNvPr id="7144" name="Rectangle 7144"/>
                        <wps:cNvSpPr/>
                        <wps:spPr>
                          <a:xfrm>
                            <a:off x="0" y="646629"/>
                            <a:ext cx="42059" cy="186236"/>
                          </a:xfrm>
                          <a:prstGeom prst="rect">
                            <a:avLst/>
                          </a:prstGeom>
                          <a:ln>
                            <a:noFill/>
                          </a:ln>
                        </wps:spPr>
                        <wps:txbx>
                          <w:txbxContent>
                            <w:p w14:paraId="5082B106" w14:textId="77777777" w:rsidR="00857F9A" w:rsidRDefault="00857F9A" w:rsidP="00857F9A">
                              <w:r>
                                <w:rPr>
                                  <w:sz w:val="20"/>
                                </w:rPr>
                                <w:t xml:space="preserve"> </w:t>
                              </w:r>
                            </w:p>
                          </w:txbxContent>
                        </wps:txbx>
                        <wps:bodyPr horzOverflow="overflow" vert="horz" lIns="0" tIns="0" rIns="0" bIns="0" rtlCol="0">
                          <a:noAutofit/>
                        </wps:bodyPr>
                      </wps:wsp>
                      <wps:wsp>
                        <wps:cNvPr id="7145" name="Rectangle 7145"/>
                        <wps:cNvSpPr/>
                        <wps:spPr>
                          <a:xfrm>
                            <a:off x="0" y="773120"/>
                            <a:ext cx="42059" cy="186236"/>
                          </a:xfrm>
                          <a:prstGeom prst="rect">
                            <a:avLst/>
                          </a:prstGeom>
                          <a:ln>
                            <a:noFill/>
                          </a:ln>
                        </wps:spPr>
                        <wps:txbx>
                          <w:txbxContent>
                            <w:p w14:paraId="3E09B124" w14:textId="77777777" w:rsidR="00857F9A" w:rsidRDefault="00857F9A" w:rsidP="00857F9A">
                              <w:r>
                                <w:rPr>
                                  <w:sz w:val="20"/>
                                </w:rPr>
                                <w:t xml:space="preserve"> </w:t>
                              </w:r>
                            </w:p>
                          </w:txbxContent>
                        </wps:txbx>
                        <wps:bodyPr horzOverflow="overflow" vert="horz" lIns="0" tIns="0" rIns="0" bIns="0" rtlCol="0">
                          <a:noAutofit/>
                        </wps:bodyPr>
                      </wps:wsp>
                      <wps:wsp>
                        <wps:cNvPr id="7146" name="Rectangle 7146"/>
                        <wps:cNvSpPr/>
                        <wps:spPr>
                          <a:xfrm>
                            <a:off x="0" y="901136"/>
                            <a:ext cx="42059" cy="186236"/>
                          </a:xfrm>
                          <a:prstGeom prst="rect">
                            <a:avLst/>
                          </a:prstGeom>
                          <a:ln>
                            <a:noFill/>
                          </a:ln>
                        </wps:spPr>
                        <wps:txbx>
                          <w:txbxContent>
                            <w:p w14:paraId="11EBCC71" w14:textId="77777777" w:rsidR="00857F9A" w:rsidRDefault="00857F9A" w:rsidP="00857F9A">
                              <w:r>
                                <w:rPr>
                                  <w:sz w:val="20"/>
                                </w:rPr>
                                <w:t xml:space="preserve"> </w:t>
                              </w:r>
                            </w:p>
                          </w:txbxContent>
                        </wps:txbx>
                        <wps:bodyPr horzOverflow="overflow" vert="horz" lIns="0" tIns="0" rIns="0" bIns="0" rtlCol="0">
                          <a:noAutofit/>
                        </wps:bodyPr>
                      </wps:wsp>
                      <wps:wsp>
                        <wps:cNvPr id="7147" name="Rectangle 7147"/>
                        <wps:cNvSpPr/>
                        <wps:spPr>
                          <a:xfrm>
                            <a:off x="0" y="1028009"/>
                            <a:ext cx="42059" cy="186236"/>
                          </a:xfrm>
                          <a:prstGeom prst="rect">
                            <a:avLst/>
                          </a:prstGeom>
                          <a:ln>
                            <a:noFill/>
                          </a:ln>
                        </wps:spPr>
                        <wps:txbx>
                          <w:txbxContent>
                            <w:p w14:paraId="3A5EE84C" w14:textId="77777777" w:rsidR="00857F9A" w:rsidRDefault="00857F9A" w:rsidP="00857F9A">
                              <w:r>
                                <w:rPr>
                                  <w:sz w:val="20"/>
                                </w:rPr>
                                <w:t xml:space="preserve"> </w:t>
                              </w:r>
                            </w:p>
                          </w:txbxContent>
                        </wps:txbx>
                        <wps:bodyPr horzOverflow="overflow" vert="horz" lIns="0" tIns="0" rIns="0" bIns="0" rtlCol="0">
                          <a:noAutofit/>
                        </wps:bodyPr>
                      </wps:wsp>
                      <wps:wsp>
                        <wps:cNvPr id="7148" name="Rectangle 7148"/>
                        <wps:cNvSpPr/>
                        <wps:spPr>
                          <a:xfrm>
                            <a:off x="0" y="1154502"/>
                            <a:ext cx="42059" cy="186236"/>
                          </a:xfrm>
                          <a:prstGeom prst="rect">
                            <a:avLst/>
                          </a:prstGeom>
                          <a:ln>
                            <a:noFill/>
                          </a:ln>
                        </wps:spPr>
                        <wps:txbx>
                          <w:txbxContent>
                            <w:p w14:paraId="085C2EBF" w14:textId="77777777" w:rsidR="00857F9A" w:rsidRDefault="00857F9A" w:rsidP="00857F9A">
                              <w:r>
                                <w:rPr>
                                  <w:sz w:val="20"/>
                                </w:rPr>
                                <w:t xml:space="preserve"> </w:t>
                              </w:r>
                            </w:p>
                          </w:txbxContent>
                        </wps:txbx>
                        <wps:bodyPr horzOverflow="overflow" vert="horz" lIns="0" tIns="0" rIns="0" bIns="0" rtlCol="0">
                          <a:noAutofit/>
                        </wps:bodyPr>
                      </wps:wsp>
                      <wps:wsp>
                        <wps:cNvPr id="7149" name="Rectangle 7149"/>
                        <wps:cNvSpPr/>
                        <wps:spPr>
                          <a:xfrm>
                            <a:off x="0" y="1282518"/>
                            <a:ext cx="42059" cy="186236"/>
                          </a:xfrm>
                          <a:prstGeom prst="rect">
                            <a:avLst/>
                          </a:prstGeom>
                          <a:ln>
                            <a:noFill/>
                          </a:ln>
                        </wps:spPr>
                        <wps:txbx>
                          <w:txbxContent>
                            <w:p w14:paraId="0EB5354D" w14:textId="77777777" w:rsidR="00857F9A" w:rsidRDefault="00857F9A" w:rsidP="00857F9A">
                              <w:r>
                                <w:rPr>
                                  <w:sz w:val="20"/>
                                </w:rPr>
                                <w:t xml:space="preserve"> </w:t>
                              </w:r>
                            </w:p>
                          </w:txbxContent>
                        </wps:txbx>
                        <wps:bodyPr horzOverflow="overflow" vert="horz" lIns="0" tIns="0" rIns="0" bIns="0" rtlCol="0">
                          <a:noAutofit/>
                        </wps:bodyPr>
                      </wps:wsp>
                      <wps:wsp>
                        <wps:cNvPr id="7150" name="Rectangle 7150"/>
                        <wps:cNvSpPr/>
                        <wps:spPr>
                          <a:xfrm>
                            <a:off x="0" y="1409009"/>
                            <a:ext cx="42059" cy="186236"/>
                          </a:xfrm>
                          <a:prstGeom prst="rect">
                            <a:avLst/>
                          </a:prstGeom>
                          <a:ln>
                            <a:noFill/>
                          </a:ln>
                        </wps:spPr>
                        <wps:txbx>
                          <w:txbxContent>
                            <w:p w14:paraId="6C870641" w14:textId="77777777" w:rsidR="00857F9A" w:rsidRDefault="00857F9A" w:rsidP="00857F9A">
                              <w:r>
                                <w:rPr>
                                  <w:sz w:val="20"/>
                                </w:rPr>
                                <w:t xml:space="preserve"> </w:t>
                              </w:r>
                            </w:p>
                          </w:txbxContent>
                        </wps:txbx>
                        <wps:bodyPr horzOverflow="overflow" vert="horz" lIns="0" tIns="0" rIns="0" bIns="0" rtlCol="0">
                          <a:noAutofit/>
                        </wps:bodyPr>
                      </wps:wsp>
                      <wps:wsp>
                        <wps:cNvPr id="7151" name="Rectangle 7151"/>
                        <wps:cNvSpPr/>
                        <wps:spPr>
                          <a:xfrm>
                            <a:off x="0" y="1535502"/>
                            <a:ext cx="42059" cy="186236"/>
                          </a:xfrm>
                          <a:prstGeom prst="rect">
                            <a:avLst/>
                          </a:prstGeom>
                          <a:ln>
                            <a:noFill/>
                          </a:ln>
                        </wps:spPr>
                        <wps:txbx>
                          <w:txbxContent>
                            <w:p w14:paraId="321C809B" w14:textId="77777777" w:rsidR="00857F9A" w:rsidRDefault="00857F9A" w:rsidP="00857F9A">
                              <w:r>
                                <w:rPr>
                                  <w:sz w:val="20"/>
                                </w:rPr>
                                <w:t xml:space="preserve"> </w:t>
                              </w:r>
                            </w:p>
                          </w:txbxContent>
                        </wps:txbx>
                        <wps:bodyPr horzOverflow="overflow" vert="horz" lIns="0" tIns="0" rIns="0" bIns="0" rtlCol="0">
                          <a:noAutofit/>
                        </wps:bodyPr>
                      </wps:wsp>
                      <wps:wsp>
                        <wps:cNvPr id="7152" name="Rectangle 7152"/>
                        <wps:cNvSpPr/>
                        <wps:spPr>
                          <a:xfrm>
                            <a:off x="0" y="1663518"/>
                            <a:ext cx="42059" cy="186236"/>
                          </a:xfrm>
                          <a:prstGeom prst="rect">
                            <a:avLst/>
                          </a:prstGeom>
                          <a:ln>
                            <a:noFill/>
                          </a:ln>
                        </wps:spPr>
                        <wps:txbx>
                          <w:txbxContent>
                            <w:p w14:paraId="31DE8BD1" w14:textId="77777777" w:rsidR="00857F9A" w:rsidRDefault="00857F9A" w:rsidP="00857F9A">
                              <w:r>
                                <w:rPr>
                                  <w:sz w:val="20"/>
                                </w:rPr>
                                <w:t xml:space="preserve"> </w:t>
                              </w:r>
                            </w:p>
                          </w:txbxContent>
                        </wps:txbx>
                        <wps:bodyPr horzOverflow="overflow" vert="horz" lIns="0" tIns="0" rIns="0" bIns="0" rtlCol="0">
                          <a:noAutofit/>
                        </wps:bodyPr>
                      </wps:wsp>
                      <wps:wsp>
                        <wps:cNvPr id="7153" name="Rectangle 7153"/>
                        <wps:cNvSpPr/>
                        <wps:spPr>
                          <a:xfrm>
                            <a:off x="0" y="1790009"/>
                            <a:ext cx="42059" cy="186236"/>
                          </a:xfrm>
                          <a:prstGeom prst="rect">
                            <a:avLst/>
                          </a:prstGeom>
                          <a:ln>
                            <a:noFill/>
                          </a:ln>
                        </wps:spPr>
                        <wps:txbx>
                          <w:txbxContent>
                            <w:p w14:paraId="32F1C75E" w14:textId="77777777" w:rsidR="00857F9A" w:rsidRDefault="00857F9A" w:rsidP="00857F9A">
                              <w:r>
                                <w:rPr>
                                  <w:sz w:val="20"/>
                                </w:rPr>
                                <w:t xml:space="preserve"> </w:t>
                              </w:r>
                            </w:p>
                          </w:txbxContent>
                        </wps:txbx>
                        <wps:bodyPr horzOverflow="overflow" vert="horz" lIns="0" tIns="0" rIns="0" bIns="0" rtlCol="0">
                          <a:noAutofit/>
                        </wps:bodyPr>
                      </wps:wsp>
                      <wps:wsp>
                        <wps:cNvPr id="7154" name="Rectangle 7154"/>
                        <wps:cNvSpPr/>
                        <wps:spPr>
                          <a:xfrm>
                            <a:off x="0" y="1916502"/>
                            <a:ext cx="42059" cy="186236"/>
                          </a:xfrm>
                          <a:prstGeom prst="rect">
                            <a:avLst/>
                          </a:prstGeom>
                          <a:ln>
                            <a:noFill/>
                          </a:ln>
                        </wps:spPr>
                        <wps:txbx>
                          <w:txbxContent>
                            <w:p w14:paraId="68EB9379" w14:textId="77777777" w:rsidR="00857F9A" w:rsidRDefault="00857F9A" w:rsidP="00857F9A">
                              <w:r>
                                <w:rPr>
                                  <w:sz w:val="20"/>
                                </w:rPr>
                                <w:t xml:space="preserve"> </w:t>
                              </w:r>
                            </w:p>
                          </w:txbxContent>
                        </wps:txbx>
                        <wps:bodyPr horzOverflow="overflow" vert="horz" lIns="0" tIns="0" rIns="0" bIns="0" rtlCol="0">
                          <a:noAutofit/>
                        </wps:bodyPr>
                      </wps:wsp>
                    </wpg:wgp>
                  </a:graphicData>
                </a:graphic>
              </wp:inline>
            </w:drawing>
          </mc:Choice>
          <mc:Fallback>
            <w:pict>
              <v:group w14:anchorId="24F9B502" id="Group 98973" o:spid="_x0000_s1041" style="width:372.85pt;height:161.95pt;mso-position-horizontal-relative:char;mso-position-vertical-relative:line" coordsize="47348,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">
                <v:shape id="Shape 7057" o:spid="_x0000_s1042" style="position:absolute;left:13262;width:3206;height:2622;visibility:visible;mso-wrap-style:square;v-text-anchor:top" coordsize="3206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7zVcUA&#10;AADdAAAADwAAAGRycy9kb3ducmV2LnhtbESPQWvCQBSE74L/YXlCb7qpYE3TbESkSk8FY6HXR/aZ&#10;Dc2+TbLbmP77bqHgcZiZb5h8N9lWjDT4xrGCx1UCgrhyuuFawcfluExB+ICssXVMCn7Iw66Yz3LM&#10;tLvxmcYy1CJC2GeowITQZVL6ypBFv3IdcfSubrAYohxqqQe8Rbht5TpJnqTFhuOCwY4Ohqqv8tsq&#10;SPv358/T/tqf0vHYo9mUr6ZrlHpYTPsXEIGmcA//t9+0gm2y2cL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vNVxQAAAN0AAAAPAAAAAAAAAAAAAAAAAJgCAABkcnMv&#10;ZG93bnJldi54bWxQSwUGAAAAAAQABAD1AAAAigMAAAAA&#10;" path="m,262255r320675,l320675,,,,,262255xe" filled="f">
                  <v:stroke endcap="round"/>
                  <v:path arrowok="t" textboxrect="0,0,320675,262255"/>
                </v:shape>
                <v:shape id="Shape 7058" o:spid="_x0000_s1043" style="position:absolute;left:22012;width:3308;height:2819;visibility:visible;mso-wrap-style:square;v-text-anchor:top" coordsize="330835,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W7sMA&#10;AADdAAAADwAAAGRycy9kb3ducmV2LnhtbERPyWrDMBC9F/IPYgK5NVIC2dzIJoQWegjNSulxsKa2&#10;iTUylho7+frqUOjx8fZ11tta3Kj1lWMNk7ECQZw7U3Gh4XJ+e16C8AHZYO2YNNzJQ5YOntaYGNfx&#10;kW6nUIgYwj5BDWUITSKlz0uy6MeuIY7ct2sthgjbQpoWuxhuazlVai4tVhwbSmxoW1J+Pf1YDUfP&#10;atU96q+9nb9eNruP3cF/5lqPhv3mBUSgPvyL/9zvRsNCzeLc+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IW7sMAAADdAAAADwAAAAAAAAAAAAAAAACYAgAAZHJzL2Rv&#10;d25yZXYueG1sUEsFBgAAAAAEAAQA9QAAAIgDAAAAAA==&#10;" path="m165735,l149860,636,133985,2540,119380,5080,104775,9525,91440,14605,78105,20955,66040,27940,54610,36195,43815,45086r-9525,9525l26035,65405,18415,76200,12065,87630,6985,99695,3175,112395,635,125730,,139065r,1905l635,154305r2540,13335l6350,180340r5080,12065l17780,203836r6985,11429l33020,225425r9525,10161l53340,244475r11430,8255l76835,259715r12700,6350l103505,271145r13970,4445l132715,278765r15240,1905l163830,281940r1905,l181610,281305r15240,-1905l211455,276225r14605,-4445l239395,266700r13335,-6350l264795,253365r11430,-8254l287020,236220r9525,-9525l304800,216536r7620,-11431l318770,193675r5080,-12064l327660,168911r2540,-13336l330835,142240r,-1270l330200,127000r-2540,-12700l324485,101600,319405,88900,313055,77470,306070,66675,297815,55880r-9525,-9525l277495,37465,266065,29211,254000,21590,241300,15240,227330,10161,213360,5715,198120,2540,182880,636,167005,r-1270,xe" filled="f">
                  <v:stroke endcap="round"/>
                  <v:path arrowok="t" textboxrect="0,0,330835,281940"/>
                </v:shape>
                <v:shape id="Shape 7059" o:spid="_x0000_s1044" style="position:absolute;left:16468;top:1524;width:5544;height:0;visibility:visible;mso-wrap-style:square;v-text-anchor:top" coordsize="554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BGMMA&#10;AADdAAAADwAAAGRycy9kb3ducmV2LnhtbESP3YrCMBSE74V9h3CEvdPUXfzrNhVdELyTVh/g0Bzb&#10;ss1JaWKt+/RGELwcZuYbJtkMphE9da62rGA2jUAQF1bXXCo4n/aTFQjnkTU2lknBnRxs0o9RgrG2&#10;N86oz30pAoRdjAoq79tYSldUZNBNbUscvIvtDPogu1LqDm8Bbhr5FUULabDmsFBhS78VFX/51SjY&#10;Hf3q1Gb2ss3/v+8FzaXrs16pz/Gw/QHhafDv8Kt90AqW0XwNzzfhCc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xBGMMAAADdAAAADwAAAAAAAAAAAAAAAACYAgAAZHJzL2Rv&#10;d25yZXYueG1sUEsFBgAAAAAEAAQA9QAAAIgDAAAAAA==&#10;" path="m,l554355,e" filled="f">
                  <v:path arrowok="t" textboxrect="0,0,554355,0"/>
                </v:shape>
                <v:shape id="Shape 7060" o:spid="_x0000_s1045" style="position:absolute;left:15008;top:4730;width:8464;height:7;visibility:visible;mso-wrap-style:square;v-text-anchor:top" coordsize="84645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hEMQA&#10;AADdAAAADwAAAGRycy9kb3ducmV2LnhtbERPy4rCMBTdD/gP4QpuhjHVhY9qFFEcZiP4Gpjlneba&#10;Fpub0qS1+vVmIbg8nPd82ZpCNFS53LKCQT8CQZxYnXOq4Hzafk1AOI+ssbBMCu7kYLnofMwx1vbG&#10;B2qOPhUhhF2MCjLvy1hKl2Rk0PVtSRy4i60M+gCrVOoKbyHcFHIYRSNpMOfQkGFJ64yS67E2CnaT&#10;6f93/ufqz0uz2fPp/tvWj61SvW67moHw1Pq3+OX+0QrG0SjsD2/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HYRDEAAAA3QAAAA8AAAAAAAAAAAAAAAAAmAIAAGRycy9k&#10;b3ducmV2LnhtbFBLBQYAAAAABAAEAPUAAACJAwAAAAA=&#10;" path="m,l846455,636e" filled="f">
                  <v:path arrowok="t" textboxrect="0,0,846455,636"/>
                </v:shape>
                <v:shape id="Shape 7061" o:spid="_x0000_s1046" style="position:absolute;left:18996;top:1524;width:95;height:3048;visibility:visible;mso-wrap-style:square;v-text-anchor:top" coordsize="95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IlcUA&#10;AADdAAAADwAAAGRycy9kb3ducmV2LnhtbESPQWsCMRSE7wX/Q3iCl1KztqBla3aRQkGPbkV7fN28&#10;bhY3L8sm1dRfb4SCx2FmvmGWZbSdONHgW8cKZtMMBHHtdMuNgt3nx9MrCB+QNXaOScEfeSiL0cMS&#10;c+3OvKVTFRqRIOxzVGBC6HMpfW3Iop+6njh5P26wGJIcGqkHPCe47eRzls2lxZbTgsGe3g3Vx+rX&#10;Ktist/HSUqW/44u5HB7D135HTqnJOK7eQASK4R7+b6+1gkU2n8HtTXo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YiVxQAAAN0AAAAPAAAAAAAAAAAAAAAAAJgCAABkcnMv&#10;ZG93bnJldi54bWxQSwUGAAAAAAQABAD1AAAAigMAAAAA&#10;" path="m,l9525,304800e" filled="f">
                  <v:path arrowok="t" textboxrect="0,0,9525,304800"/>
                </v:shape>
                <v:shape id="Shape 7062" o:spid="_x0000_s1047" style="position:absolute;left:21377;top:7791;width:3207;height:2623;visibility:visible;mso-wrap-style:square;v-text-anchor:top" coordsize="3206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acMUA&#10;AADdAAAADwAAAGRycy9kb3ducmV2LnhtbESPQWvCQBSE7wX/w/IEb3VToTZGVxFR6anQKHh9ZJ/Z&#10;0OzbJLuN8d93C4LHYWa+YVabwdaip85XjhW8TRMQxIXTFZcKzqfDawrCB2SNtWNScCcPm/XoZYWZ&#10;djf+pj4PpYgQ9hkqMCE0mZS+MGTRT11DHL2r6yyGKLtS6g5vEW5rOUuSubRYcVww2NDOUPGT/1oF&#10;afu1uBy31/aY9ocWzXu+N02l1GQ8bJcgAg3hGX60P7WCj2Q+g/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ZpwxQAAAN0AAAAPAAAAAAAAAAAAAAAAAJgCAABkcnMv&#10;ZG93bnJldi54bWxQSwUGAAAAAAQABAD1AAAAigMAAAAA&#10;" path="m,262255r320675,l320675,,,,,262255xe" filled="f">
                  <v:stroke endcap="round"/>
                  <v:path arrowok="t" textboxrect="0,0,320675,262255"/>
                </v:shape>
                <v:shape id="Shape 7063" o:spid="_x0000_s1048" style="position:absolute;left:23282;top:4743;width:95;height:3048;visibility:visible;mso-wrap-style:square;v-text-anchor:top" coordsize="95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zecQA&#10;AADdAAAADwAAAGRycy9kb3ducmV2LnhtbESPQWsCMRSE70L/Q3gFL1KzKtiyNUoRBD26iu3xdfO6&#10;Wbp5WTZRo7/eCILHYWa+YWaLaBtxos7XjhWMhhkI4tLpmisF+93q7QOED8gaG8ek4EIeFvOX3gxz&#10;7c68pVMRKpEg7HNUYEJocyl9aciiH7qWOHl/rrMYkuwqqTs8J7ht5DjLptJizWnBYEtLQ+V/cbQK&#10;NuttvNZU6N84MdfvQfg57Mkp1X+NX58gAsXwDD/aa63gPZtO4P4mP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7s3nEAAAA3QAAAA8AAAAAAAAAAAAAAAAAmAIAAGRycy9k&#10;b3ducmV2LnhtbFBLBQYAAAAABAAEAPUAAACJAwAAAAA=&#10;" path="m,l9525,304800e" filled="f">
                  <v:path arrowok="t" textboxrect="0,0,9525,304800"/>
                </v:shape>
                <v:shape id="Shape 7064" o:spid="_x0000_s1049" style="position:absolute;left:14913;top:4743;width:95;height:3048;visibility:visible;mso-wrap-style:square;v-text-anchor:top" coordsize="95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rDcUA&#10;AADdAAAADwAAAGRycy9kb3ducmV2LnhtbESPQWsCMRSE74X+h/AKXopmW4vKapRSKOjRrajH5+a5&#10;Wdy8LJtUo7/eCIUeh5n5hpktom3EmTpfO1bwNshAEJdO11wp2Px89ycgfEDW2DgmBVfysJg/P80w&#10;1+7CazoXoRIJwj5HBSaENpfSl4Ys+oFriZN3dJ3FkGRXSd3hJcFtI9+zbCQt1pwWDLb0Zag8Fb9W&#10;wWq5jreaCn2IQ3PbvYb9dkNOqd5L/JyCCBTDf/ivvdQKxtnoAx5v0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isNxQAAAN0AAAAPAAAAAAAAAAAAAAAAAJgCAABkcnMv&#10;ZG93bnJldi54bWxQSwUGAAAAAAQABAD1AAAAigMAAAAA&#10;" path="m,l9525,304800e" filled="f">
                  <v:path arrowok="t" textboxrect="0,0,9525,304800"/>
                </v:shape>
                <v:shape id="Shape 7065" o:spid="_x0000_s1050" style="position:absolute;left:32420;width:3206;height:2622;visibility:visible;mso-wrap-style:square;v-text-anchor:top" coordsize="3206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CBMUA&#10;AADdAAAADwAAAGRycy9kb3ducmV2LnhtbESPQWvCQBSE7wX/w/IEb3VTQRujq4hU8VRoFLw+ss9s&#10;aPZtkt3G+O/dQqHHYWa+Ydbbwdaip85XjhW8TRMQxIXTFZcKLufDawrCB2SNtWNS8CAP283oZY2Z&#10;dnf+oj4PpYgQ9hkqMCE0mZS+MGTRT11DHL2b6yyGKLtS6g7vEW5rOUuShbRYcVww2NDeUPGd/1gF&#10;afu5vB53t/aY9ocWzTz/ME2l1GQ87FYgAg3hP/zXPmkF78liDr9v4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AIExQAAAN0AAAAPAAAAAAAAAAAAAAAAAJgCAABkcnMv&#10;ZG93bnJldi54bWxQSwUGAAAAAAQABAD1AAAAigMAAAAA&#10;" path="m,262255r320675,l320675,,,,,262255xe" filled="f">
                  <v:stroke endcap="round"/>
                  <v:path arrowok="t" textboxrect="0,0,320675,262255"/>
                </v:shape>
                <v:shape id="Shape 7066" o:spid="_x0000_s1051" style="position:absolute;left:40763;width:2820;height:2819;visibility:visible;mso-wrap-style:square;v-text-anchor:top" coordsize="281940,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048cA&#10;AADdAAAADwAAAGRycy9kb3ducmV2LnhtbESP3WrCQBSE74W+w3IEb6Ru6k+U1FVEUBS0tLa9P2SP&#10;STB7NmRXTX16tyB4OczMN8x03phSXKh2hWUFb70IBHFqdcGZgp/v1esEhPPIGkvLpOCPHMxnL60p&#10;Jtpe+YsuB5+JAGGXoILc+yqR0qU5GXQ9WxEH72hrgz7IOpO6xmuAm1L2oyiWBgsOCzlWtMwpPR3O&#10;RsHwtBmux6Mt77d6f9tNfs+Dz4+uUp12s3gH4anxz/CjvdEKxlEcw/+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htOPHAAAA3QAAAA8AAAAAAAAAAAAAAAAAmAIAAGRy&#10;cy9kb3ducmV2LnhtbFBLBQYAAAAABAAEAPUAAACMAwAAAAA=&#10;" path="m140970,l126365,636,111760,2540,98425,6350,85090,11430,72390,17145,60960,24765,50165,33020,40005,42545,30480,52705,22860,64136,15875,76200,10160,88900,5080,102236,1905,116205,635,130175,,140970r635,14605l3175,169545r3175,13970l11430,196850r6350,12065l24765,220980r8890,10795l42545,241936r10795,8889l64135,259080r12065,6985l88900,271780r13335,4445l116205,279400r14605,1905l140970,281940r14605,-1270l170180,278765r13335,-3810l196850,270511r12700,-6350l220980,256540r10795,-8254l241935,238761r9525,-10161l259080,217170r6985,-12065l271780,192405r5080,-13335l280035,165736r1270,-14606l281940,140970r-635,-14605l278765,111761,275590,97790,270510,85090,264160,72390,257175,60961,248285,49530,239395,39370,228600,30480,217805,22225,205740,15240,193040,9525,179705,5080,165735,1905,151130,,140970,xe" filled="f">
                  <v:stroke endcap="round"/>
                  <v:path arrowok="t" textboxrect="0,0,281940,281940"/>
                </v:shape>
                <v:shape id="Shape 7067" o:spid="_x0000_s1052" style="position:absolute;left:35626;top:1524;width:5137;height:0;visibility:visible;mso-wrap-style:square;v-text-anchor:top" coordsize="513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9EsgA&#10;AADdAAAADwAAAGRycy9kb3ducmV2LnhtbESPT0sDMRTE74LfITzBi7RZPfTPtmmxVqUsFLTtocfn&#10;5rlZ3Lxsk9hdv30jCB6HmfkNM1/2thFn8qF2rOB+mIEgLp2uuVJw2L8MJiBCRNbYOCYFPxRgubi+&#10;mmOuXcfvdN7FSiQIhxwVmBjbXMpQGrIYhq4lTt6n8xZjkr6S2mOX4LaRD1k2khZrTgsGW3oyVH7t&#10;vq2Cj83x7RS6aWGKu+3Kr4vX1bOxSt3e9I8zEJH6+B/+a2+0gnE2GsPvm/QE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0r0SyAAAAN0AAAAPAAAAAAAAAAAAAAAAAJgCAABk&#10;cnMvZG93bnJldi54bWxQSwUGAAAAAAQABAD1AAAAjQMAAAAA&#10;" path="m,l513715,e" filled="f">
                  <v:path arrowok="t" textboxrect="0,0,513715,0"/>
                </v:shape>
                <v:shape id="Shape 7068" o:spid="_x0000_s1053" style="position:absolute;left:33874;top:4749;width:11969;height:13;visibility:visible;mso-wrap-style:square;v-text-anchor:top" coordsize="11969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cfsAA&#10;AADdAAAADwAAAGRycy9kb3ducmV2LnhtbERPy4rCMBTdD/gP4QqzEU1HRKUaRRwFQRBf6PbSXJti&#10;c1OajNa/Nwthlofzns4bW4oH1b5wrOCnl4AgzpwuOFdwPq27YxA+IGssHZOCF3mYz1pfU0y1e/KB&#10;HseQixjCPkUFJoQqldJnhiz6nquII3dztcUQYZ1LXeMzhttS9pNkKC0WHBsMVrQ0lN2Pf1bB1fPF&#10;dAYdXPH+8LtlpHyw3Sn13W4WExCBmvAv/rg3WsEoGca58U18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zcfsAAAADdAAAADwAAAAAAAAAAAAAAAACYAgAAZHJzL2Rvd25y&#10;ZXYueG1sUEsFBgAAAAAEAAQA9QAAAIUDAAAAAA==&#10;" path="m,1270l1196975,e" filled="f">
                  <v:path arrowok="t" textboxrect="0,0,1196975,1270"/>
                </v:shape>
                <v:shape id="Shape 7069" o:spid="_x0000_s1054" style="position:absolute;left:38357;top:1524;width:95;height:3048;visibility:visible;mso-wrap-style:square;v-text-anchor:top" coordsize="95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Ek8UA&#10;AADdAAAADwAAAGRycy9kb3ducmV2LnhtbESPQWsCMRSE74L/ITzBi9SsCrbdGkUEQY9upe3xdfO6&#10;Wbp5WTZRo7++KQgeh5n5hlmsom3EmTpfO1YwGWcgiEuna64UHN+3Ty8gfEDW2DgmBVfysFr2ewvM&#10;tbvwgc5FqESCsM9RgQmhzaX0pSGLfuxa4uT9uM5iSLKrpO7wkuC2kdMsm0uLNacFgy1tDJW/xckq&#10;2O8O8VZTob/jzNw+R+Hr40hOqeEgrt9ABIrhEb63d1rBczZ/hf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4STxQAAAN0AAAAPAAAAAAAAAAAAAAAAAJgCAABkcnMv&#10;ZG93bnJldi54bWxQSwUGAAAAAAQABAD1AAAAigMAAAAA&#10;" path="m,l9525,304800e" filled="f">
                  <v:path arrowok="t" textboxrect="0,0,9525,304800"/>
                </v:shape>
                <v:shape id="Shape 7070" o:spid="_x0000_s1055" style="position:absolute;left:32312;top:8235;width:3632;height:2617;visibility:visible;mso-wrap-style:square;v-text-anchor:top" coordsize="363220,26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qcsMA&#10;AADdAAAADwAAAGRycy9kb3ducmV2LnhtbERPz2vCMBS+C/4P4QleZCYdMkdnFJUJ8+Chbnh+NG9t&#10;tXkpTWq7/94chB0/vt+rzWBrcafWV441JHMFgjh3puJCw8/34eUdhA/IBmvHpOGPPGzW49EKU+N6&#10;zuh+DoWIIexT1FCG0KRS+rwki37uGuLI/brWYoiwLaRpsY/htpavSr1JixXHhhIb2peU386d1XA9&#10;GZUtki47XS6zXfLZ1932mGg9nQzbDxCBhvAvfrq/jIalWsb98U1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8qcsMAAADdAAAADwAAAAAAAAAAAAAAAACYAgAAZHJzL2Rv&#10;d25yZXYueG1sUEsFBgAAAAAEAAQA9QAAAIgDAAAAAA==&#10;" path="m173355,r15875,635l204470,1905r15240,3175l233680,8890r13335,5080l259715,19685r11430,6350l281940,33655r9525,8255l300355,50165r6985,9525l313690,69215r5080,9525l321945,88900r2540,10795l325120,110490r635,-58420l330200,26670r9525,12700l332105,63500r5080,11430l340995,86995r2540,12065l344170,111760r3810,-59055l354330,66675r5080,15240l362585,97155r635,15875l361950,128905r-3175,15240l353695,158750r-6985,13970l343535,123190r-1905,12700l337820,147955r-5080,11430l326390,170180r-1905,-48895l322580,132080r-3175,10795l314960,153035r-6350,9525l301625,172085r-8890,8890l283210,189230r-10160,7620l260985,203200r-12065,6350l234950,214630r-13970,3810l206375,221615r-15875,1905l174625,224155r15875,18415l206375,240665r15875,-3175l236855,233680r13970,-5080l264795,222885r12700,-6985l291465,229870r-13970,8255l261620,245110r-16510,5715l228600,255905r-17780,3175l192405,261620,173990,243205,158750,223520r-15240,-1905l128905,218440r-14605,-3810l100965,210185,88265,203835,76835,197485,66040,189865r-9525,-7620l47625,173355r-6985,-8890l34290,154940r4445,36830l48895,200660r10795,8255l71755,216535r13335,27940l69215,236855,54610,228600,41275,219075,29845,181610r,-36830l26035,134620,23495,123825r-635,-10795l22225,171450r6985,36830l17780,196850,8255,184785,,170815,3810,111760r635,12700l4445,100330,1270,50800,9525,37465,6350,87630r635,49530l10795,148590r5080,11430l21590,53340r1905,48895l25400,91440,28575,81280,33020,71120,39370,60960r6985,-8890l55245,43180r9525,-8255l70485,7620r4445,19685l86995,20320,99695,14605,113030,9525,127000,5080,142240,2540,157480,635,173355,xe" fillcolor="#7e7e7e" stroked="f" strokeweight="0">
                  <v:path arrowok="t" textboxrect="0,0,363220,261620"/>
                </v:shape>
                <v:shape id="Shape 7071" o:spid="_x0000_s1056" style="position:absolute;left:32864;top:7854;width:2635;height:1169;visibility:visible;mso-wrap-style:square;v-text-anchor:top" coordsize="263525,1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mscA&#10;AADdAAAADwAAAGRycy9kb3ducmV2LnhtbESPQWvCQBSE7wX/w/KEXkrdxIOG6CaoUFqwFEykXh/Z&#10;ZxLMvk2zW03/fbdQ8DjMzDfMOh9NJ640uNaygngWgSCurG65VnAsX54TEM4ja+wsk4IfcpBnk4c1&#10;ptre+EDXwtciQNilqKDxvk+ldFVDBt3M9sTBO9vBoA9yqKUe8BbgppPzKFpIgy2HhQZ72jVUXYpv&#10;o8Dp99f9h+vj7bz4SsqNTp4+T5VSj9NxswLhafT38H/7TStYRss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Z5rHAAAA3QAAAA8AAAAAAAAAAAAAAAAAmAIAAGRy&#10;cy9kb3ducmV2LnhtbFBLBQYAAAAABAAEAPUAAACMAwAAAAA=&#10;" path="m119380,r14605,19050l149860,20955r15875,3175l180340,27940r14605,4445l208280,38735r12700,6350l233045,52705r10795,8255l254000,70485r8890,9525l263525,116840r-5080,-9525l252095,97790r-6985,-9525l236220,80010r-9525,-8255l215900,64135,204470,57785,191770,52070,178435,46990,164465,43180,149225,40005,133985,38735,118745,19050r-16510,635l86360,20955,70485,24130,55880,27940,41275,33020,27940,38735,15240,45720,9525,73025,,81280,3810,53340,1270,32385,15875,24130,31115,16510,47625,10795,64770,6350,82550,2540,100965,635,119380,xe" fillcolor="#7e7e7e" stroked="f" strokeweight="0">
                  <v:path arrowok="t" textboxrect="0,0,263525,116840"/>
                </v:shape>
                <v:shape id="Shape 7072" o:spid="_x0000_s1057" style="position:absolute;left:33016;top:8045;width:1188;height:464;visibility:visible;mso-wrap-style:square;v-text-anchor:top" coordsize="118745,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nb8QA&#10;AADdAAAADwAAAGRycy9kb3ducmV2LnhtbESPwWrDMBBE74X8g9hAb42cHOzgRgklECiEFurmAxZr&#10;Y7m1VkarOu7fV4VCj8PMvGF2h9kPaqIofWAD61UBirgNtufOwOX99LAFJQnZ4hCYDHyTwGG/uNth&#10;bcON32hqUqcyhKVGAy6lsdZaWkceZRVG4uxdQ/SYsoydthFvGe4HvSmKUnvsOS84HOnoqP1svryB&#10;V+n0yyQf7jhvm3MlZWzK69mY++X89Agq0Zz+w3/tZ2ugKqoN/L7JT0D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J2/EAAAA3QAAAA8AAAAAAAAAAAAAAAAAmAIAAGRycy9k&#10;b3ducmV2LnhtbFBLBQYAAAAABAAEAPUAAACJAwAAAAA=&#10;" path="m103505,r15240,19685l102870,19050r-15875,635l71755,21590,56515,24130,42545,28575,29210,33655,16510,39370,4445,46355,,26670,12700,19685,26035,13970,40640,8890,55245,5080,71120,1905,86995,635,103505,xe" fillcolor="#7e7e7e" stroked="f" strokeweight="0">
                  <v:path arrowok="t" textboxrect="0,0,118745,46355"/>
                </v:shape>
                <v:shape id="Shape 7073" o:spid="_x0000_s1058" style="position:absolute;left:32616;top:8178;width:286;height:667;visibility:visible;mso-wrap-style:square;v-text-anchor:top" coordsize="28575,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1OMUA&#10;AADdAAAADwAAAGRycy9kb3ducmV2LnhtbESPT2vCQBTE7wW/w/KE3pqNFWKIriLWQnP0D54f2WcS&#10;zL6N2TWm+fTdQqHHYWZ+w6w2g2lET52rLSuYRTEI4sLqmksF59PnWwrCeWSNjWVS8E0ONuvJywoz&#10;bZ98oP7oSxEg7DJUUHnfZlK6oiKDLrItcfCutjPog+xKqTt8Brhp5HscJ9JgzWGhwpZ2FRW348Mo&#10;qPcf/SW392Se57vDVc+KccRUqdfpsF2C8DT4//Bf+0srWMSLOfy+C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jU4xQAAAN0AAAAPAAAAAAAAAAAAAAAAAJgCAABkcnMv&#10;ZG93bnJldi54bWxQSwUGAAAAAAQABAD1AAAAigMAAAAA&#10;" path="m26035,r2540,20955l24765,48895r-8890,8890l8890,66675,7620,38735,,19685,12065,9525,26035,xe" fillcolor="#7e7e7e" stroked="f" strokeweight="0">
                  <v:path arrowok="t" textboxrect="0,0,28575,66675"/>
                </v:shape>
                <v:shape id="Shape 7074" o:spid="_x0000_s1059" style="position:absolute;left:32381;top:8375;width:324;height:1346;visibility:visible;mso-wrap-style:square;v-text-anchor:top" coordsize="32385,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boccA&#10;AADdAAAADwAAAGRycy9kb3ducmV2LnhtbESP0WrCQBRE3wv+w3ILvtVNS9QaXUVahCAire0HXLPX&#10;JCR7N82uGv16VxD6OMzMGWa26EwtTtS60rKC10EEgjizuuRcwe/P6uUdhPPIGmvLpOBCDhbz3tMM&#10;E23P/E2nnc9FgLBLUEHhfZNI6bKCDLqBbYiDd7CtQR9km0vd4jnATS3fomgkDZYcFgps6KOgrNod&#10;jYJqv/5LR3641dXmK6677eckTq9K9Z+75RSEp87/hx/tVCsYR+M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rG6HHAAAA3QAAAA8AAAAAAAAAAAAAAAAAmAIAAGRy&#10;cy9kb3ducmV2LnhtbFBLBQYAAAAABAAEAPUAAACMAwAAAAA=&#10;" path="m23495,r7620,19050l32385,46990,26035,57150,22225,28575,14605,39370,8255,50165,3810,134620,,123190,3175,61595,12065,11430,23495,xe" fillcolor="#7e7e7e" stroked="f" strokeweight="0">
                  <v:path arrowok="t" textboxrect="0,0,32385,134620"/>
                </v:shape>
                <v:shape id="Shape 7075" o:spid="_x0000_s1060" style="position:absolute;left:32528;top:8661;width:114;height:597;visibility:visible;mso-wrap-style:square;v-text-anchor:top" coordsize="11430,5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QWscA&#10;AADdAAAADwAAAGRycy9kb3ducmV2LnhtbESPzWsCMRTE74X+D+EVvHWzLfWD1SilRdiLB7VUvT02&#10;bz/o5mWbRN32rzeC4HGY+c0ws0VvWnEi5xvLCl6SFARxYXXDlYKv7fJ5AsIHZI2tZVLwRx4W88eH&#10;GWbannlNp02oRCxhn6GCOoQuk9IXNRn0ie2Io1daZzBE6SqpHZ5juWnla5qOpMGG40KNHX3UVPxs&#10;jkbB+L887Mu333zl8tHk2+zaT2mXSg2e+vcpiEB9uIdvdK4jl46HcH0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zEFrHAAAA3QAAAA8AAAAAAAAAAAAAAAAAmAIAAGRy&#10;cy9kb3ducmV2LnhtbFBLBQYAAAAABAAEAPUAAACMAwAAAAA=&#10;" path="m7620,r3810,28575l6985,38735,3810,48895,1905,59690,,10795,7620,xe" fillcolor="#7e7e7e" stroked="f" strokeweight="0">
                  <v:path arrowok="t" textboxrect="0,0,11430,59690"/>
                </v:shape>
                <v:shape id="Shape 7076" o:spid="_x0000_s1061" style="position:absolute;left:32420;top:8769;width:108;height:1067;visibility:visible;mso-wrap-style:square;v-text-anchor:top" coordsize="10795,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ALsUA&#10;AADdAAAADwAAAGRycy9kb3ducmV2LnhtbESP0WrCQBRE3wX/YblC33SjFI2pq0hroSAIRj/gNnub&#10;Tc3eDdk1xr/vFgQfh5k5w6w2va1FR62vHCuYThIQxIXTFZcKzqfPcQrCB2SNtWNScCcPm/VwsMJM&#10;uxsfqctDKSKEfYYKTAhNJqUvDFn0E9cQR+/HtRZDlG0pdYu3CLe1nCXJXFqsOC4YbOjdUHHJr1ZB&#10;tzev9zTNL8vZd30O5el3d9h/KPUy6rdvIAL14Rl+tL+0gkWymM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AuxQAAAN0AAAAPAAAAAAAAAAAAAAAAAJgCAABkcnMv&#10;ZG93bnJldi54bWxQSwUGAAAAAAQABAD1AAAAigMAAAAA&#10;" path="m10795,l5080,106680,,95250,4445,10795,10795,xe" fillcolor="#7e7e7e" stroked="f" strokeweight="0">
                  <v:path arrowok="t" textboxrect="0,0,10795,106680"/>
                </v:shape>
                <v:shape id="Shape 7077" o:spid="_x0000_s1062" style="position:absolute;left:32375;top:8489;width:127;height:1118;visibility:visible;mso-wrap-style:square;v-text-anchor:top" coordsize="12700,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CQccA&#10;AADdAAAADwAAAGRycy9kb3ducmV2LnhtbESPQWvCQBSE74X+h+UVvNWNgk1NXcUKxV7UGkvx+Jp9&#10;JqHZt2l2jfHfu4LgcZiZb5jJrDOVaKlxpWUFg34EgjizuuRcwffu4/kVhPPIGivLpOBMDmbTx4cJ&#10;JtqeeEtt6nMRIOwSVFB4XydSuqwgg65va+LgHWxj0AfZ5FI3eApwU8lhFL1IgyWHhQJrWhSU/aVH&#10;o+B/+fM+H3+t9tW5Xdv891hvaD9SqvfUzd9AeOr8PXxrf2oFcRTHcH0Tn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3wkHHAAAA3QAAAA8AAAAAAAAAAAAAAAAAmAIAAGRy&#10;cy9kb3ducmV2LnhtbFBLBQYAAAAABAAEAPUAAACMAwAAAAA=&#10;" path="m12700,l3810,50165,635,111760,,62230,3175,12065,12700,xe" fillcolor="#7e7e7e" stroked="f" strokeweight="0">
                  <v:path arrowok="t" textboxrect="0,0,12700,111760"/>
                </v:shape>
                <v:shape id="Shape 7078" o:spid="_x0000_s1063" style="position:absolute;left:32159;top:8743;width:197;height:1201;visibility:visible;mso-wrap-style:square;v-text-anchor:top" coordsize="19685,120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tXMEA&#10;AADdAAAADwAAAGRycy9kb3ducmV2LnhtbERPTYvCMBC9C/sfwix401QP6naNooLgYZXqyp6HZmyK&#10;zaQkUeu/3xwEj4/3PV92thF38qF2rGA0zEAQl07XXCk4/24HMxAhImtsHJOCJwVYLj56c8y1e/CR&#10;7qdYiRTCIUcFJsY2lzKUhiyGoWuJE3dx3mJM0FdSe3ykcNvIcZZNpMWaU4PBljaGyuvpZhV8beXu&#10;LxzM+bou/D6unj+HoiiV6n92q28Qkbr4Fr/cO61gmk3T3PQmP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VrVzBAAAA3QAAAA8AAAAAAAAAAAAAAAAAmAIAAGRycy9kb3du&#10;cmV2LnhtbFBLBQYAAAAABAAEAPUAAACGAwAAAAA=&#10;" path="m16510,r3175,49530l19685,73660,19050,60960r-3810,59055l8890,106045,3810,91440,635,75565,,59690,1270,43815,4445,28575,9525,13970,16510,xe" fillcolor="#7e7e7e" stroked="f" strokeweight="0">
                  <v:path arrowok="t" textboxrect="0,0,19685,120015"/>
                </v:shape>
                <v:shape id="Shape 7079" o:spid="_x0000_s1064" style="position:absolute;left:35633;top:8629;width:158;height:724;visibility:visible;mso-wrap-style:square;v-text-anchor:top" coordsize="15875,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n7cYA&#10;AADdAAAADwAAAGRycy9kb3ducmV2LnhtbESPQWvCQBSE70L/w/IKvUjdWMFomo0UpSJ4sbbg9ZF9&#10;ZtNm34bsVtP+elcQPA4z8w2TL3rbiBN1vnasYDxKQBCXTtdcKfj6fH+egfABWWPjmBT8kYdF8TDI&#10;MdPuzB902odKRAj7DBWYENpMSl8asuhHriWO3tF1FkOUXSV1h+cIt418SZKptFhzXDDY0tJQ+bP/&#10;tQq+hxOzmdLMH4P8P9S71Xa55lSpp8f+7RVEoD7cw7f2RitIk3QO1zfxCcj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rn7cYAAADdAAAADwAAAAAAAAAAAAAAAACYAgAAZHJz&#10;L2Rvd25yZXYueG1sUEsFBgAAAAAEAAQA9QAAAIsDAAAAAA==&#10;" path="m7620,r8255,13335l12065,72390,11430,59690,8890,47625,5080,35560,,24130,7620,xe" fillcolor="#7e7e7e" stroked="f" strokeweight="0">
                  <v:path arrowok="t" textboxrect="0,0,15875,72390"/>
                </v:shape>
                <v:shape id="Shape 7080" o:spid="_x0000_s1065" style="position:absolute;left:34058;top:7854;width:1556;height:1486;visibility:visible;mso-wrap-style:square;v-text-anchor:top" coordsize="155575,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JncEA&#10;AADdAAAADwAAAGRycy9kb3ducmV2LnhtbERPzWrCQBC+C32HZQq96aaF2hhdpa0VpLdEH2DIjklo&#10;djbsTjR9e/dQ6PHj+9/sJterK4XYeTbwvMhAEdfedtwYOJ8O8xxUFGSLvWcy8EsRdtuH2QYL629c&#10;0rWSRqUQjgUaaEWGQutYt+QwLvxAnLiLDw4lwdBoG/CWwl2vX7JsqR12nBpaHOizpfqnGp2BmL8e&#10;P2S1X/Zh//VdlXa8jDIa8/Q4va9BCU3yL/5zH62BtyxP+9Ob9AT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oCZ3BAAAA3QAAAA8AAAAAAAAAAAAAAAAAmAIAAGRycy9kb3du&#10;cmV2LnhtbFBLBQYAAAAABAAEAPUAAACGAwAAAAA=&#10;" path="m,l19050,635,37465,2540,55245,6350r17145,5080l88900,17145r15240,7620l118745,33020r13335,9525l144145,53340r11430,11430l151130,90170r-635,58420l149860,137795r-2540,-10795l144145,116840r-635,-36830l134620,70485,124460,60960,113665,52705,101600,45085,88900,38735,75565,32385,60960,27940,46355,24130,30480,20955,14605,19050,,xe" fillcolor="#7e7e7e" stroked="f" strokeweight="0">
                  <v:path arrowok="t" textboxrect="0,0,155575,148590"/>
                </v:shape>
                <v:shape id="Shape 7081" o:spid="_x0000_s1066" style="position:absolute;left:32534;top:9366;width:190;height:1060;visibility:visible;mso-wrap-style:square;v-text-anchor:top" coordsize="19050,1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CVMYA&#10;AADdAAAADwAAAGRycy9kb3ducmV2LnhtbESPS2vDMBCE74H+B7GF3BLJpSTBjWJKwaSkpzzo47ZY&#10;W8vUWhlLSdx/HwUCOQ4z8w2zLAbXihP1ofGsIZsqEMSVNw3XGg77crIAESKywdYzafinAMXqYbTE&#10;3Pgzb+m0i7VIEA45arAxdrmUobLkMEx9R5y8X987jEn2tTQ9nhPctfJJqZl02HBasNjRm6Xqb3d0&#10;Gp6/Nz/N8ctWym19WYbPtZQfa63Hj8PrC4hIQ7yHb+13o2GuFhlc36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ACVMYAAADdAAAADwAAAAAAAAAAAAAAAACYAgAAZHJz&#10;L2Rvd25yZXYueG1sUEsFBgAAAAAEAAQA9QAAAIsDAAAAAA==&#10;" path="m635,r635,10795l3810,21590,7620,31750r,36830l19050,106045,6985,95250,,58420,635,xe" fillcolor="#7e7e7e" stroked="f" strokeweight="0">
                  <v:path arrowok="t" textboxrect="0,0,19050,106045"/>
                </v:shape>
                <v:shape id="Shape 7082" o:spid="_x0000_s1067" style="position:absolute;left:35144;top:9664;width:362;height:654;visibility:visible;mso-wrap-style:square;v-text-anchor:top" coordsize="36195,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iKsMA&#10;AADdAAAADwAAAGRycy9kb3ducmV2LnhtbESPQYvCMBSE7wv+h/CEva2pHlSqUVQQXWRBqxdvj+bZ&#10;FpuXkkSt/94sCB6HmfmGmc5bU4s7OV9ZVtDvJSCIc6srLhScjuufMQgfkDXWlknBkzzMZ52vKaba&#10;PvhA9ywUIkLYp6igDKFJpfR5SQZ9zzbE0btYZzBE6QqpHT4i3NRykCRDabDiuFBiQ6uS8mt2Mwq4&#10;zezyd6//wqY5793hOaKF3yn13W0XExCB2vAJv9tbrWCUjAfw/yY+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yiKsMAAADdAAAADwAAAAAAAAAAAAAAAACYAgAAZHJzL2Rv&#10;d25yZXYueG1sUEsFBgAAAAAEAAQA9QAAAIgDAAAAAA==&#10;" path="m36195,r-635,38100l26670,47625r-9525,9525l5715,65405,,46355,9525,38100r8890,-8890l25400,19685r6350,-9525l36195,xe" fillcolor="#7e7e7e" stroked="f" strokeweight="0">
                  <v:path arrowok="t" textboxrect="0,0,36195,65405"/>
                </v:shape>
                <v:shape id="Shape 7083" o:spid="_x0000_s1068" style="position:absolute;left:34058;top:9448;width:1721;height:1213;visibility:visible;mso-wrap-style:square;v-text-anchor:top" coordsize="172085,12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7P8cA&#10;AADdAAAADwAAAGRycy9kb3ducmV2LnhtbESPQWvCQBSE74L/YXlCL6KbVmo1zUZqQelJqQra2yP7&#10;TILZt2l21fjv3ULB4zAz3zDJrDWVuFDjSssKnocRCOLM6pJzBbvtYjAB4TyyxsoyKbiRg1na7SQY&#10;a3vlb7psfC4ChF2MCgrv61hKlxVk0A1tTRy8o20M+iCbXOoGrwFuKvkSRWNpsOSwUGBNnwVlp83Z&#10;KDjk+LNa/y5Xe/bzab/s8+s8Gyn11Gs/3kF4av0j/N/+0greoskI/t6EJ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Kez/HAAAA3QAAAA8AAAAAAAAAAAAAAAAAmAIAAGRy&#10;cy9kb3ducmV2LnhtbFBLBQYAAAAABAAEAPUAAACMAwAAAAA=&#10;" path="m149860,r1905,48895l158115,38100r5080,-11430l167005,14605,168910,1905r3175,49530l163830,64770r-9525,12700l142875,88265,130810,99060r-13970,9525l102870,94615r-12700,6985l76200,107315r-13970,5080l47625,116205r-15875,3175l15875,121285,,102870r15875,-635l31750,100330,46355,97155,60325,93345,74295,88265,86360,81915,98425,75565r10160,-7620l114300,86995r11430,-8255l135255,69215r8890,-9525l144780,21590r3175,-10795l149860,xe" fillcolor="#7e7e7e" stroked="f" strokeweight="0">
                  <v:path arrowok="t" textboxrect="0,0,172085,121285"/>
                </v:shape>
                <v:shape id="Shape 7084" o:spid="_x0000_s1069" style="position:absolute;left:33080;top:10210;width:972;height:458;visibility:visible;mso-wrap-style:square;v-text-anchor:top" coordsize="9715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Yz8QA&#10;AADdAAAADwAAAGRycy9kb3ducmV2LnhtbESPQWvCQBSE7wX/w/IEb3VjEZXoKiIIgkKJTe+P7DMJ&#10;m30bslsT/fVdodDjMDPfMJvdYBtxp87XjhXMpgkI4sLpmksF+dfxfQXCB2SNjWNS8CAPu+3obYOp&#10;dj1ndL+GUkQI+xQVVCG0qZS+qMiin7qWOHo311kMUXal1B32EW4b+ZEkC2mx5rhQYUuHigpz/bEK&#10;+uPJGJP1Z35esqXMP/PwPTNKTcbDfg0i0BD+w3/tk1awTFZzeL2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ZGM/EAAAA3QAAAA8AAAAAAAAAAAAAAAAAmAIAAGRycy9k&#10;b3ducmV2LnhtbFBLBQYAAAAABAAEAPUAAACJAwAAAAA=&#10;" path="m,l11430,6350r12700,6350l37465,17145r14605,3810l66675,24130r15240,1905l97155,45720,81915,45085,66040,43180,50165,40640,35560,36830,20955,31750,7620,26035,,xe" fillcolor="#7e7e7e" stroked="f" strokeweight="0">
                  <v:path arrowok="t" textboxrect="0,0,97155,45720"/>
                </v:shape>
                <v:shape id="Shape 7085" o:spid="_x0000_s1070" style="position:absolute;left:32655;top:9785;width:1581;height:1073;visibility:visible;mso-wrap-style:square;v-text-anchor:top" coordsize="158115,10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yk8YA&#10;AADdAAAADwAAAGRycy9kb3ducmV2LnhtbESPQWvCQBSE7wX/w/IKvdXdCrYSXaUIgoe0GNtDvT2z&#10;r0kw+zZkn5r++65Q6HGYmW+YxWrwrbpQH5vAFp7GBhRxGVzDlYXPj83jDFQUZIdtYLLwQxFWy9Hd&#10;AjMXrlzQZS+VShCOGVqoRbpM61jW5DGOQ0ecvO/Qe5Qk+0q7Hq8J7ls9MeZZe2w4LdTY0bqm8rQ/&#10;ewvv5lBsjsXuFOQtb75yiXLA3NqH++F1DkpokP/wX3vrLLyY2RRub9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8yk8YAAADdAAAADwAAAAAAAAAAAAAAAACYAgAAZHJz&#10;L2Rvd25yZXYueG1sUEsFBgAAAAAEAAQA9QAAAIsDAAAAAA==&#10;" path="m,l6350,9525r6985,8889l22225,27305r9525,7620l42545,42545r7620,26035l63500,74295r14605,5080l92710,83185r15875,2540l124460,87630r15240,634l158115,106680r-19050,634l120015,106045r-18415,-1906l83820,100330,66675,95885,50800,89535,37465,61595,25400,53975,14605,45720,4445,36830,,xe" fillcolor="#7e7e7e" stroked="f" strokeweight="0">
                  <v:path arrowok="t" textboxrect="0,0,158115,107314"/>
                </v:shape>
                <v:shape id="Shape 7086" o:spid="_x0000_s1071" style="position:absolute;left:32223;top:7791;width:3403;height:2623;visibility:visible;mso-wrap-style:square;v-text-anchor:top" coordsize="340360,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ZoMgA&#10;AADdAAAADwAAAGRycy9kb3ducmV2LnhtbESPT0sDMRTE74LfITyhN5vYQ3dZmxZRuggi/WMRvD02&#10;z92lm5c1SdttP70pCB6HmfkNM1sMthNH8qF1rOFhrEAQV860XGvYfSzvcxAhIhvsHJOGMwVYzG9v&#10;ZlgYd+INHbexFgnCoUANTYx9IWWoGrIYxq4nTt638xZjkr6WxuMpwW0nJ0pNpcWW00KDPT03VO23&#10;B6vB/7zsv7L1TpX5ql6Xlz77fC/ftB7dDU+PICIN8T/81341GjKVT+H6Jj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FmgyAAAAN0AAAAPAAAAAAAAAAAAAAAAAJgCAABk&#10;cnMvZG93bnJldi54bWxQSwUGAAAAAAQABAD1AAAAjQMAAAAA&#10;" path="m170180,r15240,l201295,1905r15875,3175l231775,8890r14605,4445l259715,19685r12700,6350l284480,33655r10795,8255l305435,51435r8890,9525l321945,71120r6350,11430l333375,93980r3810,12065l339725,118110r635,12700l339725,142240r-1905,12700l334010,167005r-5080,11430l322580,189230r-7620,10795l306070,209550r-9525,9525l285115,227330r-11430,7620l260985,241935r-13970,5715l233045,252730r-14605,3810l202565,259715r-15875,1905l170180,262255r-15240,-635l139065,259715r-15875,-2540l108585,253365,93980,248285,80645,242570,67945,235585,55880,227965,45085,219710,34925,210820,26035,200660,18415,190500,12065,179070,6985,167640,3175,156210,635,143510,,130810,635,119380,2540,106680,6350,94615,11430,83185,17780,72390,25400,61595r8890,-9525l43815,42545,55245,34290,66675,26670,79375,19685,92710,13970,107315,8890,121920,5080,137795,1905,153670,635,170180,xe" fillcolor="black" stroked="f" strokeweight="0">
                  <v:path arrowok="t" textboxrect="0,0,340360,262255"/>
                </v:shape>
                <v:shape id="Shape 7087" o:spid="_x0000_s1072" style="position:absolute;left:32223;top:7791;width:3403;height:2623;visibility:visible;mso-wrap-style:square;v-text-anchor:top" coordsize="340360,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NaMUA&#10;AADdAAAADwAAAGRycy9kb3ducmV2LnhtbESPQWvCQBCF7wX/wzJCb3WjB43RVaIoVOhBjd6H7JgE&#10;s7Mxu5r033cLhR4fb9735i3XvanFi1pXWVYwHkUgiHOrKy4UXLL9RwzCeWSNtWVS8E0O1qvB2xIT&#10;bTs+0evsCxEg7BJUUHrfJFK6vCSDbmQb4uDdbGvQB9kWUrfYBbip5SSKptJgxaGhxIa2JeX389OE&#10;N7J5pk1/ex4Pu6/0cT0cN2ncKfU+7NMFCE+9/z/+S39qBbMonsHvmoA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c1oxQAAAN0AAAAPAAAAAAAAAAAAAAAAAJgCAABkcnMv&#10;ZG93bnJldi54bWxQSwUGAAAAAAQABAD1AAAAigMAAAAA&#10;" path="m170180,l153670,635,137795,1905,121920,5080,107315,8890,92710,13970,79375,19685,66675,26670,55245,34290,43815,42545r-9525,9525l25400,61595,17780,72390,11430,83185,6350,94615,2540,106680,635,119380,,130810r635,12700l3175,156210r3810,11430l12065,179070r6350,11430l26035,200660r8890,10160l45085,219710r10795,8255l67945,235585r12700,6985l93980,248285r14605,5080l123190,257175r15875,2540l154940,261620r15240,635l186690,261620r15875,-1905l218440,256540r14605,-3810l247015,247650r13970,-5715l273685,234950r11430,-7620l296545,219075r9525,-9525l314960,200025r7620,-10795l328930,178435r5080,-11430l337820,154940r1905,-12700l340360,130810r-635,-12700l337185,106045,333375,93980,328295,82550,321945,71120,314325,60960r-8890,-9525l295275,41910,284480,33655,272415,26035,259715,19685,246380,13335,231775,8890,217170,5080,201295,1905,185420,,170180,xe" filled="f" strokecolor="#f1f1f1" strokeweight="3pt">
                  <v:stroke endcap="round"/>
                  <v:path arrowok="t" textboxrect="0,0,340360,262255"/>
                </v:shape>
                <v:shape id="Shape 7088" o:spid="_x0000_s1073" style="position:absolute;left:33982;top:4749;width:95;height:3048;visibility:visible;mso-wrap-style:square;v-text-anchor:top" coordsize="95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H8sEA&#10;AADdAAAADwAAAGRycy9kb3ducmV2LnhtbERPz2vCMBS+D/wfwht4GZrOgZPOKDIQ9Ggt0+OzeWvK&#10;mpfSRI3+9ctB8Pjx/Z4vo23FhXrfOFbwPs5AEFdON1wrKPfr0QyED8gaW8ek4EYelovByxxz7a68&#10;o0sRapFC2OeowITQ5VL6ypBFP3YdceJ+XW8xJNjXUvd4TeG2lZMsm0qLDacGgx19G6r+irNVsN3s&#10;4r2hQp/ih7kf3sLxpySn1PA1rr5ABIrhKX64N1rBZzZLc9Ob9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Tx/LBAAAA3QAAAA8AAAAAAAAAAAAAAAAAmAIAAGRycy9kb3du&#10;cmV2LnhtbFBLBQYAAAAABAAEAPUAAACGAwAAAAA=&#10;" path="m,l9525,304800e" filled="f">
                  <v:path arrowok="t" textboxrect="0,0,9525,304800"/>
                </v:shape>
                <v:shape id="Shape 7089" o:spid="_x0000_s1074" style="position:absolute;left:45748;top:4743;width:95;height:3048;visibility:visible;mso-wrap-style:square;v-text-anchor:top" coordsize="95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iacUA&#10;AADdAAAADwAAAGRycy9kb3ducmV2LnhtbESPQWsCMRSE74L/ITzBS6nZWqh2NYoUBHt0Fe3xdfPc&#10;LG5elk3U1F/fFAoeh5n5hpkvo23ElTpfO1bwMspAEJdO11wp2O/Wz1MQPiBrbByTgh/ysFz0e3PM&#10;tbvxlq5FqESCsM9RgQmhzaX0pSGLfuRa4uSdXGcxJNlVUnd4S3DbyHGWvUmLNacFgy19GCrPxcUq&#10;+Nxs472mQn/HV3M/PoWvw56cUsNBXM1ABIrhEf5vb7SCSTZ9h7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2JpxQAAAN0AAAAPAAAAAAAAAAAAAAAAAJgCAABkcnMv&#10;ZG93bnJldi54bWxQSwUGAAAAAAQABAD1AAAAigMAAAAA&#10;" path="m,l9525,304800e" filled="f">
                  <v:path arrowok="t" textboxrect="0,0,9525,304800"/>
                </v:shape>
                <v:shape id="Shape 7090" o:spid="_x0000_s1075" style="position:absolute;left:42834;top:3759;width:6;height:16033;visibility:visible;mso-wrap-style:square;v-text-anchor:top" coordsize="635,160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uVcQA&#10;AADdAAAADwAAAGRycy9kb3ducmV2LnhtbERPy2oCMRTdF/yHcIXuNFOxVqdGKUrBKi46SunyMrnz&#10;oJObMYnj9O+bhdDl4byX6940oiPna8sKnsYJCOLc6ppLBefT+2gOwgdkjY1lUvBLHtarwcMSU21v&#10;/EldFkoRQ9inqKAKoU2l9HlFBv3YtsSRK6wzGCJ0pdQObzHcNHKSJDNpsObYUGFLm4ryn+xqFMiv&#10;2WFf5N33xu3L6aXInuX2+KHU47B/ewURqA//4rt7pxW8JIu4P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2blXEAAAA3QAAAA8AAAAAAAAAAAAAAAAAmAIAAGRycy9k&#10;b3ducmV2LnhtbFBLBQYAAAAABAAEAPUAAACJAwAAAAA=&#10;" path="m,l635,1603375e" filled="f">
                  <v:path arrowok="t" textboxrect="0,0,635,1603375"/>
                </v:shape>
                <v:shape id="Shape 7091" o:spid="_x0000_s1076" style="position:absolute;left:37481;top:4311;width:0;height:3480;visibility:visible;mso-wrap-style:square;v-text-anchor:top" coordsize="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1KsgA&#10;AADdAAAADwAAAGRycy9kb3ducmV2LnhtbESPQWvCQBSE74X+h+UVvNWNRaymrlKkSg8qGIvg7TX7&#10;TGKzb0N2m0R/vSsUehxm5htmOu9MKRqqXWFZwaAfgSBOrS44U/C1Xz6PQTiPrLG0TAou5GA+e3yY&#10;YqxtyztqEp+JAGEXo4Lc+yqW0qU5GXR9WxEH72Rrgz7IOpO6xjbATSlfomgkDRYcFnKsaJFT+pP8&#10;GgXr7eY4OZ0bHC4+vq/F6rBvk8tZqd5T9/4GwlPn/8N/7U+t4DWaDOD+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LUqyAAAAN0AAAAPAAAAAAAAAAAAAAAAAJgCAABk&#10;cnMvZG93bnJldi54bWxQSwUGAAAAAAQABAD1AAAAjQMAAAAA&#10;" path="m,l,347980e" filled="f">
                  <v:path arrowok="t" textboxrect="0,0,0,347980"/>
                </v:shape>
                <v:shape id="Shape 7092" o:spid="_x0000_s1077" style="position:absolute;left:37703;top:3771;width:4540;height:0;visibility:visible;mso-wrap-style:square;v-text-anchor:top" coordsize="454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NlcUA&#10;AADdAAAADwAAAGRycy9kb3ducmV2LnhtbESPT4vCMBTE7wv7HcJb8Lam68E/XaOIsCAIgtpKj4/m&#10;bVtsXkqTavXTG0HwOMzMb5j5sje1uFDrKssKfoYRCOLc6ooLBcnx73sKwnlkjbVlUnAjB8vF58cc&#10;Y22vvKfLwRciQNjFqKD0vomldHlJBt3QNsTB+7etQR9kW0jd4jXATS1HUTSWBisOCyU2tC4pPx86&#10;oyDbcXrqjrztijq5J1tOs/UtVWrw1a9+QXjq/Tv8am+0gkk0G8H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82VxQAAAN0AAAAPAAAAAAAAAAAAAAAAAJgCAABkcnMv&#10;ZG93bnJldi54bWxQSwUGAAAAAAQABAD1AAAAigMAAAAA&#10;" path="m,l454025,e" filled="f">
                  <v:path arrowok="t" textboxrect="0,0,454025,0"/>
                </v:shape>
                <v:shape id="Shape 7093" o:spid="_x0000_s1078" style="position:absolute;left:20075;top:19792;width:22759;height:0;visibility:visible;mso-wrap-style:square;v-text-anchor:top" coordsize="227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g+sUA&#10;AADdAAAADwAAAGRycy9kb3ducmV2LnhtbESPQWvCQBSE7wX/w/KE3upGC61GN0EE23qrRsHjI/vc&#10;RLNvQ3ar8d93hUKPw8x8wyzy3jbiSp2vHSsYjxIQxKXTNRsF+2L9MgXhA7LGxjEpuJOHPBs8LTDV&#10;7sZbuu6CERHCPkUFVQhtKqUvK7LoR64ljt7JdRZDlJ2RusNbhNtGTpLkTVqsOS5U2NKqovKy+7EK&#10;6mJzJ5SfZvJ9LlaH4vgxM0er1POwX85BBOrDf/iv/aUVvCezV3i8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yD6xQAAAN0AAAAPAAAAAAAAAAAAAAAAAJgCAABkcnMv&#10;ZG93bnJldi54bWxQSwUGAAAAAAQABAD1AAAAigMAAAAA&#10;" path="m,l2275840,e" filled="f">
                  <v:path arrowok="t" textboxrect="0,0,2275840,0"/>
                </v:shape>
                <v:shape id="Shape 7094" o:spid="_x0000_s1079" style="position:absolute;left:20075;top:3765;width:0;height:16161;visibility:visible;mso-wrap-style:square;v-text-anchor:top" coordsize="0,161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m+sgA&#10;AADdAAAADwAAAGRycy9kb3ducmV2LnhtbESPT2sCMRTE7wW/Q3hCL6LZilW7GqUWBS9C/Ufp7XXz&#10;3A1uXpZNquu3bwShx2FmfsNM540txYVqbxwreOklIIgzpw3nCg77VXcMwgdkjaVjUnAjD/NZ62mK&#10;qXZX3tJlF3IRIexTVFCEUKVS+qwgi77nKuLonVxtMURZ51LXeI1wW8p+kgylRcNxocCKPgrKzrtf&#10;q+C4tZ3NUC86h8+f16+l+b7tByej1HO7eZ+ACNSE//CjvdYKRsnbAO5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Wb6yAAAAN0AAAAPAAAAAAAAAAAAAAAAAJgCAABk&#10;cnMvZG93bnJldi54bWxQSwUGAAAAAAQABAD1AAAAjQMAAAAA&#10;" path="m,l,1616075e" filled="f">
                  <v:path arrowok="t" textboxrect="0,0,0,1616075"/>
                </v:shape>
                <v:shape id="Shape 7095" o:spid="_x0000_s1080" style="position:absolute;left:20075;top:3765;width:5829;height:0;visibility:visible;mso-wrap-style:square;v-text-anchor:top" coordsize="582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0JMYA&#10;AADdAAAADwAAAGRycy9kb3ducmV2LnhtbESPT2vCQBTE7wW/w/IEb7pR0NroKsE/WPDSaks9PrLP&#10;JCT7NmRXk357tyD0OMzMb5jlujOVuFPjCssKxqMIBHFqdcGZgq/zfjgH4TyyxsoyKfglB+tV72WJ&#10;sbYtf9L95DMRIOxiVJB7X8dSujQng25ka+LgXW1j0AfZZFI32Aa4qeQkimbSYMFhIceaNjml5elm&#10;FGQy9ZfSbg+HY9kmm+T7Y/cjE6UG/S5ZgPDU+f/ws/2uFbxGb1P4ex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d0JMYAAADdAAAADwAAAAAAAAAAAAAAAACYAgAAZHJz&#10;L2Rvd25yZXYueG1sUEsFBgAAAAAEAAQA9QAAAIsDAAAAAA==&#10;" path="m,l582930,e" filled="f">
                  <v:path arrowok="t" textboxrect="0,0,582930,0"/>
                </v:shape>
                <v:shape id="Shape 7096" o:spid="_x0000_s1081" style="position:absolute;left:25904;top:7245;width:11577;height:6;visibility:visible;mso-wrap-style:square;v-text-anchor:top" coordsize="115760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dp8UA&#10;AADdAAAADwAAAGRycy9kb3ducmV2LnhtbESPQWvCQBSE74L/YXmCN90YxGp0FVFbeq2Virdn9pkN&#10;Zt+G7Nak/75bKHgcZuYbZrXpbCUe1PjSsYLJOAFBnDtdcqHg9Pk6moPwAVlj5ZgU/JCHzbrfW2Gm&#10;Xcsf9DiGQkQI+wwVmBDqTEqfG7Lox64mjt7NNRZDlE0hdYNthNtKpkkykxZLjgsGa9oZyu/Hb6tg&#10;j+Z++ppeqm0arrv5IX1rzwer1HDQbZcgAnXhGf5vv2sFL8liB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p2nxQAAAN0AAAAPAAAAAAAAAAAAAAAAAJgCAABkcnMv&#10;ZG93bnJldi54bWxQSwUGAAAAAAQABAD1AAAAigMAAAAA&#10;" path="m,l1157605,635e" filled="f">
                  <v:path arrowok="t" textboxrect="0,0,1157605,635"/>
                </v:shape>
                <v:shape id="Shape 7097" o:spid="_x0000_s1082" style="position:absolute;left:25904;top:3765;width:0;height:2927;visibility:visible;mso-wrap-style:square;v-text-anchor:top" coordsize="0,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QZcYA&#10;AADdAAAADwAAAGRycy9kb3ducmV2LnhtbESPW2vCQBSE3wX/w3KEvulGkcZGNyKiYJ9aL7Svp9mT&#10;C2bPxuzWpP++Wyj4OMzMN8xq3Zta3Kl1lWUF00kEgjizuuJCweW8Hy9AOI+ssbZMCn7IwTodDlaY&#10;aNvxke4nX4gAYZeggtL7JpHSZSUZdBPbEAcvt61BH2RbSN1iF+CmlrMoepYGKw4LJTa0LSm7nr6N&#10;gtf+dunQvx1y+fm+c1eM55uPL6WeRv1mCcJT7x/h//ZBK4ijlxj+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kQZcYAAADdAAAADwAAAAAAAAAAAAAAAACYAgAAZHJz&#10;L2Rvd25yZXYueG1sUEsFBgAAAAAEAAQA9QAAAIsDAAAAAA==&#10;" path="m,l,292735e" filled="f">
                  <v:path arrowok="t" textboxrect="0,0,0,292735"/>
                </v:shape>
                <v:shape id="Shape 121508" o:spid="_x0000_s1083" style="position:absolute;left:13541;top:6692;width:3207;height:2623;visibility:visible;mso-wrap-style:square;v-text-anchor:top" coordsize="3206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YMQA&#10;AADfAAAADwAAAGRycy9kb3ducmV2LnhtbERPS2sCMRC+F/wPYQq91axCi65GqQXBHlp8IR7HzXSz&#10;dDPZblJd/33nIHj8+N7TeedrdaY2VoENDPoZKOIi2IpLA/vd8nkEKiZki3VgMnClCPNZ72GKuQ0X&#10;3tB5m0olIRxzNOBSanKtY+HIY+yHhli479B6TALbUtsWLxLuaz3MslftsWJpcNjQu6PiZ/vnDTRu&#10;fTh+Lez1Y/35u8NNqcfhpI15euzeJqASdekuvrlXVuYPBy+ZDJY/AkD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P2DEAAAA3wAAAA8AAAAAAAAAAAAAAAAAmAIAAGRycy9k&#10;b3ducmV2LnhtbFBLBQYAAAAABAAEAPUAAACJAwAAAAA=&#10;" path="m,l320675,r,262255l,262255,,e" stroked="f" strokeweight="0">
                  <v:path arrowok="t" textboxrect="0,0,320675,262255"/>
                </v:shape>
                <v:shape id="Shape 7099" o:spid="_x0000_s1084" style="position:absolute;left:13541;top:6692;width:3207;height:2623;visibility:visible;mso-wrap-style:square;v-text-anchor:top" coordsize="3206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4JsUA&#10;AADdAAAADwAAAGRycy9kb3ducmV2LnhtbESPQWvCQBSE7wX/w/IEb3VTQZukriJSxZPQtNDrI/vM&#10;hmbfJtltTP99VxA8DjPzDbPejrYRA/W+dqzgZZ6AIC6drrlS8PV5eE5B+ICssXFMCv7Iw3YzeVpj&#10;rt2VP2goQiUihH2OCkwIbS6lLw1Z9HPXEkfv4nqLIcq+krrHa4TbRi6SZCUt1hwXDLa0N1T+FL9W&#10;Qdqds+/j7tId0+HQoVkW76atlZpNx90biEBjeITv7ZNW8JpkGdzex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HgmxQAAAN0AAAAPAAAAAAAAAAAAAAAAAJgCAABkcnMv&#10;ZG93bnJldi54bWxQSwUGAAAAAAQABAD1AAAAigMAAAAA&#10;" path="m,262255r320675,l320675,,,,,262255xe" filled="f">
                  <v:stroke endcap="round"/>
                  <v:path arrowok="t" textboxrect="0,0,320675,262255"/>
                </v:shape>
                <v:shape id="Shape 7100" o:spid="_x0000_s1085" style="position:absolute;left:44142;top:7791;width:3206;height:2623;visibility:visible;mso-wrap-style:square;v-text-anchor:top" coordsize="3206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LocEA&#10;AADdAAAADwAAAGRycy9kb3ducmV2LnhtbERPz2vCMBS+D/wfwhO8zdSBW61GEZniabAqeH00z6bY&#10;vLRNrPW/N4fBjh/f79VmsLXoqfOVYwWzaQKCuHC64lLB+bR/T0H4gKyxdkwKnuRhsx69rTDT7sG/&#10;1OehFDGEfYYKTAhNJqUvDFn0U9cQR+7qOoshwq6UusNHDLe1/EiST2mx4thgsKGdoeKW362CtP1Z&#10;XA7ba3tI+32LZp5/m6ZSajIetksQgYbwL/5zH7WCr1kS98c38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S6HBAAAA3QAAAA8AAAAAAAAAAAAAAAAAmAIAAGRycy9kb3du&#10;cmV2LnhtbFBLBQYAAAAABAAEAPUAAACGAwAAAAA=&#10;" path="m,262255r320675,l320675,,,,,262255xe" filled="f">
                  <v:stroke endcap="round"/>
                  <v:path arrowok="t" textboxrect="0,0,320675,262255"/>
                </v:shape>
                <v:shape id="Shape 7101" o:spid="_x0000_s1086" style="position:absolute;left:23282;top:14655;width:3207;height:2623;visibility:visible;mso-wrap-style:square;v-text-anchor:top" coordsize="3206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uOsUA&#10;AADdAAAADwAAAGRycy9kb3ducmV2LnhtbESPQWvCQBSE74X+h+UVvNVNBG1MXUWkiiehacHrI/vM&#10;hmbfJtltTP99VxA8DjPzDbPajLYRA/W+dqwgnSYgiEuna64UfH/tXzMQPiBrbByTgj/ysFk/P60w&#10;1+7KnzQUoRIRwj5HBSaENpfSl4Ys+qlriaN3cb3FEGVfSd3jNcJtI2dJspAWa44LBlvaGSp/il+r&#10;IOtOy/Nhe+kO2bDv0MyLD9PWSk1exu07iEBjeITv7aNW8JYmKdze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e46xQAAAN0AAAAPAAAAAAAAAAAAAAAAAJgCAABkcnMv&#10;ZG93bnJldi54bWxQSwUGAAAAAAQABAD1AAAAigMAAAAA&#10;" path="m,262255r320675,l320675,,,,,262255xe" filled="f">
                  <v:stroke endcap="round"/>
                  <v:path arrowok="t" textboxrect="0,0,320675,262255"/>
                </v:shape>
                <v:shape id="Shape 7102" o:spid="_x0000_s1087" style="position:absolute;left:28921;top:9321;width:95;height:3048;visibility:visible;mso-wrap-style:square;v-text-anchor:top" coordsize="95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838UA&#10;AADdAAAADwAAAGRycy9kb3ducmV2LnhtbESPQWsCMRSE7wX/Q3hCL6VmVdCyNbtIoWCPrlJ7fN28&#10;bhY3L8sm1dRfbwShx2FmvmFWZbSdONHgW8cKppMMBHHtdMuNgv3u/fkFhA/IGjvHpOCPPJTF6GGF&#10;uXZn3tKpCo1IEPY5KjAh9LmUvjZk0U9cT5y8HzdYDEkOjdQDnhPcdnKWZQtpseW0YLCnN0P1sfq1&#10;Cj4223hpqdLfcW4uh6fw9bknp9TjOK5fQQSK4T98b2+0guU0m8HtTXo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fzfxQAAAN0AAAAPAAAAAAAAAAAAAAAAAJgCAABkcnMv&#10;ZG93bnJldi54bWxQSwUGAAAAAAQABAD1AAAAigMAAAAA&#10;" path="m,l9525,304800e" filled="f">
                  <v:path arrowok="t" textboxrect="0,0,9525,304800"/>
                </v:shape>
                <v:shape id="Shape 7103" o:spid="_x0000_s1088" style="position:absolute;left:24584;top:12369;width:8521;height:0;visibility:visible;mso-wrap-style:square;v-text-anchor:top" coordsize="852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L7sYA&#10;AADdAAAADwAAAGRycy9kb3ducmV2LnhtbESPQWsCMRSE7wX/Q3iCl1ITK7VlNYoVxIIX3Zaen5vX&#10;3a2blyWJ7vrvm0Khx2FmvmEWq9424ko+1I41TMYKBHHhTM2lho/37cMLiBCRDTaOScONAqyWg7sF&#10;ZsZ1fKRrHkuRIBwy1FDF2GZShqIii2HsWuLkfTlvMSbpS2k8dgluG/mo1ExarDktVNjSpqLinF+s&#10;htf9qfzMD91u941ebfL7fTd98lqPhv16DiJSH//Df+03o+F5oq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YL7sYAAADdAAAADwAAAAAAAAAAAAAAAACYAgAAZHJz&#10;L2Rvd25yZXYueG1sUEsFBgAAAAAEAAQA9QAAAIsDAAAAAA==&#10;" path="m,l852170,e" filled="f">
                  <v:path arrowok="t" textboxrect="0,0,852170,0"/>
                </v:shape>
                <v:shape id="Shape 7104" o:spid="_x0000_s1089" style="position:absolute;left:33010;top:12376;width:95;height:2279;visibility:visible;mso-wrap-style:square;v-text-anchor:top" coordsize="9525,227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mr8UA&#10;AADdAAAADwAAAGRycy9kb3ducmV2LnhtbESPT4vCMBTE74LfIbwFb5oqotI1igiCsu7BP+j10bxt&#10;yjYvtYm2++03guBxmJnfMPNla0vxoNoXjhUMBwkI4szpgnMF59OmPwPhA7LG0jEp+CMPy0W3M8dU&#10;u4YP9DiGXEQI+xQVmBCqVEqfGbLoB64ijt6Pqy2GKOtc6hqbCLelHCXJRFosOC4YrGhtKPs93q2C&#10;2e672FxX7a257EoT8q89NZdMqd5Hu/oEEagN7/CrvdUKpsNkDM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OavxQAAAN0AAAAPAAAAAAAAAAAAAAAAAJgCAABkcnMv&#10;ZG93bnJldi54bWxQSwUGAAAAAAQABAD1AAAAigMAAAAA&#10;" path="m,l9525,227965e" filled="f">
                  <v:path arrowok="t" textboxrect="0,0,9525,227965"/>
                </v:shape>
                <v:shape id="Shape 7105" o:spid="_x0000_s1090" style="position:absolute;left:24584;top:12369;width:95;height:2286;visibility:visible;mso-wrap-style:square;v-text-anchor:top" coordsize="952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E4sYA&#10;AADdAAAADwAAAGRycy9kb3ducmV2LnhtbESPQWsCMRSE7wX/Q3hCb5rdgm1ZjSJKpT20UPXi7ZE8&#10;d1c3L0uS1a2/vikIPQ4z8w0zW/S2ERfyoXasIB9nIIi1MzWXCva7t9EriBCRDTaOScEPBVjMBw8z&#10;LIy78jddtrEUCcKhQAVVjG0hZdAVWQxj1xIn7+i8xZikL6XxeE1w28inLHuWFmtOCxW2tKpIn7ed&#10;VeAPe/21XG8+cuNPnzcKXdS3TqnHYb+cgojUx//wvf1uFLzk2QT+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kE4sYAAADdAAAADwAAAAAAAAAAAAAAAACYAgAAZHJz&#10;L2Rvd25yZXYueG1sUEsFBgAAAAAEAAQA9QAAAIsDAAAAAA==&#10;" path="m,l9525,228600e" filled="f">
                  <v:path arrowok="t" textboxrect="0,0,9525,228600"/>
                </v:shape>
                <v:shape id="Shape 7106" o:spid="_x0000_s1091" style="position:absolute;left:30959;top:14655;width:3404;height:2623;visibility:visible;mso-wrap-style:square;v-text-anchor:top" coordsize="340360,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5wBMAA&#10;AADdAAAADwAAAGRycy9kb3ducmV2LnhtbESPwQrCMBBE74L/EFbwpqkeVKpRRBTUg2Ct96VZ22Kz&#10;KU3U+vdGEDwOM/OGWaxaU4knNa60rGA0jEAQZ1aXnCtIL7vBDITzyBory6TgTQ5Wy25ngbG2Lz7T&#10;M/G5CBB2MSoovK9jKV1WkEE3tDVx8G62MeiDbHKpG3wFuKnkOIom0mDJYaHAmjYFZffkYRRs/To7&#10;1Yfrefp4m4R2x1u62Uql+r12PQfhqfX/8K+91wqmo2gC3zfhCc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5wBMAAAADdAAAADwAAAAAAAAAAAAAAAACYAgAAZHJzL2Rvd25y&#10;ZXYueG1sUEsFBgAAAAAEAAQA9QAAAIUDAAAAAA==&#10;" path="m170180,l153670,635,137795,1905,121920,5080,107315,8890,93345,13970,79375,19685,66675,26670,55245,34290,43815,42545r-9525,9525l25400,61595,17780,72390,11430,83185,6350,94615,2540,106680,635,119380,,130810r635,12700l3175,156210r3810,11430l12065,179705r6350,10795l26035,200660r8890,10160l45085,219710r10795,8255l67945,235585r12700,6985l93980,248285r14605,5080l123190,257175r15875,2540l154940,261620r15240,635l186690,261620r15875,-1905l218440,256540r14605,-3810l247650,247650r13335,-5715l273685,234950r11430,-7620l296545,219075r9525,-9525l314960,200025r7620,-10795l328930,178435r5080,-11430l337820,154940r1905,-12065l340360,130810r-635,-12700l337185,106045,333375,93980,328295,82550,321945,71755,314325,60960r-8890,-9525l295275,41910,284480,33655,272415,26035,259715,19685,246380,13335,231775,8890,217170,5080,201295,1905,185420,,170180,xe" filled="f">
                  <v:stroke endcap="round"/>
                  <v:path arrowok="t" textboxrect="0,0,340360,262255"/>
                </v:shape>
                <v:shape id="Shape 7107" o:spid="_x0000_s1092" style="position:absolute;left:23955;top:9309;width:8465;height:6;visibility:visible;mso-wrap-style:square;v-text-anchor:top" coordsize="84645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uI8UA&#10;AADdAAAADwAAAGRycy9kb3ducmV2LnhtbESP0WoCMRRE3wv9h3CFvtXEPnTb1SiLIJQiSm0/4HZz&#10;zS5ubpYk6tqvbwTBx2FmzjCzxeA6caIQW88aJmMFgrj2pmWr4ed79fwGIiZkg51n0nChCIv548MM&#10;S+PP/EWnXbIiQziWqKFJqS+ljHVDDuPY98TZ2/vgMGUZrDQBzxnuOvmi1Kt02HJeaLCnZUP1YXd0&#10;Gqrlr1X9e1XYz/pvdex4E9bbjdZPo6Gagkg0pHv41v4wGoqJKuD6Jj8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q4jxQAAAN0AAAAPAAAAAAAAAAAAAAAAAJgCAABkcnMv&#10;ZG93bnJldi54bWxQSwUGAAAAAAQABAD1AAAAigMAAAAA&#10;" path="m,l846455,635e" filled="f">
                  <v:path arrowok="t" textboxrect="0,0,846455,635"/>
                </v:shape>
                <v:rect id="Rectangle 7139" o:spid="_x0000_s1093" style="position:absolute;top:11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8FscA&#10;AADdAAAADwAAAGRycy9kb3ducmV2LnhtbESPT2vCQBTE74LfYXmCN91YoSYxq0j/oEerhdTbI/ua&#10;hGbfhuzWpP30XUHocZiZ3zDZdjCNuFLnassKFvMIBHFhdc2lgvfz6ywG4TyyxsYyKfghB9vNeJRh&#10;qm3Pb3Q9+VIECLsUFVTet6mUrqjIoJvbljh4n7Yz6IPsSqk77APcNPIhih6lwZrDQoUtPVVUfJ2+&#10;jYJ93O4+Dva3L5uXyz4/5snzOfFKTSfDbg3C0+D/w/f2QStYLZ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IPBbHAAAA3QAAAA8AAAAAAAAAAAAAAAAAmAIAAGRy&#10;cy9kb3ducmV2LnhtbFBLBQYAAAAABAAEAPUAAACMAwAAAAA=&#10;" filled="f" stroked="f">
                  <v:textbox inset="0,0,0,0">
                    <w:txbxContent>
                      <w:p w14:paraId="14226A25" w14:textId="77777777" w:rsidR="00857F9A" w:rsidRDefault="00857F9A" w:rsidP="00857F9A">
                        <w:r>
                          <w:rPr>
                            <w:sz w:val="20"/>
                          </w:rPr>
                          <w:t xml:space="preserve"> </w:t>
                        </w:r>
                      </w:p>
                    </w:txbxContent>
                  </v:textbox>
                </v:rect>
                <v:rect id="Rectangle 7140" o:spid="_x0000_s1094" style="position:absolute;top:139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9sMA&#10;AADdAAAADwAAAGRycy9kb3ducmV2LnhtbERPTYvCMBC9C/6HMMLeNFVkV6tRRF30qFVQb0MztsVm&#10;Upqs7e6vN4cFj4/3PV+2phRPql1hWcFwEIEgTq0uOFNwPn33JyCcR9ZYWiYFv+Rgueh25hhr2/CR&#10;nonPRAhhF6OC3PsqltKlORl0A1sRB+5ua4M+wDqTusYmhJtSjqLoUxosODTkWNE6p/SR/BgFu0m1&#10;uu7tX5OV29vucrhMN6epV+qj165mIDy1/i3+d++1gq/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9sMAAADdAAAADwAAAAAAAAAAAAAAAACYAgAAZHJzL2Rv&#10;d25yZXYueG1sUEsFBgAAAAAEAAQA9QAAAIgDAAAAAA==&#10;" filled="f" stroked="f">
                  <v:textbox inset="0,0,0,0">
                    <w:txbxContent>
                      <w:p w14:paraId="71D05A1C" w14:textId="77777777" w:rsidR="00857F9A" w:rsidRDefault="00857F9A" w:rsidP="00857F9A">
                        <w:r>
                          <w:rPr>
                            <w:sz w:val="20"/>
                          </w:rPr>
                          <w:t xml:space="preserve"> </w:t>
                        </w:r>
                      </w:p>
                    </w:txbxContent>
                  </v:textbox>
                </v:rect>
                <v:rect id="Rectangle 7141" o:spid="_x0000_s1095" style="position:absolute;top:265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DbcYA&#10;AADdAAAADwAAAGRycy9kb3ducmV2LnhtbESPT2vCQBTE7wW/w/KE3uompViNriJV0WP9A+rtkX0m&#10;wezbkF1N9NO7hYLHYWZ+w4ynrSnFjWpXWFYQ9yIQxKnVBWcK9rvlxwCE88gaS8uk4E4OppPO2xgT&#10;bRve0G3rMxEg7BJUkHtfJVK6NCeDrmcr4uCdbW3QB1lnUtfYBLgp5WcU9aXBgsNCjhX95JRetlej&#10;YDWoZse1fTRZuTitDr+H4Xw39Eq9d9vZCISn1r/C/+21VvAd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hDbcYAAADdAAAADwAAAAAAAAAAAAAAAACYAgAAZHJz&#10;L2Rvd25yZXYueG1sUEsFBgAAAAAEAAQA9QAAAIsDAAAAAA==&#10;" filled="f" stroked="f">
                  <v:textbox inset="0,0,0,0">
                    <w:txbxContent>
                      <w:p w14:paraId="53C63D80" w14:textId="77777777" w:rsidR="00857F9A" w:rsidRDefault="00857F9A" w:rsidP="00857F9A">
                        <w:r>
                          <w:rPr>
                            <w:sz w:val="20"/>
                          </w:rPr>
                          <w:t xml:space="preserve"> </w:t>
                        </w:r>
                      </w:p>
                    </w:txbxContent>
                  </v:textbox>
                </v:rect>
                <v:rect id="Rectangle 7142" o:spid="_x0000_s1096" style="position:absolute;top:392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dGsYA&#10;AADdAAAADwAAAGRycy9kb3ducmV2LnhtbESPS4vCQBCE78L+h6EXvOlEER/RUWRV9Ohjwd1bk2mT&#10;sJmekBlN9Nc7grDHoqq+omaLxhTiRpXLLSvodSMQxInVOacKvk+bzhiE88gaC8uk4E4OFvOP1gxj&#10;bWs+0O3oUxEg7GJUkHlfxlK6JCODrmtL4uBdbGXQB1mlUldYB7gpZD+KhtJgzmEhw5K+Mkr+jlej&#10;YDsulz87+6jTYv27Pe/Pk9Vp4pVqfzbLKQhPjf8Pv9s7rWDUG/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rdGsYAAADdAAAADwAAAAAAAAAAAAAAAACYAgAAZHJz&#10;L2Rvd25yZXYueG1sUEsFBgAAAAAEAAQA9QAAAIsDAAAAAA==&#10;" filled="f" stroked="f">
                  <v:textbox inset="0,0,0,0">
                    <w:txbxContent>
                      <w:p w14:paraId="5B370CCD" w14:textId="77777777" w:rsidR="00857F9A" w:rsidRDefault="00857F9A" w:rsidP="00857F9A">
                        <w:r>
                          <w:rPr>
                            <w:sz w:val="20"/>
                          </w:rPr>
                          <w:t xml:space="preserve"> </w:t>
                        </w:r>
                      </w:p>
                    </w:txbxContent>
                  </v:textbox>
                </v:rect>
                <v:rect id="Rectangle 7143" o:spid="_x0000_s1097" style="position:absolute;top:520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4gcYA&#10;AADdAAAADwAAAGRycy9kb3ducmV2LnhtbESPQWvCQBSE74L/YXmCN91Yi9XUVUQterRaUG+P7GsS&#10;mn0bsquJ/npXEHocZuYbZjpvTCGuVLncsoJBPwJBnFidc6rg5/DVG4NwHlljYZkU3MjBfNZuTTHW&#10;tuZvuu59KgKEXYwKMu/LWEqXZGTQ9W1JHLxfWxn0QVap1BXWAW4K+RZFI2kw57CQYUnLjJK//cUo&#10;2IzLxWlr73VarM+b4+44WR0mXqlup1l8gvDU+P/wq73VCj4G7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Z4gcYAAADdAAAADwAAAAAAAAAAAAAAAACYAgAAZHJz&#10;L2Rvd25yZXYueG1sUEsFBgAAAAAEAAQA9QAAAIsDAAAAAA==&#10;" filled="f" stroked="f">
                  <v:textbox inset="0,0,0,0">
                    <w:txbxContent>
                      <w:p w14:paraId="2BFD1313" w14:textId="77777777" w:rsidR="00857F9A" w:rsidRDefault="00857F9A" w:rsidP="00857F9A">
                        <w:r>
                          <w:rPr>
                            <w:sz w:val="20"/>
                          </w:rPr>
                          <w:t xml:space="preserve"> </w:t>
                        </w:r>
                      </w:p>
                    </w:txbxContent>
                  </v:textbox>
                </v:rect>
                <v:rect id="Rectangle 7144" o:spid="_x0000_s1098" style="position:absolute;top:646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9cYA&#10;AADdAAAADwAAAGRycy9kb3ducmV2LnhtbESPS4vCQBCE78L+h6EXvOlEER/RUWRV9Ohjwd1bk2mT&#10;sJmekBlN9Nc7grDHoqq+omaLxhTiRpXLLSvodSMQxInVOacKvk+bzhiE88gaC8uk4E4OFvOP1gxj&#10;bWs+0O3oUxEg7GJUkHlfxlK6JCODrmtL4uBdbGXQB1mlUldYB7gpZD+KhtJgzmEhw5K+Mkr+jlej&#10;YDsulz87+6jTYv27Pe/Pk9Vp4pVqfzbLKQhPjf8Pv9s7rWDUGw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9cYAAADdAAAADwAAAAAAAAAAAAAAAACYAgAAZHJz&#10;L2Rvd25yZXYueG1sUEsFBgAAAAAEAAQA9QAAAIsDAAAAAA==&#10;" filled="f" stroked="f">
                  <v:textbox inset="0,0,0,0">
                    <w:txbxContent>
                      <w:p w14:paraId="5082B106" w14:textId="77777777" w:rsidR="00857F9A" w:rsidRDefault="00857F9A" w:rsidP="00857F9A">
                        <w:r>
                          <w:rPr>
                            <w:sz w:val="20"/>
                          </w:rPr>
                          <w:t xml:space="preserve"> </w:t>
                        </w:r>
                      </w:p>
                    </w:txbxContent>
                  </v:textbox>
                </v:rect>
                <v:rect id="Rectangle 7145" o:spid="_x0000_s1099" style="position:absolute;top:773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FbsYA&#10;AADdAAAADwAAAGRycy9kb3ducmV2LnhtbESPQWvCQBSE74L/YXmCN91YrNXUVUQterRaUG+P7GsS&#10;mn0bsquJ/npXEHocZuYbZjpvTCGuVLncsoJBPwJBnFidc6rg5/DVG4NwHlljYZkU3MjBfNZuTTHW&#10;tuZvuu59KgKEXYwKMu/LWEqXZGTQ9W1JHLxfWxn0QVap1BXWAW4K+RZFI2kw57CQYUnLjJK//cUo&#10;2IzLxWlr73VarM+b4+44WR0mXqlup1l8gvDU+P/wq73VCj4Gw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NFbsYAAADdAAAADwAAAAAAAAAAAAAAAACYAgAAZHJz&#10;L2Rvd25yZXYueG1sUEsFBgAAAAAEAAQA9QAAAIsDAAAAAA==&#10;" filled="f" stroked="f">
                  <v:textbox inset="0,0,0,0">
                    <w:txbxContent>
                      <w:p w14:paraId="3E09B124" w14:textId="77777777" w:rsidR="00857F9A" w:rsidRDefault="00857F9A" w:rsidP="00857F9A">
                        <w:r>
                          <w:rPr>
                            <w:sz w:val="20"/>
                          </w:rPr>
                          <w:t xml:space="preserve"> </w:t>
                        </w:r>
                      </w:p>
                    </w:txbxContent>
                  </v:textbox>
                </v:rect>
                <v:rect id="Rectangle 7146" o:spid="_x0000_s1100" style="position:absolute;top:901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bGcYA&#10;AADdAAAADwAAAGRycy9kb3ducmV2LnhtbESPS4vCQBCE78L+h6EXvOlEER/RUWRV9Ohjwd1bk2mT&#10;sJmekBlN9Nc7grDHoqq+omaLxhTiRpXLLSvodSMQxInVOacKvk+bzhiE88gaC8uk4E4OFvOP1gxj&#10;bWs+0O3oUxEg7GJUkHlfxlK6JCODrmtL4uBdbGXQB1mlUldYB7gpZD+KhtJgzmEhw5K+Mkr+jlej&#10;YDsulz87+6jTYv27Pe/Pk9Vp4pVqfzbLKQhPjf8Pv9s7rWDU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HbGcYAAADdAAAADwAAAAAAAAAAAAAAAACYAgAAZHJz&#10;L2Rvd25yZXYueG1sUEsFBgAAAAAEAAQA9QAAAIsDAAAAAA==&#10;" filled="f" stroked="f">
                  <v:textbox inset="0,0,0,0">
                    <w:txbxContent>
                      <w:p w14:paraId="11EBCC71" w14:textId="77777777" w:rsidR="00857F9A" w:rsidRDefault="00857F9A" w:rsidP="00857F9A">
                        <w:r>
                          <w:rPr>
                            <w:sz w:val="20"/>
                          </w:rPr>
                          <w:t xml:space="preserve"> </w:t>
                        </w:r>
                      </w:p>
                    </w:txbxContent>
                  </v:textbox>
                </v:rect>
                <v:rect id="Rectangle 7147" o:spid="_x0000_s1101" style="position:absolute;top:1028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gscA&#10;AADdAAAADwAAAGRycy9kb3ducmV2LnhtbESPQWvCQBSE7wX/w/IKvdWNRWqMriLWYo41EWxvj+wz&#10;Cc2+DdmtSfvrXaHgcZiZb5jlejCNuFDnassKJuMIBHFhdc2lgmP+/hyDcB5ZY2OZFPySg/Vq9LDE&#10;RNueD3TJfCkChF2CCirv20RKV1Rk0I1tSxy8s+0M+iC7UuoO+wA3jXyJoldpsOawUGFL24qK7+zH&#10;KNjH7eYztX992ey+9qeP0/wtn3ulnh6HzQKEp8Hfw//tVCuYTa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dfoLHAAAA3QAAAA8AAAAAAAAAAAAAAAAAmAIAAGRy&#10;cy9kb3ducmV2LnhtbFBLBQYAAAAABAAEAPUAAACMAwAAAAA=&#10;" filled="f" stroked="f">
                  <v:textbox inset="0,0,0,0">
                    <w:txbxContent>
                      <w:p w14:paraId="3A5EE84C" w14:textId="77777777" w:rsidR="00857F9A" w:rsidRDefault="00857F9A" w:rsidP="00857F9A">
                        <w:r>
                          <w:rPr>
                            <w:sz w:val="20"/>
                          </w:rPr>
                          <w:t xml:space="preserve"> </w:t>
                        </w:r>
                      </w:p>
                    </w:txbxContent>
                  </v:textbox>
                </v:rect>
                <v:rect id="Rectangle 7148" o:spid="_x0000_s1102" style="position:absolute;top:1154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q8MMA&#10;AADdAAAADwAAAGRycy9kb3ducmV2LnhtbERPTYvCMBC9C/6HMMLeNFVkV6tRRF30qFVQb0MztsVm&#10;Upqs7e6vN4cFj4/3PV+2phRPql1hWcFwEIEgTq0uOFNwPn33JyCcR9ZYWiYFv+Rgueh25hhr2/CR&#10;nonPRAhhF6OC3PsqltKlORl0A1sRB+5ua4M+wDqTusYmhJtSjqLoUxosODTkWNE6p/SR/BgFu0m1&#10;uu7tX5OV29vucrhMN6epV+qj165mIDy1/i3+d++1gq/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q8MMAAADdAAAADwAAAAAAAAAAAAAAAACYAgAAZHJzL2Rv&#10;d25yZXYueG1sUEsFBgAAAAAEAAQA9QAAAIgDAAAAAA==&#10;" filled="f" stroked="f">
                  <v:textbox inset="0,0,0,0">
                    <w:txbxContent>
                      <w:p w14:paraId="085C2EBF" w14:textId="77777777" w:rsidR="00857F9A" w:rsidRDefault="00857F9A" w:rsidP="00857F9A">
                        <w:r>
                          <w:rPr>
                            <w:sz w:val="20"/>
                          </w:rPr>
                          <w:t xml:space="preserve"> </w:t>
                        </w:r>
                      </w:p>
                    </w:txbxContent>
                  </v:textbox>
                </v:rect>
                <v:rect id="Rectangle 7149" o:spid="_x0000_s1103" style="position:absolute;top:1282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Pa8cA&#10;AADdAAAADwAAAGRycy9kb3ducmV2LnhtbESPT2vCQBTE74LfYXmCN91YpCYxq0j/oEerhdTbI/ua&#10;hGbfhuzWpP30XUHocZiZ3zDZdjCNuFLnassKFvMIBHFhdc2lgvfz6ywG4TyyxsYyKfghB9vNeJRh&#10;qm3Pb3Q9+VIECLsUFVTet6mUrqjIoJvbljh4n7Yz6IPsSqk77APcNPIhih6lwZrDQoUtPVVUfJ2+&#10;jYJ93O4+Dva3L5uXyz4/5snzOfFKTSfDbg3C0+D/w/f2QStYLZ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T2vHAAAA3QAAAA8AAAAAAAAAAAAAAAAAmAIAAGRy&#10;cy9kb3ducmV2LnhtbFBLBQYAAAAABAAEAPUAAACMAwAAAAA=&#10;" filled="f" stroked="f">
                  <v:textbox inset="0,0,0,0">
                    <w:txbxContent>
                      <w:p w14:paraId="0EB5354D" w14:textId="77777777" w:rsidR="00857F9A" w:rsidRDefault="00857F9A" w:rsidP="00857F9A">
                        <w:r>
                          <w:rPr>
                            <w:sz w:val="20"/>
                          </w:rPr>
                          <w:t xml:space="preserve"> </w:t>
                        </w:r>
                      </w:p>
                    </w:txbxContent>
                  </v:textbox>
                </v:rect>
                <v:rect id="Rectangle 7150" o:spid="_x0000_s1104" style="position:absolute;top:1409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wK8MA&#10;AADdAAAADwAAAGRycy9kb3ducmV2LnhtbERPTYvCMBC9C/6HMMLeNFVwV6tRRF30qFVQb0MztsVm&#10;Upqs7e6vN4cFj4/3PV+2phRPql1hWcFwEIEgTq0uOFNwPn33JyCcR9ZYWiYFv+Rgueh25hhr2/CR&#10;nonPRAhhF6OC3PsqltKlORl0A1sRB+5ua4M+wDqTusYmhJtSjqLoUxosODTkWNE6p/SR/BgFu0m1&#10;uu7tX5OV29vucrhMN6epV+qj165mIDy1/i3+d++1gq/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wK8MAAADdAAAADwAAAAAAAAAAAAAAAACYAgAAZHJzL2Rv&#10;d25yZXYueG1sUEsFBgAAAAAEAAQA9QAAAIgDAAAAAA==&#10;" filled="f" stroked="f">
                  <v:textbox inset="0,0,0,0">
                    <w:txbxContent>
                      <w:p w14:paraId="6C870641" w14:textId="77777777" w:rsidR="00857F9A" w:rsidRDefault="00857F9A" w:rsidP="00857F9A">
                        <w:r>
                          <w:rPr>
                            <w:sz w:val="20"/>
                          </w:rPr>
                          <w:t xml:space="preserve"> </w:t>
                        </w:r>
                      </w:p>
                    </w:txbxContent>
                  </v:textbox>
                </v:rect>
                <v:rect id="Rectangle 7151" o:spid="_x0000_s1105" style="position:absolute;top:1535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VsMYA&#10;AADdAAAADwAAAGRycy9kb3ducmV2LnhtbESPT2vCQBTE7wW/w/KE3uomhVqNriJV0WP9A+rtkX0m&#10;wezbkF1N9NO7hYLHYWZ+w4ynrSnFjWpXWFYQ9yIQxKnVBWcK9rvlxwCE88gaS8uk4E4OppPO2xgT&#10;bRve0G3rMxEg7BJUkHtfJVK6NCeDrmcr4uCdbW3QB1lnUtfYBLgp5WcU9aXBgsNCjhX95JRetlej&#10;YDWoZse1fTRZuTitDr+H4Xw39Eq9d9vZCISn1r/C/+21VvAd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VsMYAAADdAAAADwAAAAAAAAAAAAAAAACYAgAAZHJz&#10;L2Rvd25yZXYueG1sUEsFBgAAAAAEAAQA9QAAAIsDAAAAAA==&#10;" filled="f" stroked="f">
                  <v:textbox inset="0,0,0,0">
                    <w:txbxContent>
                      <w:p w14:paraId="321C809B" w14:textId="77777777" w:rsidR="00857F9A" w:rsidRDefault="00857F9A" w:rsidP="00857F9A">
                        <w:r>
                          <w:rPr>
                            <w:sz w:val="20"/>
                          </w:rPr>
                          <w:t xml:space="preserve"> </w:t>
                        </w:r>
                      </w:p>
                    </w:txbxContent>
                  </v:textbox>
                </v:rect>
                <v:rect id="Rectangle 7152" o:spid="_x0000_s1106" style="position:absolute;top:1663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Lx8YA&#10;AADdAAAADwAAAGRycy9kb3ducmV2LnhtbESPS4vCQBCE78L+h6EXvOlEwVd0FFkVPfpYcPfWZNok&#10;bKYnZEYT/fWOIOyxqKqvqNmiMYW4UeVyywp63QgEcWJ1zqmC79OmMwbhPLLGwjIpuJODxfyjNcNY&#10;25oPdDv6VAQIuxgVZN6XsZQuycig69qSOHgXWxn0QVap1BXWAW4K2Y+ioTSYc1jIsKSvjJK/49Uo&#10;2I7L5c/OPuq0WP9uz/vzZHWaeKXan81yCsJT4//D7/ZOKxj1B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Lx8YAAADdAAAADwAAAAAAAAAAAAAAAACYAgAAZHJz&#10;L2Rvd25yZXYueG1sUEsFBgAAAAAEAAQA9QAAAIsDAAAAAA==&#10;" filled="f" stroked="f">
                  <v:textbox inset="0,0,0,0">
                    <w:txbxContent>
                      <w:p w14:paraId="31DE8BD1" w14:textId="77777777" w:rsidR="00857F9A" w:rsidRDefault="00857F9A" w:rsidP="00857F9A">
                        <w:r>
                          <w:rPr>
                            <w:sz w:val="20"/>
                          </w:rPr>
                          <w:t xml:space="preserve"> </w:t>
                        </w:r>
                      </w:p>
                    </w:txbxContent>
                  </v:textbox>
                </v:rect>
                <v:rect id="Rectangle 7153" o:spid="_x0000_s1107" style="position:absolute;top:1790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XMYA&#10;AADdAAAADwAAAGRycy9kb3ducmV2LnhtbESPQWvCQBSE74L/YXmCN91YqdXUVUQterRaUG+P7GsS&#10;mn0bsquJ/npXEHocZuYbZjpvTCGuVLncsoJBPwJBnFidc6rg5/DVG4NwHlljYZkU3MjBfNZuTTHW&#10;tuZvuu59KgKEXYwKMu/LWEqXZGTQ9W1JHLxfWxn0QVap1BXWAW4K+RZFI2kw57CQYUnLjJK//cUo&#10;2IzLxWlr73VarM+b4+44WR0mXqlup1l8gvDU+P/wq73VCj4G7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XMYAAADdAAAADwAAAAAAAAAAAAAAAACYAgAAZHJz&#10;L2Rvd25yZXYueG1sUEsFBgAAAAAEAAQA9QAAAIsDAAAAAA==&#10;" filled="f" stroked="f">
                  <v:textbox inset="0,0,0,0">
                    <w:txbxContent>
                      <w:p w14:paraId="32F1C75E" w14:textId="77777777" w:rsidR="00857F9A" w:rsidRDefault="00857F9A" w:rsidP="00857F9A">
                        <w:r>
                          <w:rPr>
                            <w:sz w:val="20"/>
                          </w:rPr>
                          <w:t xml:space="preserve"> </w:t>
                        </w:r>
                      </w:p>
                    </w:txbxContent>
                  </v:textbox>
                </v:rect>
                <v:rect id="Rectangle 7154" o:spid="_x0000_s1108" style="position:absolute;top:1916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2KMYA&#10;AADdAAAADwAAAGRycy9kb3ducmV2LnhtbESPQWvCQBSE74L/YXmCN91YrNXUVUQterRaUG+P7GsS&#10;mn0bsquJ/npXEHocZuYbZjpvTCGuVLncsoJBPwJBnFidc6rg5/DVG4NwHlljYZkU3MjBfNZuTTHW&#10;tuZvuu59KgKEXYwKMu/LWEqXZGTQ9W1JHLxfWxn0QVap1BXWAW4K+RZFI2kw57CQYUnLjJK//cUo&#10;2IzLxWlr73VarM+b4+44WR0mXqlup1l8gvDU+P/wq73VCj4G7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Z2KMYAAADdAAAADwAAAAAAAAAAAAAAAACYAgAAZHJz&#10;L2Rvd25yZXYueG1sUEsFBgAAAAAEAAQA9QAAAIsDAAAAAA==&#10;" filled="f" stroked="f">
                  <v:textbox inset="0,0,0,0">
                    <w:txbxContent>
                      <w:p w14:paraId="68EB9379" w14:textId="77777777" w:rsidR="00857F9A" w:rsidRDefault="00857F9A" w:rsidP="00857F9A">
                        <w:r>
                          <w:rPr>
                            <w:sz w:val="20"/>
                          </w:rPr>
                          <w:t xml:space="preserve"> </w:t>
                        </w:r>
                      </w:p>
                    </w:txbxContent>
                  </v:textbox>
                </v:rect>
                <w10:anchorlock/>
              </v:group>
            </w:pict>
          </mc:Fallback>
        </mc:AlternateContent>
      </w:r>
    </w:p>
    <w:p w14:paraId="7DADBD37" w14:textId="77777777" w:rsidR="00857F9A" w:rsidRDefault="00857F9A" w:rsidP="00857F9A">
      <w:pPr>
        <w:spacing w:after="49" w:line="216" w:lineRule="auto"/>
        <w:ind w:right="8537"/>
      </w:pPr>
      <w:r>
        <w:rPr>
          <w:sz w:val="20"/>
        </w:rPr>
        <w:t xml:space="preserve">   </w:t>
      </w:r>
    </w:p>
    <w:p w14:paraId="0D40D01C" w14:textId="77777777" w:rsidR="00857F9A" w:rsidRDefault="00857F9A" w:rsidP="00857F9A">
      <w:pPr>
        <w:ind w:left="2002"/>
      </w:pPr>
      <w:r>
        <w:t xml:space="preserve">Keterangan : </w:t>
      </w:r>
    </w:p>
    <w:p w14:paraId="0A7C6FA8" w14:textId="77777777" w:rsidR="00857F9A" w:rsidRDefault="00857F9A" w:rsidP="00857F9A">
      <w:pPr>
        <w:spacing w:after="0"/>
        <w:ind w:right="5570"/>
      </w:pPr>
      <w:r>
        <w:rPr>
          <w:sz w:val="26"/>
        </w:rPr>
        <w:t xml:space="preserve"> </w:t>
      </w:r>
    </w:p>
    <w:p w14:paraId="62D43D52" w14:textId="77777777" w:rsidR="00857F9A" w:rsidRDefault="00857F9A" w:rsidP="00857F9A">
      <w:pPr>
        <w:ind w:left="2431"/>
      </w:pPr>
      <w:r>
        <w:rPr>
          <w:rFonts w:ascii="Calibri" w:eastAsia="Calibri" w:hAnsi="Calibri" w:cs="Calibri"/>
          <w:noProof/>
          <w:lang w:val="id-ID" w:eastAsia="id-ID"/>
        </w:rPr>
        <mc:AlternateContent>
          <mc:Choice Requires="wpg">
            <w:drawing>
              <wp:anchor distT="0" distB="0" distL="114300" distR="114300" simplePos="0" relativeHeight="251725312" behindDoc="1" locked="0" layoutInCell="1" allowOverlap="1" wp14:anchorId="4D6BF7CF" wp14:editId="420E982A">
                <wp:simplePos x="0" y="0"/>
                <wp:positionH relativeFrom="column">
                  <wp:posOffset>3823030</wp:posOffset>
                </wp:positionH>
                <wp:positionV relativeFrom="paragraph">
                  <wp:posOffset>-51156</wp:posOffset>
                </wp:positionV>
                <wp:extent cx="163830" cy="614045"/>
                <wp:effectExtent l="0" t="0" r="0" b="0"/>
                <wp:wrapNone/>
                <wp:docPr id="98971" name="Group 98971"/>
                <wp:cNvGraphicFramePr/>
                <a:graphic xmlns:a="http://schemas.openxmlformats.org/drawingml/2006/main">
                  <a:graphicData uri="http://schemas.microsoft.com/office/word/2010/wordprocessingGroup">
                    <wpg:wgp>
                      <wpg:cNvGrpSpPr/>
                      <wpg:grpSpPr>
                        <a:xfrm>
                          <a:off x="0" y="0"/>
                          <a:ext cx="163830" cy="614045"/>
                          <a:chOff x="0" y="0"/>
                          <a:chExt cx="163830" cy="614045"/>
                        </a:xfrm>
                      </wpg:grpSpPr>
                      <wps:wsp>
                        <wps:cNvPr id="7049" name="Shape 7049"/>
                        <wps:cNvSpPr/>
                        <wps:spPr>
                          <a:xfrm>
                            <a:off x="41910" y="64135"/>
                            <a:ext cx="121920" cy="191770"/>
                          </a:xfrm>
                          <a:custGeom>
                            <a:avLst/>
                            <a:gdLst/>
                            <a:ahLst/>
                            <a:cxnLst/>
                            <a:rect l="0" t="0" r="0" b="0"/>
                            <a:pathLst>
                              <a:path w="121920" h="191770">
                                <a:moveTo>
                                  <a:pt x="121920" y="0"/>
                                </a:moveTo>
                                <a:lnTo>
                                  <a:pt x="0" y="19177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50" name="Shape 7050"/>
                        <wps:cNvSpPr/>
                        <wps:spPr>
                          <a:xfrm>
                            <a:off x="0" y="0"/>
                            <a:ext cx="121920" cy="191770"/>
                          </a:xfrm>
                          <a:custGeom>
                            <a:avLst/>
                            <a:gdLst/>
                            <a:ahLst/>
                            <a:cxnLst/>
                            <a:rect l="0" t="0" r="0" b="0"/>
                            <a:pathLst>
                              <a:path w="121920" h="191770">
                                <a:moveTo>
                                  <a:pt x="121920" y="0"/>
                                </a:moveTo>
                                <a:lnTo>
                                  <a:pt x="0" y="19177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51" name="Shape 7051"/>
                        <wps:cNvSpPr/>
                        <wps:spPr>
                          <a:xfrm>
                            <a:off x="111760" y="315595"/>
                            <a:ext cx="0" cy="298450"/>
                          </a:xfrm>
                          <a:custGeom>
                            <a:avLst/>
                            <a:gdLst/>
                            <a:ahLst/>
                            <a:cxnLst/>
                            <a:rect l="0" t="0" r="0" b="0"/>
                            <a:pathLst>
                              <a:path h="298450">
                                <a:moveTo>
                                  <a:pt x="0" y="0"/>
                                </a:moveTo>
                                <a:lnTo>
                                  <a:pt x="0" y="29845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B2564D" id="Group 98971" o:spid="_x0000_s1026" style="position:absolute;margin-left:301.05pt;margin-top:-4.05pt;width:12.9pt;height:48.35pt;z-index:-251591168" coordsize="1638,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">
                <v:shape id="Shape 7049" o:spid="_x0000_s1027" style="position:absolute;left:419;top:641;width:1219;height:1918;visibility:visible;mso-wrap-style:square;v-text-anchor:top" coordsize="121920,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Z4cUA&#10;AADdAAAADwAAAGRycy9kb3ducmV2LnhtbESPQWvCQBSE7wX/w/IEb3VXDW2MriKFglAsNOr9kX0m&#10;wezbkF1j7K/vFgo9DjPzDbPeDrYRPXW+dqxhNlUgiAtnai41nI7vzykIH5ANNo5Jw4M8bDejpzVm&#10;xt35i/o8lCJC2GeooQqhzaT0RUUW/dS1xNG7uM5iiLIrpenwHuG2kXOlXqTFmuNChS29VVRc85vV&#10;kN/4qtLz8vvw2SeJWZhD+pEYrSfjYbcCEWgI/+G/9t5oeFXJEn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hnhxQAAAN0AAAAPAAAAAAAAAAAAAAAAAJgCAABkcnMv&#10;ZG93bnJldi54bWxQSwUGAAAAAAQABAD1AAAAigMAAAAA&#10;" path="m121920,l,191770e" filled="f">
                  <v:path arrowok="t" textboxrect="0,0,121920,191770"/>
                </v:shape>
                <v:shape id="Shape 7050" o:spid="_x0000_s1028" style="position:absolute;width:1219;height:1917;visibility:visible;mso-wrap-style:square;v-text-anchor:top" coordsize="121920,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mocIA&#10;AADdAAAADwAAAGRycy9kb3ducmV2LnhtbERPXWvCMBR9H/gfwhX2NhNnN2s1yhAGg6Gwqu+X5toW&#10;m5vSxNr5683DYI+H873aDLYRPXW+dqxhOlEgiAtnai41HA+fLykIH5ANNo5Jwy952KxHTyvMjLvx&#10;D/V5KEUMYZ+hhiqENpPSFxVZ9BPXEkfu7DqLIcKulKbDWwy3jXxV6l1arDk2VNjStqLikl+thvzK&#10;F5WeFvfdvk8SMzO79DsxWj+Ph48liEBD+Bf/ub+Mhrl6i/vjm/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SahwgAAAN0AAAAPAAAAAAAAAAAAAAAAAJgCAABkcnMvZG93&#10;bnJldi54bWxQSwUGAAAAAAQABAD1AAAAhwMAAAAA&#10;" path="m121920,l,191770e" filled="f">
                  <v:path arrowok="t" textboxrect="0,0,121920,191770"/>
                </v:shape>
                <v:shape id="Shape 7051" o:spid="_x0000_s1029" style="position:absolute;left:1117;top:3155;width:0;height:2985;visibility:visible;mso-wrap-style:square;v-text-anchor:top" coordsize="0,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9qsYA&#10;AADdAAAADwAAAGRycy9kb3ducmV2LnhtbESPzWrDMBCE74W+g9hCLqWRUuhPnCjBhAYCvTRJH2Cx&#10;NrZSaWUs1XH89FWh0OMwM98wy/XgneipizawhtlUgSCugrFca/g8bh9eQcSEbNAFJg1XirBe3d4s&#10;sTDhwnvqD6kWGcKxQA1NSm0hZawa8hinoSXO3il0HlOWXS1Nh5cM904+KvUsPVrOCw22tGmo+jp8&#10;ew3OlZv7vpQf4/Hs5qN9V7Ye37Se3A3lAkSiIf2H/9o7o+FFPc3g901+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c9qsYAAADdAAAADwAAAAAAAAAAAAAAAACYAgAAZHJz&#10;L2Rvd25yZXYueG1sUEsFBgAAAAAEAAQA9QAAAIsDAAAAAA==&#10;" path="m,l,298450e" filled="f">
                  <v:path arrowok="t" textboxrect="0,0,0,298450"/>
                </v:shape>
              </v:group>
            </w:pict>
          </mc:Fallback>
        </mc:AlternateContent>
      </w:r>
      <w:r>
        <w:rPr>
          <w:rFonts w:ascii="Calibri" w:eastAsia="Calibri" w:hAnsi="Calibri" w:cs="Calibri"/>
          <w:noProof/>
          <w:lang w:val="id-ID" w:eastAsia="id-ID"/>
        </w:rPr>
        <mc:AlternateContent>
          <mc:Choice Requires="wpg">
            <w:drawing>
              <wp:anchor distT="0" distB="0" distL="114300" distR="114300" simplePos="0" relativeHeight="251726336" behindDoc="0" locked="0" layoutInCell="1" allowOverlap="1" wp14:anchorId="44F0668A" wp14:editId="559A8975">
                <wp:simplePos x="0" y="0"/>
                <wp:positionH relativeFrom="column">
                  <wp:posOffset>1537030</wp:posOffset>
                </wp:positionH>
                <wp:positionV relativeFrom="paragraph">
                  <wp:posOffset>-74016</wp:posOffset>
                </wp:positionV>
                <wp:extent cx="378460" cy="1403985"/>
                <wp:effectExtent l="0" t="0" r="0" b="0"/>
                <wp:wrapSquare wrapText="bothSides"/>
                <wp:docPr id="98970" name="Group 98970"/>
                <wp:cNvGraphicFramePr/>
                <a:graphic xmlns:a="http://schemas.openxmlformats.org/drawingml/2006/main">
                  <a:graphicData uri="http://schemas.microsoft.com/office/word/2010/wordprocessingGroup">
                    <wpg:wgp>
                      <wpg:cNvGrpSpPr/>
                      <wpg:grpSpPr>
                        <a:xfrm>
                          <a:off x="0" y="0"/>
                          <a:ext cx="378460" cy="1403985"/>
                          <a:chOff x="0" y="0"/>
                          <a:chExt cx="378460" cy="1403985"/>
                        </a:xfrm>
                      </wpg:grpSpPr>
                      <wps:wsp>
                        <wps:cNvPr id="7047" name="Shape 7047"/>
                        <wps:cNvSpPr/>
                        <wps:spPr>
                          <a:xfrm>
                            <a:off x="0" y="0"/>
                            <a:ext cx="323215" cy="278765"/>
                          </a:xfrm>
                          <a:custGeom>
                            <a:avLst/>
                            <a:gdLst/>
                            <a:ahLst/>
                            <a:cxnLst/>
                            <a:rect l="0" t="0" r="0" b="0"/>
                            <a:pathLst>
                              <a:path w="323215" h="278765">
                                <a:moveTo>
                                  <a:pt x="0" y="278765"/>
                                </a:moveTo>
                                <a:lnTo>
                                  <a:pt x="323215" y="278765"/>
                                </a:lnTo>
                                <a:lnTo>
                                  <a:pt x="32321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48" name="Shape 7048"/>
                        <wps:cNvSpPr/>
                        <wps:spPr>
                          <a:xfrm>
                            <a:off x="60960" y="338455"/>
                            <a:ext cx="297180" cy="278765"/>
                          </a:xfrm>
                          <a:custGeom>
                            <a:avLst/>
                            <a:gdLst/>
                            <a:ahLst/>
                            <a:cxnLst/>
                            <a:rect l="0" t="0" r="0" b="0"/>
                            <a:pathLst>
                              <a:path w="297180" h="278765">
                                <a:moveTo>
                                  <a:pt x="148590" y="0"/>
                                </a:moveTo>
                                <a:lnTo>
                                  <a:pt x="133350" y="635"/>
                                </a:lnTo>
                                <a:lnTo>
                                  <a:pt x="118745" y="2540"/>
                                </a:lnTo>
                                <a:lnTo>
                                  <a:pt x="104775" y="6350"/>
                                </a:lnTo>
                                <a:lnTo>
                                  <a:pt x="90805" y="10795"/>
                                </a:lnTo>
                                <a:lnTo>
                                  <a:pt x="78105" y="16510"/>
                                </a:lnTo>
                                <a:lnTo>
                                  <a:pt x="65405" y="23495"/>
                                </a:lnTo>
                                <a:lnTo>
                                  <a:pt x="53975" y="31750"/>
                                </a:lnTo>
                                <a:lnTo>
                                  <a:pt x="43815" y="40640"/>
                                </a:lnTo>
                                <a:lnTo>
                                  <a:pt x="34290" y="50800"/>
                                </a:lnTo>
                                <a:lnTo>
                                  <a:pt x="25400" y="60960"/>
                                </a:lnTo>
                                <a:lnTo>
                                  <a:pt x="18415" y="72390"/>
                                </a:lnTo>
                                <a:lnTo>
                                  <a:pt x="12065" y="84455"/>
                                </a:lnTo>
                                <a:lnTo>
                                  <a:pt x="6985" y="97790"/>
                                </a:lnTo>
                                <a:lnTo>
                                  <a:pt x="3175" y="111125"/>
                                </a:lnTo>
                                <a:lnTo>
                                  <a:pt x="635" y="124460"/>
                                </a:lnTo>
                                <a:lnTo>
                                  <a:pt x="0" y="139065"/>
                                </a:lnTo>
                                <a:lnTo>
                                  <a:pt x="635" y="153670"/>
                                </a:lnTo>
                                <a:lnTo>
                                  <a:pt x="3175" y="167640"/>
                                </a:lnTo>
                                <a:lnTo>
                                  <a:pt x="6350" y="180975"/>
                                </a:lnTo>
                                <a:lnTo>
                                  <a:pt x="11430" y="193675"/>
                                </a:lnTo>
                                <a:lnTo>
                                  <a:pt x="17780" y="205740"/>
                                </a:lnTo>
                                <a:lnTo>
                                  <a:pt x="25400" y="217170"/>
                                </a:lnTo>
                                <a:lnTo>
                                  <a:pt x="33655" y="227965"/>
                                </a:lnTo>
                                <a:lnTo>
                                  <a:pt x="43180" y="237490"/>
                                </a:lnTo>
                                <a:lnTo>
                                  <a:pt x="53975" y="247015"/>
                                </a:lnTo>
                                <a:lnTo>
                                  <a:pt x="65405" y="254635"/>
                                </a:lnTo>
                                <a:lnTo>
                                  <a:pt x="77470" y="261620"/>
                                </a:lnTo>
                                <a:lnTo>
                                  <a:pt x="90170" y="267970"/>
                                </a:lnTo>
                                <a:lnTo>
                                  <a:pt x="104140" y="272415"/>
                                </a:lnTo>
                                <a:lnTo>
                                  <a:pt x="118110" y="275590"/>
                                </a:lnTo>
                                <a:lnTo>
                                  <a:pt x="132715" y="278130"/>
                                </a:lnTo>
                                <a:lnTo>
                                  <a:pt x="147955" y="278765"/>
                                </a:lnTo>
                                <a:lnTo>
                                  <a:pt x="148590" y="278765"/>
                                </a:lnTo>
                                <a:lnTo>
                                  <a:pt x="163830" y="278130"/>
                                </a:lnTo>
                                <a:lnTo>
                                  <a:pt x="178435" y="276225"/>
                                </a:lnTo>
                                <a:lnTo>
                                  <a:pt x="192405" y="272415"/>
                                </a:lnTo>
                                <a:lnTo>
                                  <a:pt x="206375" y="267970"/>
                                </a:lnTo>
                                <a:lnTo>
                                  <a:pt x="219075" y="262255"/>
                                </a:lnTo>
                                <a:lnTo>
                                  <a:pt x="231775" y="255270"/>
                                </a:lnTo>
                                <a:lnTo>
                                  <a:pt x="242570" y="247015"/>
                                </a:lnTo>
                                <a:lnTo>
                                  <a:pt x="253365" y="238125"/>
                                </a:lnTo>
                                <a:lnTo>
                                  <a:pt x="262890" y="228600"/>
                                </a:lnTo>
                                <a:lnTo>
                                  <a:pt x="271780" y="217805"/>
                                </a:lnTo>
                                <a:lnTo>
                                  <a:pt x="278765" y="206375"/>
                                </a:lnTo>
                                <a:lnTo>
                                  <a:pt x="285115" y="194310"/>
                                </a:lnTo>
                                <a:lnTo>
                                  <a:pt x="290195" y="181610"/>
                                </a:lnTo>
                                <a:lnTo>
                                  <a:pt x="294005" y="168275"/>
                                </a:lnTo>
                                <a:lnTo>
                                  <a:pt x="296545" y="154305"/>
                                </a:lnTo>
                                <a:lnTo>
                                  <a:pt x="297180" y="139700"/>
                                </a:lnTo>
                                <a:lnTo>
                                  <a:pt x="297180" y="139065"/>
                                </a:lnTo>
                                <a:lnTo>
                                  <a:pt x="296545" y="125095"/>
                                </a:lnTo>
                                <a:lnTo>
                                  <a:pt x="294005" y="111125"/>
                                </a:lnTo>
                                <a:lnTo>
                                  <a:pt x="290830" y="97790"/>
                                </a:lnTo>
                                <a:lnTo>
                                  <a:pt x="285750" y="85090"/>
                                </a:lnTo>
                                <a:lnTo>
                                  <a:pt x="279400" y="73025"/>
                                </a:lnTo>
                                <a:lnTo>
                                  <a:pt x="271780" y="61595"/>
                                </a:lnTo>
                                <a:lnTo>
                                  <a:pt x="263525" y="50800"/>
                                </a:lnTo>
                                <a:lnTo>
                                  <a:pt x="254000" y="41275"/>
                                </a:lnTo>
                                <a:lnTo>
                                  <a:pt x="243205" y="31750"/>
                                </a:lnTo>
                                <a:lnTo>
                                  <a:pt x="231775" y="24130"/>
                                </a:lnTo>
                                <a:lnTo>
                                  <a:pt x="219710" y="17145"/>
                                </a:lnTo>
                                <a:lnTo>
                                  <a:pt x="207010" y="11430"/>
                                </a:lnTo>
                                <a:lnTo>
                                  <a:pt x="193040" y="6350"/>
                                </a:lnTo>
                                <a:lnTo>
                                  <a:pt x="179070" y="3175"/>
                                </a:lnTo>
                                <a:lnTo>
                                  <a:pt x="164465" y="635"/>
                                </a:lnTo>
                                <a:lnTo>
                                  <a:pt x="149225" y="0"/>
                                </a:lnTo>
                                <a:lnTo>
                                  <a:pt x="14859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54" name="Shape 7054"/>
                        <wps:cNvSpPr/>
                        <wps:spPr>
                          <a:xfrm>
                            <a:off x="59690" y="718820"/>
                            <a:ext cx="285115" cy="278765"/>
                          </a:xfrm>
                          <a:custGeom>
                            <a:avLst/>
                            <a:gdLst/>
                            <a:ahLst/>
                            <a:cxnLst/>
                            <a:rect l="0" t="0" r="0" b="0"/>
                            <a:pathLst>
                              <a:path w="285115" h="278765">
                                <a:moveTo>
                                  <a:pt x="0" y="278765"/>
                                </a:moveTo>
                                <a:lnTo>
                                  <a:pt x="285115" y="278765"/>
                                </a:lnTo>
                                <a:lnTo>
                                  <a:pt x="28511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55" name="Shape 7055"/>
                        <wps:cNvSpPr/>
                        <wps:spPr>
                          <a:xfrm>
                            <a:off x="137795" y="771525"/>
                            <a:ext cx="121920" cy="191770"/>
                          </a:xfrm>
                          <a:custGeom>
                            <a:avLst/>
                            <a:gdLst/>
                            <a:ahLst/>
                            <a:cxnLst/>
                            <a:rect l="0" t="0" r="0" b="0"/>
                            <a:pathLst>
                              <a:path w="121920" h="191770">
                                <a:moveTo>
                                  <a:pt x="121920" y="0"/>
                                </a:moveTo>
                                <a:lnTo>
                                  <a:pt x="0" y="19177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56" name="Shape 7056"/>
                        <wps:cNvSpPr/>
                        <wps:spPr>
                          <a:xfrm>
                            <a:off x="76835" y="810895"/>
                            <a:ext cx="232410" cy="122555"/>
                          </a:xfrm>
                          <a:custGeom>
                            <a:avLst/>
                            <a:gdLst/>
                            <a:ahLst/>
                            <a:cxnLst/>
                            <a:rect l="0" t="0" r="0" b="0"/>
                            <a:pathLst>
                              <a:path w="232410" h="122555">
                                <a:moveTo>
                                  <a:pt x="232410" y="12255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223" name="Picture 7223"/>
                          <pic:cNvPicPr/>
                        </pic:nvPicPr>
                        <pic:blipFill>
                          <a:blip r:embed="rId58"/>
                          <a:stretch>
                            <a:fillRect/>
                          </a:stretch>
                        </pic:blipFill>
                        <pic:spPr>
                          <a:xfrm>
                            <a:off x="41275" y="1059815"/>
                            <a:ext cx="337185" cy="344170"/>
                          </a:xfrm>
                          <a:prstGeom prst="rect">
                            <a:avLst/>
                          </a:prstGeom>
                        </pic:spPr>
                      </pic:pic>
                    </wpg:wgp>
                  </a:graphicData>
                </a:graphic>
              </wp:anchor>
            </w:drawing>
          </mc:Choice>
          <mc:Fallback>
            <w:pict>
              <v:group w14:anchorId="621A808F" id="Group 98970" o:spid="_x0000_s1026" style="position:absolute;margin-left:121.05pt;margin-top:-5.85pt;width:29.8pt;height:110.55pt;z-index:251726336" coordsize="3784,1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">
                <v:shape id="Shape 7047" o:spid="_x0000_s1027" style="position:absolute;width:3232;height:2787;visibility:visible;mso-wrap-style:square;v-text-anchor:top" coordsize="323215,27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Od8UA&#10;AADdAAAADwAAAGRycy9kb3ducmV2LnhtbESPzWrDMBCE74W8g9hAb42cktaJGzmUktKQnPJ3X6yt&#10;bWytVEtO3LevAoUch5n5hlmuBtOKC3W+tqxgOklAEBdW11wqOB0/n+YgfEDW2FomBb/kYZWPHpaY&#10;aXvlPV0OoRQRwj5DBVUILpPSFxUZ9BPriKP3bTuDIcqulLrDa4SbVj4nyas0WHNcqNDRR0VFc+iN&#10;gnKYLl6cdGfcbZv1Pv3Cftv/KPU4Ht7fQAQawj38395oBWkyS+H2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Q53xQAAAN0AAAAPAAAAAAAAAAAAAAAAAJgCAABkcnMv&#10;ZG93bnJldi54bWxQSwUGAAAAAAQABAD1AAAAigMAAAAA&#10;" path="m,278765r323215,l323215,,,,,278765xe" filled="f">
                  <v:stroke endcap="round"/>
                  <v:path arrowok="t" textboxrect="0,0,323215,278765"/>
                </v:shape>
                <v:shape id="Shape 7048" o:spid="_x0000_s1028" style="position:absolute;left:609;top:3384;width:2972;height:2788;visibility:visible;mso-wrap-style:square;v-text-anchor:top" coordsize="297180,27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OI8MA&#10;AADdAAAADwAAAGRycy9kb3ducmV2LnhtbERPS0vDQBC+C/6HZYRexE5afJS021KKBaUgmPbibciO&#10;STA7u2THNv579yB4/Pjeq83oe3PmIXVBLMymBRiWOrhOGgun4/5uASYpiaM+CFv44QSb9fXVikoX&#10;LvLO50obk0MklWShVY0lYqpb9pSmIbJk7jMMnjTDoUE30CWH+x7nRfGInjrJDS1F3rVcf1Xf3sLh&#10;LQri7hQfDq/77rlC/bg9qrWTm3G7BKM86r/4z/3iLDwV93lufpOfA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rOI8MAAADdAAAADwAAAAAAAAAAAAAAAACYAgAAZHJzL2Rv&#10;d25yZXYueG1sUEsFBgAAAAAEAAQA9QAAAIgDAAAAAA==&#10;" path="m148590,l133350,635,118745,2540,104775,6350,90805,10795,78105,16510,65405,23495,53975,31750,43815,40640,34290,50800,25400,60960,18415,72390,12065,84455,6985,97790,3175,111125,635,124460,,139065r635,14605l3175,167640r3175,13335l11430,193675r6350,12065l25400,217170r8255,10795l43180,237490r10795,9525l65405,254635r12065,6985l90170,267970r13970,4445l118110,275590r14605,2540l147955,278765r635,l163830,278130r14605,-1905l192405,272415r13970,-4445l219075,262255r12700,-6985l242570,247015r10795,-8890l262890,228600r8890,-10795l278765,206375r6350,-12065l290195,181610r3810,-13335l296545,154305r635,-14605l297180,139065r-635,-13970l294005,111125,290830,97790,285750,85090,279400,73025,271780,61595,263525,50800r-9525,-9525l243205,31750,231775,24130,219710,17145,207010,11430,193040,6350,179070,3175,164465,635,149225,r-635,xe" filled="f">
                  <v:stroke endcap="round"/>
                  <v:path arrowok="t" textboxrect="0,0,297180,278765"/>
                </v:shape>
                <v:shape id="Shape 7054" o:spid="_x0000_s1029" style="position:absolute;left:596;top:7188;width:2852;height:2787;visibility:visible;mso-wrap-style:square;v-text-anchor:top" coordsize="285115,27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tsMA&#10;AADdAAAADwAAAGRycy9kb3ducmV2LnhtbESPT2sCMRTE74V+h/AKvdWsoq2sRpGFgvRm+sfrY/Pc&#10;LG5elk26pt++EQSPw8z8hllvk+vESENoPSuYTgoQxLU3LTcKvj7fX5YgQkQ22HkmBX8UYLt5fFhj&#10;afyFDzTq2IgM4VCiAhtjX0oZaksOw8T3xNk7+cFhzHJopBnwkuGuk7OieJUOW84LFnuqLNVn/esU&#10;VFPf/eiP71M16gPbY7Ja10mp56e0W4GIlOI9fGvvjYK3YjGH65v8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N+tsMAAADdAAAADwAAAAAAAAAAAAAAAACYAgAAZHJzL2Rv&#10;d25yZXYueG1sUEsFBgAAAAAEAAQA9QAAAIgDAAAAAA==&#10;" path="m,278765r285115,l285115,,,,,278765xe" filled="f">
                  <v:stroke endcap="round"/>
                  <v:path arrowok="t" textboxrect="0,0,285115,278765"/>
                </v:shape>
                <v:shape id="Shape 7055" o:spid="_x0000_s1030" style="position:absolute;left:1377;top:7715;width:1220;height:1917;visibility:visible;mso-wrap-style:square;v-text-anchor:top" coordsize="121920,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FOcUA&#10;AADdAAAADwAAAGRycy9kb3ducmV2LnhtbESPQWvCQBSE7wX/w/KE3upua2xj6ipFKAhFoaneH9ln&#10;Esy+Ddk1Rn+9Wyj0OMzMN8xiNdhG9NT52rGG54kCQVw4U3OpYf/z+ZSC8AHZYOOYNFzJw2o5elhg&#10;ZtyFv6nPQykihH2GGqoQ2kxKX1Rk0U9cSxy9o+sshii7UpoOLxFuG/mi1Ku0WHNcqLCldUXFKT9b&#10;DfmZTyo9zG/bXZ8kZmq26VditH4cDx/vIAIN4T/8194YDW9qNoPf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oU5xQAAAN0AAAAPAAAAAAAAAAAAAAAAAJgCAABkcnMv&#10;ZG93bnJldi54bWxQSwUGAAAAAAQABAD1AAAAigMAAAAA&#10;" path="m121920,l,191770e" filled="f">
                  <v:path arrowok="t" textboxrect="0,0,121920,191770"/>
                </v:shape>
                <v:shape id="Shape 7056" o:spid="_x0000_s1031" style="position:absolute;left:768;top:8108;width:2324;height:1226;visibility:visible;mso-wrap-style:square;v-text-anchor:top" coordsize="232410,12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YbMUA&#10;AADdAAAADwAAAGRycy9kb3ducmV2LnhtbESPT2sCMRTE70K/Q3gFb5qt+K9bo5QFwWIvutLzY/O6&#10;Wbp5WZJUt356IxQ8DjPzG2a16W0rzuRD41jByzgDQVw53XCt4FRuR0sQISJrbB2Tgj8KsFk/DVaY&#10;a3fhA52PsRYJwiFHBSbGLpcyVIYshrHriJP37bzFmKSvpfZ4SXDbykmWzaXFhtOCwY4KQ9XP8dcq&#10;KK5t+XGaFKG8vvblvpt+fhm/VGr43L+/gYjUx0f4v73TChbZbA73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dhsxQAAAN0AAAAPAAAAAAAAAAAAAAAAAJgCAABkcnMv&#10;ZG93bnJldi54bWxQSwUGAAAAAAQABAD1AAAAigMAAAAA&#10;" path="m232410,122555l,e" filled="f">
                  <v:path arrowok="t" textboxrect="0,0,232410,12255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23" o:spid="_x0000_s1032" type="#_x0000_t75" style="position:absolute;left:412;top:10598;width:3372;height:3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MkYPDAAAA3QAAAA8AAABkcnMvZG93bnJldi54bWxEj1FrwjAUhd8H+w/hDnyb6VrUUZvKGIj6&#10;NHX+gEtzbcuam5JEjf/eDAZ7PJxzvsOpVtEM4krO95YVvE0zEMSN1T23Ck7f69d3ED4gaxwsk4I7&#10;eVjVz08Vltre+EDXY2hFgrAvUUEXwlhK6ZuODPqpHYmTd7bOYEjStVI7vCW4GWSeZXNpsOe00OFI&#10;nx01P8eLURC9LvriFIdZ/rVZR80t7txeqclL/FiCCBTDf/ivvdUKFnlewO+b9ARk/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yRg8MAAADdAAAADwAAAAAAAAAAAAAAAACf&#10;AgAAZHJzL2Rvd25yZXYueG1sUEsFBgAAAAAEAAQA9wAAAI8DAAAAAA==&#10;">
                  <v:imagedata r:id="rId59" o:title=""/>
                </v:shape>
                <w10:wrap type="square"/>
              </v:group>
            </w:pict>
          </mc:Fallback>
        </mc:AlternateContent>
      </w:r>
      <w:r>
        <w:rPr>
          <w:rFonts w:ascii="Calibri" w:eastAsia="Calibri" w:hAnsi="Calibri" w:cs="Calibri"/>
          <w:noProof/>
          <w:lang w:val="id-ID" w:eastAsia="id-ID"/>
        </w:rPr>
        <mc:AlternateContent>
          <mc:Choice Requires="wpg">
            <w:drawing>
              <wp:anchor distT="0" distB="0" distL="114300" distR="114300" simplePos="0" relativeHeight="251727360" behindDoc="0" locked="0" layoutInCell="1" allowOverlap="1" wp14:anchorId="249838BA" wp14:editId="7EC50EA2">
                <wp:simplePos x="0" y="0"/>
                <wp:positionH relativeFrom="column">
                  <wp:posOffset>3436315</wp:posOffset>
                </wp:positionH>
                <wp:positionV relativeFrom="paragraph">
                  <wp:posOffset>1157883</wp:posOffset>
                </wp:positionV>
                <wp:extent cx="550545" cy="28575"/>
                <wp:effectExtent l="0" t="0" r="0" b="0"/>
                <wp:wrapSquare wrapText="bothSides"/>
                <wp:docPr id="98972" name="Group 98972"/>
                <wp:cNvGraphicFramePr/>
                <a:graphic xmlns:a="http://schemas.openxmlformats.org/drawingml/2006/main">
                  <a:graphicData uri="http://schemas.microsoft.com/office/word/2010/wordprocessingGroup">
                    <wpg:wgp>
                      <wpg:cNvGrpSpPr/>
                      <wpg:grpSpPr>
                        <a:xfrm>
                          <a:off x="0" y="0"/>
                          <a:ext cx="550545" cy="28575"/>
                          <a:chOff x="0" y="0"/>
                          <a:chExt cx="550545" cy="28575"/>
                        </a:xfrm>
                      </wpg:grpSpPr>
                      <wps:wsp>
                        <wps:cNvPr id="7053" name="Shape 7053"/>
                        <wps:cNvSpPr/>
                        <wps:spPr>
                          <a:xfrm>
                            <a:off x="0" y="0"/>
                            <a:ext cx="550545" cy="0"/>
                          </a:xfrm>
                          <a:custGeom>
                            <a:avLst/>
                            <a:gdLst/>
                            <a:ahLst/>
                            <a:cxnLst/>
                            <a:rect l="0" t="0" r="0" b="0"/>
                            <a:pathLst>
                              <a:path w="550545">
                                <a:moveTo>
                                  <a:pt x="550545" y="0"/>
                                </a:moveTo>
                                <a:lnTo>
                                  <a:pt x="0" y="0"/>
                                </a:lnTo>
                              </a:path>
                            </a:pathLst>
                          </a:custGeom>
                          <a:ln w="28575" cap="flat">
                            <a:custDash>
                              <a:ds d="900000" sp="675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81266B3" id="Group 98972" o:spid="_x0000_s1026" style="position:absolute;margin-left:270.6pt;margin-top:91.15pt;width:43.35pt;height:2.25pt;z-index:251727360" coordsize="550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">
                <v:shape id="Shape 7053" o:spid="_x0000_s1027" style="position:absolute;width:5505;height:0;visibility:visible;mso-wrap-style:square;v-text-anchor:top" coordsize="550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EhsQA&#10;AADdAAAADwAAAGRycy9kb3ducmV2LnhtbESPzWrDMBCE74W8g9hCb4nUhvzgRgkhEEhPSew8wGJt&#10;LFNrZSzVdt6+KgR6HGbmG2azG10jeupC7VnD+0yBIC69qbnScCuO0zWIEJENNp5Jw4MC7LaTlw1m&#10;xg98pT6PlUgQDhlqsDG2mZShtOQwzHxLnLy77xzGJLtKmg6HBHeN/FBqKR3WnBYstnSwVH7nP07D&#10;8HXMF305V3tbPGS4mLttT2et317H/SeISGP8Dz/bJ6NhpRZz+Hu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yhIbEAAAA3QAAAA8AAAAAAAAAAAAAAAAAmAIAAGRycy9k&#10;b3ducmV2LnhtbFBLBQYAAAAABAAEAPUAAACJAwAAAAA=&#10;" path="m550545,l,e" filled="f" strokeweight="2.25pt">
                  <v:path arrowok="t" textboxrect="0,0,550545,0"/>
                </v:shape>
                <w10:wrap type="square"/>
              </v:group>
            </w:pict>
          </mc:Fallback>
        </mc:AlternateContent>
      </w:r>
      <w:r>
        <w:t xml:space="preserve">: Laki-laki                                      : Bercerai </w:t>
      </w:r>
    </w:p>
    <w:p w14:paraId="034162F6" w14:textId="77777777" w:rsidR="00857F9A" w:rsidRDefault="00857F9A" w:rsidP="00857F9A">
      <w:pPr>
        <w:spacing w:after="0"/>
        <w:ind w:right="5570"/>
      </w:pPr>
      <w:r>
        <w:rPr>
          <w:sz w:val="26"/>
        </w:rPr>
        <w:t xml:space="preserve"> </w:t>
      </w:r>
    </w:p>
    <w:p w14:paraId="7E7E279E" w14:textId="77777777" w:rsidR="00857F9A" w:rsidRDefault="00857F9A" w:rsidP="00857F9A">
      <w:pPr>
        <w:ind w:left="2431"/>
      </w:pPr>
      <w:r>
        <w:t xml:space="preserve">: Perempuan                                : Garis Keturunan </w:t>
      </w:r>
    </w:p>
    <w:p w14:paraId="48C2D7B4" w14:textId="77777777" w:rsidR="00857F9A" w:rsidRDefault="00857F9A" w:rsidP="00857F9A">
      <w:pPr>
        <w:spacing w:after="0"/>
        <w:ind w:right="5570"/>
      </w:pPr>
      <w:r>
        <w:rPr>
          <w:sz w:val="26"/>
        </w:rPr>
        <w:t xml:space="preserve"> </w:t>
      </w:r>
    </w:p>
    <w:p w14:paraId="75D9F62B" w14:textId="77777777" w:rsidR="00857F9A" w:rsidRDefault="00857F9A" w:rsidP="00857F9A">
      <w:pPr>
        <w:spacing w:after="3"/>
        <w:ind w:left="2431" w:right="451"/>
        <w:jc w:val="right"/>
      </w:pPr>
      <w:r>
        <w:t xml:space="preserve">: Meninggal                      </w:t>
      </w:r>
      <w:r>
        <w:rPr>
          <w:strike/>
        </w:rPr>
        <w:t xml:space="preserve">            </w:t>
      </w:r>
      <w:r>
        <w:t xml:space="preserve"> : Garis Pernikahan </w:t>
      </w:r>
    </w:p>
    <w:p w14:paraId="45C5D166" w14:textId="77777777" w:rsidR="00857F9A" w:rsidRDefault="00857F9A" w:rsidP="00857F9A">
      <w:pPr>
        <w:spacing w:after="347"/>
        <w:ind w:right="5570"/>
      </w:pPr>
      <w:r>
        <w:rPr>
          <w:sz w:val="18"/>
        </w:rPr>
        <w:t xml:space="preserve"> </w:t>
      </w:r>
    </w:p>
    <w:p w14:paraId="50FF009C" w14:textId="77777777" w:rsidR="00857F9A" w:rsidRDefault="00857F9A" w:rsidP="00857F9A">
      <w:pPr>
        <w:spacing w:after="26"/>
        <w:ind w:left="2431" w:right="444"/>
        <w:jc w:val="right"/>
      </w:pPr>
      <w:r>
        <w:rPr>
          <w:sz w:val="20"/>
        </w:rPr>
        <w:lastRenderedPageBreak/>
        <w:t xml:space="preserve">  </w:t>
      </w:r>
      <w:r>
        <w:t xml:space="preserve">: Klien                                           : Tinggal Serumah </w:t>
      </w:r>
    </w:p>
    <w:p w14:paraId="61C7303E" w14:textId="77777777" w:rsidR="00857F9A" w:rsidRDefault="00857F9A" w:rsidP="00857F9A">
      <w:pPr>
        <w:numPr>
          <w:ilvl w:val="0"/>
          <w:numId w:val="66"/>
        </w:numPr>
        <w:spacing w:after="5"/>
        <w:ind w:hanging="425"/>
        <w:jc w:val="both"/>
      </w:pPr>
      <w:r>
        <w:t xml:space="preserve">Riwayat Kesehatan Keluarga </w:t>
      </w:r>
    </w:p>
    <w:p w14:paraId="3192B6FB" w14:textId="77777777" w:rsidR="00857F9A" w:rsidRDefault="00857F9A" w:rsidP="00857F9A">
      <w:pPr>
        <w:spacing w:after="0"/>
      </w:pPr>
      <w:r>
        <w:t xml:space="preserve"> </w:t>
      </w:r>
    </w:p>
    <w:p w14:paraId="648289B5" w14:textId="77777777" w:rsidR="00857F9A" w:rsidRDefault="00857F9A" w:rsidP="00857F9A">
      <w:pPr>
        <w:spacing w:line="477" w:lineRule="auto"/>
        <w:ind w:left="2002"/>
      </w:pPr>
      <w:r>
        <w:t xml:space="preserve">Pasien mengatakan di keluarganya tidak ada yang mengalami sakit seperti dia,   dan tidak ada yang mempunyai penyakit keturunan seperti DM, Hipertensi dan lain sebagainya. </w:t>
      </w:r>
    </w:p>
    <w:p w14:paraId="7EE9CC60" w14:textId="77777777" w:rsidR="00857F9A" w:rsidRDefault="00857F9A" w:rsidP="00857F9A">
      <w:pPr>
        <w:pStyle w:val="Heading4"/>
        <w:spacing w:after="10" w:line="249" w:lineRule="auto"/>
        <w:ind w:left="958"/>
      </w:pPr>
      <w:r>
        <w:rPr>
          <w:color w:val="000000"/>
        </w:rPr>
        <w:t>3.     Pemeriksaan Fisik dan Keluhan Yang Dialami</w:t>
      </w:r>
      <w:r>
        <w:rPr>
          <w:b w:val="0"/>
          <w:color w:val="000000"/>
        </w:rPr>
        <w:t xml:space="preserve"> </w:t>
      </w:r>
    </w:p>
    <w:p w14:paraId="6A528718" w14:textId="77777777" w:rsidR="00857F9A" w:rsidRDefault="00857F9A" w:rsidP="00857F9A">
      <w:pPr>
        <w:spacing w:after="0"/>
      </w:pPr>
      <w:r>
        <w:rPr>
          <w:sz w:val="26"/>
        </w:rPr>
        <w:t xml:space="preserve"> </w:t>
      </w:r>
    </w:p>
    <w:p w14:paraId="7B15863F" w14:textId="77777777" w:rsidR="00857F9A" w:rsidRDefault="00857F9A" w:rsidP="00857F9A">
      <w:pPr>
        <w:numPr>
          <w:ilvl w:val="0"/>
          <w:numId w:val="67"/>
        </w:numPr>
        <w:spacing w:after="5"/>
        <w:ind w:left="1872" w:hanging="425"/>
        <w:jc w:val="both"/>
      </w:pPr>
      <w:r>
        <w:t xml:space="preserve">Keadaan umum </w:t>
      </w:r>
    </w:p>
    <w:p w14:paraId="03CC19A0" w14:textId="77777777" w:rsidR="00857F9A" w:rsidRDefault="00857F9A" w:rsidP="00857F9A">
      <w:pPr>
        <w:spacing w:after="0"/>
      </w:pPr>
      <w:r>
        <w:rPr>
          <w:sz w:val="26"/>
        </w:rPr>
        <w:t xml:space="preserve"> </w:t>
      </w:r>
    </w:p>
    <w:p w14:paraId="47FFB09E" w14:textId="77777777" w:rsidR="00857F9A" w:rsidRDefault="00857F9A" w:rsidP="00857F9A">
      <w:pPr>
        <w:ind w:left="1738"/>
      </w:pPr>
      <w:r>
        <w:t xml:space="preserve">1). Kesadaran </w:t>
      </w:r>
    </w:p>
    <w:p w14:paraId="37277EA8" w14:textId="77777777" w:rsidR="00857F9A" w:rsidRDefault="00857F9A" w:rsidP="00857F9A">
      <w:pPr>
        <w:spacing w:after="0"/>
      </w:pPr>
      <w:r>
        <w:rPr>
          <w:sz w:val="26"/>
        </w:rPr>
        <w:t xml:space="preserve"> </w:t>
      </w:r>
    </w:p>
    <w:p w14:paraId="0132C408" w14:textId="77777777" w:rsidR="00857F9A" w:rsidRDefault="00857F9A" w:rsidP="00857F9A">
      <w:pPr>
        <w:spacing w:after="3"/>
        <w:ind w:right="37"/>
        <w:jc w:val="center"/>
      </w:pPr>
      <w:r>
        <w:t>Kesadaran pasien composmentis (sadar penuh)</w:t>
      </w:r>
    </w:p>
    <w:p w14:paraId="139727F2" w14:textId="77777777" w:rsidR="00857F9A" w:rsidRDefault="00857F9A" w:rsidP="00857F9A">
      <w:pPr>
        <w:spacing w:after="249"/>
        <w:ind w:left="1731"/>
      </w:pPr>
      <w:r>
        <w:t xml:space="preserve">2). Vital sign </w:t>
      </w:r>
    </w:p>
    <w:p w14:paraId="28E43BDE" w14:textId="77777777" w:rsidR="00857F9A" w:rsidRDefault="00857F9A" w:rsidP="00857F9A">
      <w:pPr>
        <w:spacing w:after="252"/>
        <w:ind w:left="2099"/>
      </w:pPr>
      <w:r>
        <w:t xml:space="preserve">Suhu                          : 36, 5° C Nadi                           </w:t>
      </w:r>
    </w:p>
    <w:p w14:paraId="56D98788" w14:textId="77777777" w:rsidR="00857F9A" w:rsidRDefault="00857F9A" w:rsidP="00857F9A">
      <w:pPr>
        <w:spacing w:after="252"/>
        <w:ind w:left="2099"/>
      </w:pPr>
      <w:r>
        <w:t xml:space="preserve">: 88 x/ mnt Tekanan Darah          : </w:t>
      </w:r>
    </w:p>
    <w:p w14:paraId="7231405C" w14:textId="77777777" w:rsidR="00857F9A" w:rsidRDefault="00857F9A" w:rsidP="00857F9A">
      <w:pPr>
        <w:spacing w:after="252"/>
        <w:ind w:left="2099"/>
      </w:pPr>
      <w:r>
        <w:t xml:space="preserve">100/ 70 mmHg Respirasi                    : </w:t>
      </w:r>
    </w:p>
    <w:p w14:paraId="667F0ABF" w14:textId="77777777" w:rsidR="00857F9A" w:rsidRDefault="00857F9A" w:rsidP="00857F9A">
      <w:pPr>
        <w:spacing w:after="264"/>
        <w:ind w:left="2099"/>
      </w:pPr>
      <w:r>
        <w:t xml:space="preserve">20 x/ mnt. </w:t>
      </w:r>
    </w:p>
    <w:p w14:paraId="32CC2F02" w14:textId="77777777" w:rsidR="00857F9A" w:rsidRDefault="00857F9A" w:rsidP="00857F9A">
      <w:pPr>
        <w:numPr>
          <w:ilvl w:val="0"/>
          <w:numId w:val="67"/>
        </w:numPr>
        <w:spacing w:after="5"/>
        <w:ind w:left="1872" w:hanging="425"/>
        <w:jc w:val="both"/>
      </w:pPr>
      <w:r>
        <w:t xml:space="preserve">Kepala </w:t>
      </w:r>
    </w:p>
    <w:p w14:paraId="5E342F99" w14:textId="77777777" w:rsidR="00857F9A" w:rsidRDefault="00857F9A" w:rsidP="00857F9A">
      <w:pPr>
        <w:spacing w:after="0"/>
      </w:pPr>
      <w:r>
        <w:rPr>
          <w:sz w:val="26"/>
        </w:rPr>
        <w:t xml:space="preserve"> </w:t>
      </w:r>
    </w:p>
    <w:p w14:paraId="1312F28D" w14:textId="77777777" w:rsidR="00857F9A" w:rsidRDefault="00857F9A" w:rsidP="00857F9A">
      <w:pPr>
        <w:spacing w:line="476" w:lineRule="auto"/>
        <w:ind w:left="1875"/>
      </w:pPr>
      <w:r>
        <w:t xml:space="preserve">Bentuk kepala meshocepale, panjang rambut sebahu warna rambut hitam, pasien mengatakan rambutnya rontok. </w:t>
      </w:r>
    </w:p>
    <w:p w14:paraId="58EFC943" w14:textId="77777777" w:rsidR="00857F9A" w:rsidRDefault="00857F9A" w:rsidP="00857F9A">
      <w:pPr>
        <w:numPr>
          <w:ilvl w:val="0"/>
          <w:numId w:val="67"/>
        </w:numPr>
        <w:spacing w:after="5"/>
        <w:ind w:left="1872" w:hanging="425"/>
        <w:jc w:val="both"/>
      </w:pPr>
      <w:r>
        <w:t xml:space="preserve">Mata </w:t>
      </w:r>
    </w:p>
    <w:p w14:paraId="0208F878" w14:textId="77777777" w:rsidR="00857F9A" w:rsidRDefault="00857F9A" w:rsidP="00857F9A">
      <w:pPr>
        <w:spacing w:after="0"/>
      </w:pPr>
      <w:r>
        <w:rPr>
          <w:sz w:val="26"/>
        </w:rPr>
        <w:t xml:space="preserve"> </w:t>
      </w:r>
    </w:p>
    <w:p w14:paraId="2D30C100" w14:textId="77777777" w:rsidR="00857F9A" w:rsidRDefault="00857F9A" w:rsidP="00857F9A">
      <w:pPr>
        <w:spacing w:line="482" w:lineRule="auto"/>
        <w:ind w:left="1440" w:firstLine="425"/>
      </w:pPr>
      <w:r>
        <w:t xml:space="preserve">Pupil isokor, konjungtiva anemis, tidak menggunakan alat bantu melihat (kacamata), sklera tidak ikterik, pandangan tidak kabur. d.    Hidung </w:t>
      </w:r>
    </w:p>
    <w:p w14:paraId="4268F9B0" w14:textId="77777777" w:rsidR="00857F9A" w:rsidRDefault="00857F9A" w:rsidP="00857F9A">
      <w:pPr>
        <w:spacing w:after="0"/>
      </w:pPr>
      <w:r>
        <w:rPr>
          <w:sz w:val="26"/>
        </w:rPr>
        <w:t xml:space="preserve"> </w:t>
      </w:r>
    </w:p>
    <w:p w14:paraId="503FB9DE" w14:textId="77777777" w:rsidR="00857F9A" w:rsidRDefault="00857F9A" w:rsidP="00857F9A">
      <w:pPr>
        <w:spacing w:line="476" w:lineRule="auto"/>
        <w:ind w:left="1875"/>
      </w:pPr>
      <w:r>
        <w:t xml:space="preserve">Tidak  ada  sekret,  tidak  ada  peradangan,  bentuk  hidung  simetris, tidak ada nyeri tekan. </w:t>
      </w:r>
    </w:p>
    <w:p w14:paraId="37CA46D3" w14:textId="77777777" w:rsidR="00857F9A" w:rsidRDefault="00857F9A" w:rsidP="00857F9A">
      <w:pPr>
        <w:numPr>
          <w:ilvl w:val="0"/>
          <w:numId w:val="68"/>
        </w:numPr>
        <w:spacing w:after="5"/>
        <w:ind w:hanging="425"/>
        <w:jc w:val="both"/>
      </w:pPr>
      <w:r>
        <w:t xml:space="preserve">Mulut dan tenggorakan </w:t>
      </w:r>
    </w:p>
    <w:p w14:paraId="660BE9F0" w14:textId="77777777" w:rsidR="00857F9A" w:rsidRDefault="00857F9A" w:rsidP="00857F9A">
      <w:pPr>
        <w:spacing w:after="0"/>
      </w:pPr>
      <w:r>
        <w:rPr>
          <w:sz w:val="26"/>
        </w:rPr>
        <w:t xml:space="preserve"> </w:t>
      </w:r>
    </w:p>
    <w:p w14:paraId="721A7B7E" w14:textId="77777777" w:rsidR="00857F9A" w:rsidRDefault="00857F9A" w:rsidP="00857F9A">
      <w:pPr>
        <w:spacing w:line="476" w:lineRule="auto"/>
        <w:ind w:left="1875"/>
      </w:pPr>
      <w:r>
        <w:t xml:space="preserve">Tidak ada stomatitis, gigi pasien ada yang berlubang sebelah kiri, tidak ada pembesaran kelenjar tyroid. </w:t>
      </w:r>
    </w:p>
    <w:p w14:paraId="7D0092C5" w14:textId="77777777" w:rsidR="00857F9A" w:rsidRDefault="00857F9A" w:rsidP="00857F9A">
      <w:pPr>
        <w:numPr>
          <w:ilvl w:val="0"/>
          <w:numId w:val="68"/>
        </w:numPr>
        <w:spacing w:after="5"/>
        <w:ind w:hanging="425"/>
        <w:jc w:val="both"/>
      </w:pPr>
      <w:r>
        <w:lastRenderedPageBreak/>
        <w:t xml:space="preserve">Pernafasan </w:t>
      </w:r>
    </w:p>
    <w:p w14:paraId="1A0B9577" w14:textId="77777777" w:rsidR="00857F9A" w:rsidRDefault="00857F9A" w:rsidP="00857F9A">
      <w:pPr>
        <w:spacing w:after="0"/>
      </w:pPr>
      <w:r>
        <w:rPr>
          <w:sz w:val="26"/>
        </w:rPr>
        <w:t xml:space="preserve"> </w:t>
      </w:r>
    </w:p>
    <w:p w14:paraId="4971C07C" w14:textId="77777777" w:rsidR="00857F9A" w:rsidRDefault="00857F9A" w:rsidP="00857F9A">
      <w:pPr>
        <w:spacing w:line="477" w:lineRule="auto"/>
        <w:ind w:left="1875"/>
      </w:pPr>
      <w:r>
        <w:t>Dada tampak simetris. Tidak ada nyeri tekan dan tidak teraba massa/ tumor pada dada. Tidak ada kelainan pada pernafasan pasien. Suara paru vesikuler, pasien tampak tidak mengunakan otot bantu pernafasan.</w:t>
      </w:r>
    </w:p>
    <w:p w14:paraId="2BF22F1D" w14:textId="77777777" w:rsidR="00857F9A" w:rsidRDefault="00857F9A" w:rsidP="00857F9A">
      <w:pPr>
        <w:numPr>
          <w:ilvl w:val="0"/>
          <w:numId w:val="68"/>
        </w:numPr>
        <w:spacing w:after="249"/>
        <w:ind w:hanging="425"/>
        <w:jc w:val="both"/>
      </w:pPr>
      <w:r>
        <w:t xml:space="preserve">Sirkulasi </w:t>
      </w:r>
    </w:p>
    <w:p w14:paraId="05062BC1" w14:textId="77777777" w:rsidR="00857F9A" w:rsidRDefault="00857F9A" w:rsidP="00857F9A">
      <w:pPr>
        <w:spacing w:line="476" w:lineRule="auto"/>
        <w:ind w:left="1875"/>
      </w:pPr>
      <w:r>
        <w:t xml:space="preserve">Capilary refill &lt; 2 detik. Nadi radialis teraba 88 x/ mnt. Warna kulit tidak sianosis. </w:t>
      </w:r>
    </w:p>
    <w:p w14:paraId="58C931C6" w14:textId="77777777" w:rsidR="00857F9A" w:rsidRDefault="00857F9A" w:rsidP="00857F9A">
      <w:pPr>
        <w:numPr>
          <w:ilvl w:val="0"/>
          <w:numId w:val="69"/>
        </w:numPr>
        <w:spacing w:after="5"/>
        <w:ind w:hanging="627"/>
        <w:jc w:val="both"/>
      </w:pPr>
      <w:r>
        <w:t xml:space="preserve">Dada </w:t>
      </w:r>
    </w:p>
    <w:p w14:paraId="39876EA5" w14:textId="77777777" w:rsidR="00857F9A" w:rsidRDefault="00857F9A" w:rsidP="00857F9A">
      <w:pPr>
        <w:spacing w:after="0"/>
      </w:pPr>
      <w:r>
        <w:rPr>
          <w:sz w:val="26"/>
        </w:rPr>
        <w:t xml:space="preserve"> </w:t>
      </w:r>
    </w:p>
    <w:p w14:paraId="1BAC7122" w14:textId="77777777" w:rsidR="00857F9A" w:rsidRDefault="00857F9A" w:rsidP="00857F9A">
      <w:pPr>
        <w:numPr>
          <w:ilvl w:val="2"/>
          <w:numId w:val="71"/>
        </w:numPr>
        <w:spacing w:after="5"/>
        <w:ind w:hanging="425"/>
        <w:jc w:val="both"/>
      </w:pPr>
      <w:r>
        <w:t xml:space="preserve">Inspeksi </w:t>
      </w:r>
    </w:p>
    <w:p w14:paraId="417CD9E0" w14:textId="77777777" w:rsidR="00857F9A" w:rsidRDefault="00857F9A" w:rsidP="00857F9A">
      <w:pPr>
        <w:spacing w:after="0"/>
      </w:pPr>
      <w:r>
        <w:rPr>
          <w:sz w:val="26"/>
        </w:rPr>
        <w:t xml:space="preserve"> </w:t>
      </w:r>
    </w:p>
    <w:p w14:paraId="6DBF4CE0" w14:textId="77777777" w:rsidR="00857F9A" w:rsidRDefault="00857F9A" w:rsidP="00857F9A">
      <w:pPr>
        <w:ind w:left="2159"/>
      </w:pPr>
      <w:r>
        <w:t xml:space="preserve">Normochest, tidak ada retraksi dada. </w:t>
      </w:r>
    </w:p>
    <w:p w14:paraId="5EF519CB" w14:textId="77777777" w:rsidR="00857F9A" w:rsidRDefault="00857F9A" w:rsidP="00857F9A">
      <w:pPr>
        <w:spacing w:after="0"/>
      </w:pPr>
      <w:r>
        <w:rPr>
          <w:sz w:val="26"/>
        </w:rPr>
        <w:t xml:space="preserve"> </w:t>
      </w:r>
    </w:p>
    <w:p w14:paraId="7BEB7AA7" w14:textId="77777777" w:rsidR="00857F9A" w:rsidRDefault="00857F9A" w:rsidP="00857F9A">
      <w:pPr>
        <w:numPr>
          <w:ilvl w:val="2"/>
          <w:numId w:val="71"/>
        </w:numPr>
        <w:spacing w:after="5"/>
        <w:ind w:hanging="425"/>
        <w:jc w:val="both"/>
      </w:pPr>
      <w:r>
        <w:t xml:space="preserve">Palpasi </w:t>
      </w:r>
    </w:p>
    <w:p w14:paraId="13CD46D1" w14:textId="77777777" w:rsidR="00857F9A" w:rsidRDefault="00857F9A" w:rsidP="00857F9A">
      <w:pPr>
        <w:spacing w:after="0"/>
      </w:pPr>
      <w:r>
        <w:rPr>
          <w:sz w:val="26"/>
        </w:rPr>
        <w:t xml:space="preserve"> </w:t>
      </w:r>
    </w:p>
    <w:p w14:paraId="45227400" w14:textId="77777777" w:rsidR="00857F9A" w:rsidRDefault="00857F9A" w:rsidP="00857F9A">
      <w:pPr>
        <w:ind w:left="2442"/>
      </w:pPr>
      <w:r>
        <w:t xml:space="preserve">Tidak ada nyeri tekan. </w:t>
      </w:r>
    </w:p>
    <w:p w14:paraId="55C9070E" w14:textId="77777777" w:rsidR="00857F9A" w:rsidRDefault="00857F9A" w:rsidP="00857F9A">
      <w:pPr>
        <w:spacing w:after="0"/>
      </w:pPr>
      <w:r>
        <w:rPr>
          <w:sz w:val="26"/>
        </w:rPr>
        <w:t xml:space="preserve"> </w:t>
      </w:r>
    </w:p>
    <w:p w14:paraId="1C2082DF" w14:textId="77777777" w:rsidR="00857F9A" w:rsidRDefault="00857F9A" w:rsidP="00857F9A">
      <w:pPr>
        <w:numPr>
          <w:ilvl w:val="2"/>
          <w:numId w:val="71"/>
        </w:numPr>
        <w:spacing w:after="5"/>
        <w:ind w:hanging="425"/>
        <w:jc w:val="both"/>
      </w:pPr>
      <w:r>
        <w:t xml:space="preserve">Perkusi </w:t>
      </w:r>
    </w:p>
    <w:p w14:paraId="2649763C" w14:textId="77777777" w:rsidR="00857F9A" w:rsidRDefault="00857F9A" w:rsidP="00857F9A">
      <w:pPr>
        <w:spacing w:after="0"/>
      </w:pPr>
      <w:r>
        <w:rPr>
          <w:sz w:val="26"/>
        </w:rPr>
        <w:t xml:space="preserve"> </w:t>
      </w:r>
    </w:p>
    <w:p w14:paraId="6B49B1BD" w14:textId="77777777" w:rsidR="00857F9A" w:rsidRDefault="00857F9A" w:rsidP="00857F9A">
      <w:pPr>
        <w:ind w:left="2442"/>
      </w:pPr>
      <w:r>
        <w:t xml:space="preserve">Terdengar suara redup. </w:t>
      </w:r>
    </w:p>
    <w:p w14:paraId="0534869E" w14:textId="77777777" w:rsidR="00857F9A" w:rsidRDefault="00857F9A" w:rsidP="00857F9A">
      <w:pPr>
        <w:spacing w:after="0"/>
      </w:pPr>
      <w:r>
        <w:rPr>
          <w:sz w:val="26"/>
        </w:rPr>
        <w:t xml:space="preserve"> </w:t>
      </w:r>
    </w:p>
    <w:p w14:paraId="4B1CFEB0" w14:textId="77777777" w:rsidR="00857F9A" w:rsidRDefault="00857F9A" w:rsidP="00857F9A">
      <w:pPr>
        <w:numPr>
          <w:ilvl w:val="2"/>
          <w:numId w:val="71"/>
        </w:numPr>
        <w:spacing w:after="5"/>
        <w:ind w:hanging="425"/>
        <w:jc w:val="both"/>
      </w:pPr>
      <w:r>
        <w:t xml:space="preserve">Auskultasi </w:t>
      </w:r>
    </w:p>
    <w:p w14:paraId="326394FB" w14:textId="77777777" w:rsidR="00857F9A" w:rsidRDefault="00857F9A" w:rsidP="00857F9A">
      <w:pPr>
        <w:spacing w:after="0"/>
      </w:pPr>
      <w:r>
        <w:rPr>
          <w:sz w:val="26"/>
        </w:rPr>
        <w:t xml:space="preserve"> </w:t>
      </w:r>
    </w:p>
    <w:p w14:paraId="3157425E" w14:textId="77777777" w:rsidR="00857F9A" w:rsidRDefault="00857F9A" w:rsidP="00857F9A">
      <w:pPr>
        <w:spacing w:line="476" w:lineRule="auto"/>
        <w:ind w:left="2442"/>
      </w:pPr>
      <w:r>
        <w:t xml:space="preserve">Terdengar suara vesikuler, suara jantung S1 S2 lup dup lup dup. </w:t>
      </w:r>
    </w:p>
    <w:p w14:paraId="7B99DA2D" w14:textId="77777777" w:rsidR="00857F9A" w:rsidRDefault="00857F9A" w:rsidP="00857F9A">
      <w:pPr>
        <w:numPr>
          <w:ilvl w:val="0"/>
          <w:numId w:val="69"/>
        </w:numPr>
        <w:spacing w:after="5"/>
        <w:ind w:hanging="627"/>
        <w:jc w:val="both"/>
      </w:pPr>
      <w:r>
        <w:t xml:space="preserve">Abdomen </w:t>
      </w:r>
    </w:p>
    <w:p w14:paraId="5853DBDE" w14:textId="77777777" w:rsidR="00857F9A" w:rsidRDefault="00857F9A" w:rsidP="00857F9A">
      <w:pPr>
        <w:spacing w:after="0"/>
      </w:pPr>
      <w:r>
        <w:rPr>
          <w:sz w:val="26"/>
        </w:rPr>
        <w:t xml:space="preserve"> </w:t>
      </w:r>
    </w:p>
    <w:p w14:paraId="2426C6AA" w14:textId="77777777" w:rsidR="00857F9A" w:rsidRDefault="00857F9A" w:rsidP="00857F9A">
      <w:pPr>
        <w:numPr>
          <w:ilvl w:val="2"/>
          <w:numId w:val="72"/>
        </w:numPr>
        <w:spacing w:after="5"/>
        <w:ind w:hanging="427"/>
        <w:jc w:val="both"/>
      </w:pPr>
      <w:r>
        <w:t xml:space="preserve">Inspeksi </w:t>
      </w:r>
    </w:p>
    <w:p w14:paraId="7EA03AA0" w14:textId="77777777" w:rsidR="00857F9A" w:rsidRDefault="00857F9A" w:rsidP="00857F9A">
      <w:pPr>
        <w:spacing w:after="0"/>
      </w:pPr>
      <w:r>
        <w:rPr>
          <w:sz w:val="26"/>
        </w:rPr>
        <w:t xml:space="preserve"> </w:t>
      </w:r>
    </w:p>
    <w:p w14:paraId="63F60848" w14:textId="77777777" w:rsidR="00857F9A" w:rsidRDefault="00857F9A" w:rsidP="00857F9A">
      <w:pPr>
        <w:ind w:left="2442"/>
      </w:pPr>
      <w:r>
        <w:t xml:space="preserve">Tidak terdapat bekas luka bekas operasi, perut simetris. </w:t>
      </w:r>
    </w:p>
    <w:p w14:paraId="70A88B3E" w14:textId="77777777" w:rsidR="00857F9A" w:rsidRDefault="00857F9A" w:rsidP="00857F9A">
      <w:pPr>
        <w:spacing w:after="0"/>
      </w:pPr>
      <w:r>
        <w:rPr>
          <w:sz w:val="26"/>
        </w:rPr>
        <w:t xml:space="preserve"> </w:t>
      </w:r>
    </w:p>
    <w:p w14:paraId="0CF2C89B" w14:textId="77777777" w:rsidR="00857F9A" w:rsidRDefault="00857F9A" w:rsidP="00857F9A">
      <w:pPr>
        <w:numPr>
          <w:ilvl w:val="2"/>
          <w:numId w:val="72"/>
        </w:numPr>
        <w:spacing w:after="5"/>
        <w:ind w:hanging="427"/>
        <w:jc w:val="both"/>
      </w:pPr>
      <w:r>
        <w:t xml:space="preserve">Auskultasi </w:t>
      </w:r>
    </w:p>
    <w:p w14:paraId="5906982E" w14:textId="77777777" w:rsidR="00857F9A" w:rsidRDefault="00857F9A" w:rsidP="00857F9A">
      <w:pPr>
        <w:spacing w:after="0"/>
      </w:pPr>
      <w:r>
        <w:rPr>
          <w:sz w:val="26"/>
        </w:rPr>
        <w:t xml:space="preserve"> </w:t>
      </w:r>
    </w:p>
    <w:p w14:paraId="6D090D8D" w14:textId="77777777" w:rsidR="00857F9A" w:rsidRDefault="00857F9A" w:rsidP="00857F9A">
      <w:pPr>
        <w:spacing w:after="3"/>
        <w:ind w:right="495"/>
        <w:jc w:val="center"/>
      </w:pPr>
      <w:r>
        <w:t xml:space="preserve">Terdengar bunyi bising usus 15 x/ mnt. </w:t>
      </w:r>
    </w:p>
    <w:p w14:paraId="0F59C932" w14:textId="77777777" w:rsidR="00857F9A" w:rsidRDefault="00857F9A" w:rsidP="00857F9A">
      <w:pPr>
        <w:spacing w:after="0"/>
      </w:pPr>
      <w:r>
        <w:rPr>
          <w:sz w:val="26"/>
        </w:rPr>
        <w:t xml:space="preserve"> </w:t>
      </w:r>
    </w:p>
    <w:p w14:paraId="02883718" w14:textId="77777777" w:rsidR="00857F9A" w:rsidRDefault="00857F9A" w:rsidP="00857F9A">
      <w:pPr>
        <w:numPr>
          <w:ilvl w:val="2"/>
          <w:numId w:val="72"/>
        </w:numPr>
        <w:spacing w:after="5"/>
        <w:ind w:hanging="427"/>
        <w:jc w:val="both"/>
      </w:pPr>
      <w:r>
        <w:t xml:space="preserve">Perkusi </w:t>
      </w:r>
    </w:p>
    <w:p w14:paraId="3EB64279" w14:textId="77777777" w:rsidR="00857F9A" w:rsidRDefault="00857F9A" w:rsidP="00857F9A">
      <w:pPr>
        <w:spacing w:after="0"/>
      </w:pPr>
      <w:r>
        <w:rPr>
          <w:sz w:val="26"/>
        </w:rPr>
        <w:t xml:space="preserve"> </w:t>
      </w:r>
    </w:p>
    <w:p w14:paraId="712102FC" w14:textId="77777777" w:rsidR="00857F9A" w:rsidRDefault="00857F9A" w:rsidP="00857F9A">
      <w:pPr>
        <w:ind w:left="2442"/>
      </w:pPr>
      <w:r>
        <w:t xml:space="preserve">Terdengar suara tympani. </w:t>
      </w:r>
    </w:p>
    <w:p w14:paraId="1A7C6507" w14:textId="77777777" w:rsidR="00857F9A" w:rsidRDefault="00857F9A" w:rsidP="00857F9A">
      <w:pPr>
        <w:spacing w:after="0"/>
      </w:pPr>
      <w:r>
        <w:rPr>
          <w:sz w:val="26"/>
        </w:rPr>
        <w:t xml:space="preserve"> </w:t>
      </w:r>
    </w:p>
    <w:p w14:paraId="313C6B2D" w14:textId="77777777" w:rsidR="00857F9A" w:rsidRDefault="00857F9A" w:rsidP="00857F9A">
      <w:pPr>
        <w:numPr>
          <w:ilvl w:val="2"/>
          <w:numId w:val="72"/>
        </w:numPr>
        <w:spacing w:after="5"/>
        <w:ind w:hanging="427"/>
        <w:jc w:val="both"/>
      </w:pPr>
      <w:r>
        <w:lastRenderedPageBreak/>
        <w:t xml:space="preserve">Palpasi </w:t>
      </w:r>
    </w:p>
    <w:p w14:paraId="75E86893" w14:textId="77777777" w:rsidR="00857F9A" w:rsidRDefault="00857F9A" w:rsidP="00857F9A">
      <w:pPr>
        <w:spacing w:after="0"/>
      </w:pPr>
      <w:r>
        <w:rPr>
          <w:sz w:val="26"/>
        </w:rPr>
        <w:t xml:space="preserve"> </w:t>
      </w:r>
    </w:p>
    <w:p w14:paraId="7000B753" w14:textId="77777777" w:rsidR="00857F9A" w:rsidRDefault="00857F9A" w:rsidP="00857F9A">
      <w:pPr>
        <w:ind w:left="2442"/>
      </w:pPr>
      <w:r>
        <w:t>Tidak nyeri tekan.</w:t>
      </w:r>
    </w:p>
    <w:p w14:paraId="6685E8F4" w14:textId="77777777" w:rsidR="00857F9A" w:rsidRDefault="00857F9A" w:rsidP="00857F9A">
      <w:pPr>
        <w:numPr>
          <w:ilvl w:val="0"/>
          <w:numId w:val="69"/>
        </w:numPr>
        <w:spacing w:after="249"/>
        <w:ind w:hanging="627"/>
        <w:jc w:val="both"/>
      </w:pPr>
      <w:r>
        <w:t xml:space="preserve">Anus dan Rektum </w:t>
      </w:r>
    </w:p>
    <w:p w14:paraId="3A46D7F2" w14:textId="77777777" w:rsidR="00857F9A" w:rsidRDefault="00857F9A" w:rsidP="00857F9A">
      <w:pPr>
        <w:spacing w:after="252"/>
        <w:ind w:left="2002"/>
      </w:pPr>
      <w:r>
        <w:t xml:space="preserve">Anus dan rektum tidak ada kelainan. </w:t>
      </w:r>
    </w:p>
    <w:p w14:paraId="4AD729B1" w14:textId="77777777" w:rsidR="00857F9A" w:rsidRDefault="00857F9A" w:rsidP="00857F9A">
      <w:pPr>
        <w:numPr>
          <w:ilvl w:val="0"/>
          <w:numId w:val="69"/>
        </w:numPr>
        <w:spacing w:after="264"/>
        <w:ind w:hanging="627"/>
        <w:jc w:val="both"/>
      </w:pPr>
      <w:r>
        <w:t xml:space="preserve">Riwayat Obsterti dan Ginekologi </w:t>
      </w:r>
    </w:p>
    <w:p w14:paraId="3B674FC8" w14:textId="77777777" w:rsidR="00857F9A" w:rsidRDefault="00857F9A" w:rsidP="00857F9A">
      <w:pPr>
        <w:ind w:left="2159"/>
      </w:pPr>
      <w:r>
        <w:t xml:space="preserve">Kehamilan    : G:- , P: 2,  A:- </w:t>
      </w:r>
    </w:p>
    <w:p w14:paraId="056C7564" w14:textId="77777777" w:rsidR="00857F9A" w:rsidRDefault="00857F9A" w:rsidP="00857F9A">
      <w:pPr>
        <w:spacing w:after="0"/>
      </w:pPr>
      <w:r>
        <w:rPr>
          <w:sz w:val="26"/>
        </w:rPr>
        <w:t xml:space="preserve"> </w:t>
      </w:r>
    </w:p>
    <w:p w14:paraId="2CE0269D" w14:textId="77777777" w:rsidR="00857F9A" w:rsidRDefault="00857F9A" w:rsidP="00857F9A">
      <w:pPr>
        <w:ind w:left="3603"/>
      </w:pPr>
      <w:r>
        <w:t xml:space="preserve">3.1 Riwayat Obsterti dan ginekologi </w:t>
      </w:r>
    </w:p>
    <w:p w14:paraId="2E363219" w14:textId="77777777" w:rsidR="00857F9A" w:rsidRDefault="00857F9A" w:rsidP="00857F9A">
      <w:pPr>
        <w:spacing w:after="0"/>
      </w:pPr>
      <w:r>
        <w:rPr>
          <w:sz w:val="20"/>
        </w:rPr>
        <w:t xml:space="preserve"> </w:t>
      </w:r>
    </w:p>
    <w:p w14:paraId="702CB37C" w14:textId="77777777" w:rsidR="00857F9A" w:rsidRDefault="00857F9A" w:rsidP="00857F9A">
      <w:pPr>
        <w:spacing w:after="0"/>
      </w:pPr>
      <w:r>
        <w:rPr>
          <w:sz w:val="20"/>
        </w:rPr>
        <w:t xml:space="preserve"> </w:t>
      </w:r>
    </w:p>
    <w:tbl>
      <w:tblPr>
        <w:tblStyle w:val="TableGrid0"/>
        <w:tblW w:w="6577" w:type="dxa"/>
        <w:tblInd w:w="2049" w:type="dxa"/>
        <w:tblCellMar>
          <w:left w:w="6" w:type="dxa"/>
          <w:right w:w="47" w:type="dxa"/>
        </w:tblCellMar>
        <w:tblLook w:val="04A0" w:firstRow="1" w:lastRow="0" w:firstColumn="1" w:lastColumn="0" w:noHBand="0" w:noVBand="1"/>
      </w:tblPr>
      <w:tblGrid>
        <w:gridCol w:w="513"/>
        <w:gridCol w:w="1265"/>
        <w:gridCol w:w="1220"/>
        <w:gridCol w:w="1217"/>
        <w:gridCol w:w="1306"/>
        <w:gridCol w:w="1056"/>
      </w:tblGrid>
      <w:tr w:rsidR="00857F9A" w14:paraId="3FC6AFFA" w14:textId="77777777" w:rsidTr="00857F9A">
        <w:trPr>
          <w:trHeight w:val="268"/>
        </w:trPr>
        <w:tc>
          <w:tcPr>
            <w:tcW w:w="514" w:type="dxa"/>
            <w:tcBorders>
              <w:top w:val="single" w:sz="5" w:space="0" w:color="000000"/>
              <w:left w:val="single" w:sz="5" w:space="0" w:color="000000"/>
              <w:bottom w:val="nil"/>
              <w:right w:val="single" w:sz="5" w:space="0" w:color="000000"/>
            </w:tcBorders>
          </w:tcPr>
          <w:p w14:paraId="7DEE840B" w14:textId="77777777" w:rsidR="00857F9A" w:rsidRDefault="00857F9A" w:rsidP="00857F9A">
            <w:pPr>
              <w:ind w:left="106"/>
            </w:pPr>
            <w:r>
              <w:t xml:space="preserve">No </w:t>
            </w:r>
          </w:p>
        </w:tc>
        <w:tc>
          <w:tcPr>
            <w:tcW w:w="1265" w:type="dxa"/>
            <w:tcBorders>
              <w:top w:val="single" w:sz="5" w:space="0" w:color="000000"/>
              <w:left w:val="single" w:sz="5" w:space="0" w:color="000000"/>
              <w:bottom w:val="nil"/>
              <w:right w:val="single" w:sz="5" w:space="0" w:color="000000"/>
            </w:tcBorders>
          </w:tcPr>
          <w:p w14:paraId="424C9EB2" w14:textId="77777777" w:rsidR="00857F9A" w:rsidRDefault="00857F9A" w:rsidP="00857F9A">
            <w:pPr>
              <w:ind w:left="36"/>
              <w:jc w:val="center"/>
            </w:pPr>
            <w:r>
              <w:t xml:space="preserve">Gang. </w:t>
            </w:r>
          </w:p>
        </w:tc>
        <w:tc>
          <w:tcPr>
            <w:tcW w:w="1220" w:type="dxa"/>
            <w:tcBorders>
              <w:top w:val="single" w:sz="5" w:space="0" w:color="000000"/>
              <w:left w:val="single" w:sz="5" w:space="0" w:color="000000"/>
              <w:bottom w:val="nil"/>
              <w:right w:val="single" w:sz="5" w:space="0" w:color="000000"/>
            </w:tcBorders>
          </w:tcPr>
          <w:p w14:paraId="1070E085" w14:textId="77777777" w:rsidR="00857F9A" w:rsidRDefault="00857F9A" w:rsidP="00857F9A">
            <w:pPr>
              <w:ind w:left="41"/>
              <w:jc w:val="center"/>
            </w:pPr>
            <w:r>
              <w:t xml:space="preserve">Proses </w:t>
            </w:r>
          </w:p>
        </w:tc>
        <w:tc>
          <w:tcPr>
            <w:tcW w:w="1217" w:type="dxa"/>
            <w:tcBorders>
              <w:top w:val="single" w:sz="5" w:space="0" w:color="000000"/>
              <w:left w:val="single" w:sz="5" w:space="0" w:color="000000"/>
              <w:bottom w:val="nil"/>
              <w:right w:val="single" w:sz="5" w:space="0" w:color="000000"/>
            </w:tcBorders>
          </w:tcPr>
          <w:p w14:paraId="5561F73A" w14:textId="77777777" w:rsidR="00857F9A" w:rsidRDefault="00857F9A" w:rsidP="00857F9A">
            <w:pPr>
              <w:ind w:left="151"/>
            </w:pPr>
            <w:r>
              <w:t xml:space="preserve">Penolong </w:t>
            </w:r>
          </w:p>
        </w:tc>
        <w:tc>
          <w:tcPr>
            <w:tcW w:w="1306" w:type="dxa"/>
            <w:tcBorders>
              <w:top w:val="single" w:sz="5" w:space="0" w:color="000000"/>
              <w:left w:val="single" w:sz="5" w:space="0" w:color="000000"/>
              <w:bottom w:val="nil"/>
              <w:right w:val="single" w:sz="5" w:space="0" w:color="000000"/>
            </w:tcBorders>
          </w:tcPr>
          <w:p w14:paraId="2A564CA8" w14:textId="77777777" w:rsidR="00857F9A" w:rsidRDefault="00857F9A" w:rsidP="00857F9A">
            <w:pPr>
              <w:ind w:left="39"/>
              <w:jc w:val="center"/>
            </w:pPr>
            <w:r>
              <w:t xml:space="preserve">Masalah </w:t>
            </w:r>
          </w:p>
        </w:tc>
        <w:tc>
          <w:tcPr>
            <w:tcW w:w="1056" w:type="dxa"/>
            <w:tcBorders>
              <w:top w:val="single" w:sz="5" w:space="0" w:color="000000"/>
              <w:left w:val="single" w:sz="5" w:space="0" w:color="000000"/>
              <w:bottom w:val="nil"/>
              <w:right w:val="single" w:sz="5" w:space="0" w:color="000000"/>
            </w:tcBorders>
          </w:tcPr>
          <w:p w14:paraId="4BC781AD" w14:textId="77777777" w:rsidR="00857F9A" w:rsidRDefault="00857F9A" w:rsidP="00857F9A">
            <w:pPr>
              <w:ind w:left="101"/>
            </w:pPr>
            <w:r>
              <w:t xml:space="preserve">Keadaan </w:t>
            </w:r>
          </w:p>
        </w:tc>
      </w:tr>
      <w:tr w:rsidR="00857F9A" w14:paraId="49684206" w14:textId="77777777" w:rsidTr="00857F9A">
        <w:trPr>
          <w:trHeight w:val="572"/>
        </w:trPr>
        <w:tc>
          <w:tcPr>
            <w:tcW w:w="514" w:type="dxa"/>
            <w:tcBorders>
              <w:top w:val="nil"/>
              <w:left w:val="single" w:sz="5" w:space="0" w:color="000000"/>
              <w:bottom w:val="single" w:sz="5" w:space="0" w:color="000000"/>
              <w:right w:val="single" w:sz="5" w:space="0" w:color="000000"/>
            </w:tcBorders>
          </w:tcPr>
          <w:p w14:paraId="4459D366" w14:textId="77777777" w:rsidR="00857F9A" w:rsidRDefault="00857F9A" w:rsidP="00857F9A">
            <w:pPr>
              <w:spacing w:after="160"/>
            </w:pPr>
          </w:p>
        </w:tc>
        <w:tc>
          <w:tcPr>
            <w:tcW w:w="1265" w:type="dxa"/>
            <w:tcBorders>
              <w:top w:val="nil"/>
              <w:left w:val="single" w:sz="5" w:space="0" w:color="000000"/>
              <w:bottom w:val="single" w:sz="5" w:space="0" w:color="000000"/>
              <w:right w:val="single" w:sz="5" w:space="0" w:color="000000"/>
            </w:tcBorders>
          </w:tcPr>
          <w:p w14:paraId="450FD821" w14:textId="77777777" w:rsidR="00857F9A" w:rsidRDefault="00857F9A" w:rsidP="00857F9A">
            <w:pPr>
              <w:ind w:left="101"/>
            </w:pPr>
            <w:r>
              <w:t xml:space="preserve">Kehamilan </w:t>
            </w:r>
          </w:p>
          <w:p w14:paraId="0BE34F4B" w14:textId="77777777" w:rsidR="00857F9A" w:rsidRDefault="00857F9A" w:rsidP="00857F9A">
            <w:r>
              <w:rPr>
                <w:sz w:val="20"/>
              </w:rPr>
              <w:t xml:space="preserve"> </w:t>
            </w:r>
          </w:p>
        </w:tc>
        <w:tc>
          <w:tcPr>
            <w:tcW w:w="1220" w:type="dxa"/>
            <w:tcBorders>
              <w:top w:val="nil"/>
              <w:left w:val="single" w:sz="5" w:space="0" w:color="000000"/>
              <w:bottom w:val="single" w:sz="5" w:space="0" w:color="000000"/>
              <w:right w:val="single" w:sz="5" w:space="0" w:color="000000"/>
            </w:tcBorders>
          </w:tcPr>
          <w:p w14:paraId="2A65B9E7" w14:textId="77777777" w:rsidR="00857F9A" w:rsidRDefault="00857F9A" w:rsidP="00857F9A">
            <w:pPr>
              <w:ind w:left="106"/>
            </w:pPr>
            <w:r>
              <w:t xml:space="preserve">Persalinan </w:t>
            </w:r>
          </w:p>
          <w:p w14:paraId="1B999B9A" w14:textId="77777777" w:rsidR="00857F9A" w:rsidRDefault="00857F9A" w:rsidP="00857F9A">
            <w:pPr>
              <w:ind w:left="2"/>
            </w:pPr>
            <w:r>
              <w:rPr>
                <w:sz w:val="20"/>
              </w:rPr>
              <w:t xml:space="preserve"> </w:t>
            </w:r>
          </w:p>
        </w:tc>
        <w:tc>
          <w:tcPr>
            <w:tcW w:w="1217" w:type="dxa"/>
            <w:tcBorders>
              <w:top w:val="nil"/>
              <w:left w:val="single" w:sz="5" w:space="0" w:color="000000"/>
              <w:bottom w:val="single" w:sz="5" w:space="0" w:color="000000"/>
              <w:right w:val="single" w:sz="5" w:space="0" w:color="000000"/>
            </w:tcBorders>
          </w:tcPr>
          <w:p w14:paraId="6EF31DC3" w14:textId="77777777" w:rsidR="00857F9A" w:rsidRDefault="00857F9A" w:rsidP="00857F9A">
            <w:pPr>
              <w:ind w:left="103"/>
            </w:pPr>
            <w:r>
              <w:t xml:space="preserve">Persalinan </w:t>
            </w:r>
          </w:p>
          <w:p w14:paraId="7FC9B23B" w14:textId="77777777" w:rsidR="00857F9A" w:rsidRDefault="00857F9A" w:rsidP="00857F9A">
            <w:r>
              <w:rPr>
                <w:sz w:val="20"/>
              </w:rPr>
              <w:t xml:space="preserve"> </w:t>
            </w:r>
          </w:p>
        </w:tc>
        <w:tc>
          <w:tcPr>
            <w:tcW w:w="1306" w:type="dxa"/>
            <w:tcBorders>
              <w:top w:val="nil"/>
              <w:left w:val="single" w:sz="5" w:space="0" w:color="000000"/>
              <w:bottom w:val="single" w:sz="5" w:space="0" w:color="000000"/>
              <w:right w:val="single" w:sz="5" w:space="0" w:color="000000"/>
            </w:tcBorders>
          </w:tcPr>
          <w:p w14:paraId="77C76CF4" w14:textId="77777777" w:rsidR="00857F9A" w:rsidRDefault="00857F9A" w:rsidP="00857F9A">
            <w:pPr>
              <w:ind w:left="154"/>
            </w:pPr>
            <w:r>
              <w:t xml:space="preserve">persalinan </w:t>
            </w:r>
          </w:p>
          <w:p w14:paraId="38ABBFA8" w14:textId="77777777" w:rsidR="00857F9A" w:rsidRDefault="00857F9A" w:rsidP="00857F9A">
            <w:r>
              <w:rPr>
                <w:sz w:val="20"/>
              </w:rPr>
              <w:t xml:space="preserve"> </w:t>
            </w:r>
          </w:p>
        </w:tc>
        <w:tc>
          <w:tcPr>
            <w:tcW w:w="1056" w:type="dxa"/>
            <w:tcBorders>
              <w:top w:val="nil"/>
              <w:left w:val="single" w:sz="5" w:space="0" w:color="000000"/>
              <w:bottom w:val="single" w:sz="5" w:space="0" w:color="000000"/>
              <w:right w:val="single" w:sz="5" w:space="0" w:color="000000"/>
            </w:tcBorders>
          </w:tcPr>
          <w:p w14:paraId="2FE462FA" w14:textId="77777777" w:rsidR="00857F9A" w:rsidRDefault="00857F9A" w:rsidP="00857F9A">
            <w:pPr>
              <w:ind w:left="34"/>
              <w:jc w:val="center"/>
            </w:pPr>
            <w:r>
              <w:t xml:space="preserve">anak </w:t>
            </w:r>
          </w:p>
          <w:p w14:paraId="67B5ED94" w14:textId="77777777" w:rsidR="00857F9A" w:rsidRDefault="00857F9A" w:rsidP="00857F9A">
            <w:pPr>
              <w:ind w:left="38"/>
              <w:jc w:val="center"/>
            </w:pPr>
            <w:r>
              <w:t xml:space="preserve">saat ini </w:t>
            </w:r>
          </w:p>
        </w:tc>
      </w:tr>
      <w:tr w:rsidR="00857F9A" w14:paraId="6911BF09" w14:textId="77777777" w:rsidTr="00857F9A">
        <w:trPr>
          <w:trHeight w:val="267"/>
        </w:trPr>
        <w:tc>
          <w:tcPr>
            <w:tcW w:w="514" w:type="dxa"/>
            <w:tcBorders>
              <w:top w:val="single" w:sz="5" w:space="0" w:color="000000"/>
              <w:left w:val="single" w:sz="5" w:space="0" w:color="000000"/>
              <w:bottom w:val="nil"/>
              <w:right w:val="single" w:sz="5" w:space="0" w:color="000000"/>
            </w:tcBorders>
          </w:tcPr>
          <w:p w14:paraId="3FB9B24D" w14:textId="77777777" w:rsidR="00857F9A" w:rsidRDefault="00857F9A" w:rsidP="00857F9A">
            <w:pPr>
              <w:ind w:left="43"/>
              <w:jc w:val="center"/>
            </w:pPr>
            <w:r>
              <w:t xml:space="preserve">1 </w:t>
            </w:r>
          </w:p>
        </w:tc>
        <w:tc>
          <w:tcPr>
            <w:tcW w:w="1265" w:type="dxa"/>
            <w:tcBorders>
              <w:top w:val="single" w:sz="5" w:space="0" w:color="000000"/>
              <w:left w:val="single" w:sz="5" w:space="0" w:color="000000"/>
              <w:bottom w:val="nil"/>
              <w:right w:val="single" w:sz="5" w:space="0" w:color="000000"/>
            </w:tcBorders>
          </w:tcPr>
          <w:p w14:paraId="51FA10CF" w14:textId="77777777" w:rsidR="00857F9A" w:rsidRDefault="00857F9A" w:rsidP="00857F9A">
            <w:pPr>
              <w:ind w:left="101"/>
            </w:pPr>
            <w:r>
              <w:t xml:space="preserve">Tidak ada </w:t>
            </w:r>
          </w:p>
        </w:tc>
        <w:tc>
          <w:tcPr>
            <w:tcW w:w="1220" w:type="dxa"/>
            <w:tcBorders>
              <w:top w:val="single" w:sz="5" w:space="0" w:color="000000"/>
              <w:left w:val="single" w:sz="5" w:space="0" w:color="000000"/>
              <w:bottom w:val="nil"/>
              <w:right w:val="single" w:sz="5" w:space="0" w:color="000000"/>
            </w:tcBorders>
          </w:tcPr>
          <w:p w14:paraId="0163B111" w14:textId="77777777" w:rsidR="00857F9A" w:rsidRDefault="00857F9A" w:rsidP="00857F9A">
            <w:pPr>
              <w:ind w:left="46"/>
              <w:jc w:val="center"/>
            </w:pPr>
            <w:r>
              <w:t xml:space="preserve">Normal </w:t>
            </w:r>
          </w:p>
        </w:tc>
        <w:tc>
          <w:tcPr>
            <w:tcW w:w="1217" w:type="dxa"/>
            <w:tcBorders>
              <w:top w:val="single" w:sz="5" w:space="0" w:color="000000"/>
              <w:left w:val="single" w:sz="5" w:space="0" w:color="000000"/>
              <w:bottom w:val="nil"/>
              <w:right w:val="single" w:sz="5" w:space="0" w:color="000000"/>
            </w:tcBorders>
          </w:tcPr>
          <w:p w14:paraId="688C80D0" w14:textId="77777777" w:rsidR="00857F9A" w:rsidRDefault="00857F9A" w:rsidP="00857F9A">
            <w:pPr>
              <w:ind w:left="39"/>
              <w:jc w:val="center"/>
            </w:pPr>
            <w:r>
              <w:t xml:space="preserve">Bidan </w:t>
            </w:r>
          </w:p>
        </w:tc>
        <w:tc>
          <w:tcPr>
            <w:tcW w:w="1306" w:type="dxa"/>
            <w:tcBorders>
              <w:top w:val="single" w:sz="5" w:space="0" w:color="000000"/>
              <w:left w:val="single" w:sz="5" w:space="0" w:color="000000"/>
              <w:bottom w:val="nil"/>
              <w:right w:val="single" w:sz="5" w:space="0" w:color="000000"/>
            </w:tcBorders>
          </w:tcPr>
          <w:p w14:paraId="713688C6" w14:textId="77777777" w:rsidR="00857F9A" w:rsidRDefault="00857F9A" w:rsidP="00857F9A">
            <w:pPr>
              <w:ind w:left="168"/>
            </w:pPr>
            <w:r>
              <w:t xml:space="preserve">Tidak ada </w:t>
            </w:r>
          </w:p>
        </w:tc>
        <w:tc>
          <w:tcPr>
            <w:tcW w:w="1056" w:type="dxa"/>
            <w:tcBorders>
              <w:top w:val="single" w:sz="5" w:space="0" w:color="000000"/>
              <w:left w:val="single" w:sz="5" w:space="0" w:color="000000"/>
              <w:bottom w:val="nil"/>
              <w:right w:val="single" w:sz="5" w:space="0" w:color="000000"/>
            </w:tcBorders>
          </w:tcPr>
          <w:p w14:paraId="5429F7BC" w14:textId="77777777" w:rsidR="00857F9A" w:rsidRDefault="00857F9A" w:rsidP="00857F9A">
            <w:pPr>
              <w:ind w:left="33"/>
              <w:jc w:val="center"/>
            </w:pPr>
            <w:r>
              <w:t xml:space="preserve">Sehat </w:t>
            </w:r>
          </w:p>
        </w:tc>
      </w:tr>
      <w:tr w:rsidR="00857F9A" w14:paraId="69C7E86E" w14:textId="77777777" w:rsidTr="00857F9A">
        <w:trPr>
          <w:trHeight w:val="571"/>
        </w:trPr>
        <w:tc>
          <w:tcPr>
            <w:tcW w:w="514" w:type="dxa"/>
            <w:tcBorders>
              <w:top w:val="nil"/>
              <w:left w:val="single" w:sz="5" w:space="0" w:color="000000"/>
              <w:bottom w:val="single" w:sz="5" w:space="0" w:color="000000"/>
              <w:right w:val="single" w:sz="5" w:space="0" w:color="000000"/>
            </w:tcBorders>
          </w:tcPr>
          <w:p w14:paraId="68DAB101" w14:textId="77777777" w:rsidR="00857F9A" w:rsidRDefault="00857F9A" w:rsidP="00857F9A">
            <w:pPr>
              <w:ind w:left="43"/>
              <w:jc w:val="center"/>
            </w:pPr>
            <w:r>
              <w:t xml:space="preserve">2 </w:t>
            </w:r>
          </w:p>
        </w:tc>
        <w:tc>
          <w:tcPr>
            <w:tcW w:w="1265" w:type="dxa"/>
            <w:tcBorders>
              <w:top w:val="nil"/>
              <w:left w:val="single" w:sz="5" w:space="0" w:color="000000"/>
              <w:bottom w:val="single" w:sz="5" w:space="0" w:color="000000"/>
              <w:right w:val="single" w:sz="5" w:space="0" w:color="000000"/>
            </w:tcBorders>
          </w:tcPr>
          <w:p w14:paraId="28C5736B" w14:textId="77777777" w:rsidR="00857F9A" w:rsidRDefault="00857F9A" w:rsidP="00857F9A">
            <w:pPr>
              <w:ind w:left="101"/>
            </w:pPr>
            <w:r>
              <w:t xml:space="preserve">Tidak ada </w:t>
            </w:r>
          </w:p>
        </w:tc>
        <w:tc>
          <w:tcPr>
            <w:tcW w:w="1220" w:type="dxa"/>
            <w:tcBorders>
              <w:top w:val="nil"/>
              <w:left w:val="single" w:sz="5" w:space="0" w:color="000000"/>
              <w:bottom w:val="single" w:sz="5" w:space="0" w:color="000000"/>
              <w:right w:val="single" w:sz="5" w:space="0" w:color="000000"/>
            </w:tcBorders>
          </w:tcPr>
          <w:p w14:paraId="39E9939B" w14:textId="77777777" w:rsidR="00857F9A" w:rsidRDefault="00857F9A" w:rsidP="00857F9A">
            <w:pPr>
              <w:ind w:left="46"/>
              <w:jc w:val="center"/>
            </w:pPr>
            <w:r>
              <w:t xml:space="preserve">Normal </w:t>
            </w:r>
          </w:p>
        </w:tc>
        <w:tc>
          <w:tcPr>
            <w:tcW w:w="1217" w:type="dxa"/>
            <w:tcBorders>
              <w:top w:val="nil"/>
              <w:left w:val="single" w:sz="5" w:space="0" w:color="000000"/>
              <w:bottom w:val="single" w:sz="5" w:space="0" w:color="000000"/>
              <w:right w:val="single" w:sz="5" w:space="0" w:color="000000"/>
            </w:tcBorders>
          </w:tcPr>
          <w:p w14:paraId="50D082F1" w14:textId="77777777" w:rsidR="00857F9A" w:rsidRDefault="00857F9A" w:rsidP="00857F9A">
            <w:pPr>
              <w:ind w:left="39"/>
              <w:jc w:val="center"/>
            </w:pPr>
            <w:r>
              <w:t xml:space="preserve">Bidan </w:t>
            </w:r>
          </w:p>
        </w:tc>
        <w:tc>
          <w:tcPr>
            <w:tcW w:w="1306" w:type="dxa"/>
            <w:tcBorders>
              <w:top w:val="nil"/>
              <w:left w:val="single" w:sz="5" w:space="0" w:color="000000"/>
              <w:bottom w:val="single" w:sz="5" w:space="0" w:color="000000"/>
              <w:right w:val="single" w:sz="5" w:space="0" w:color="000000"/>
            </w:tcBorders>
          </w:tcPr>
          <w:p w14:paraId="6A3C2506" w14:textId="77777777" w:rsidR="00857F9A" w:rsidRDefault="00857F9A" w:rsidP="00857F9A">
            <w:pPr>
              <w:ind w:left="168"/>
            </w:pPr>
            <w:r>
              <w:t xml:space="preserve">Tidak ada </w:t>
            </w:r>
          </w:p>
        </w:tc>
        <w:tc>
          <w:tcPr>
            <w:tcW w:w="1056" w:type="dxa"/>
            <w:tcBorders>
              <w:top w:val="nil"/>
              <w:left w:val="single" w:sz="5" w:space="0" w:color="000000"/>
              <w:bottom w:val="single" w:sz="5" w:space="0" w:color="000000"/>
              <w:right w:val="single" w:sz="5" w:space="0" w:color="000000"/>
            </w:tcBorders>
          </w:tcPr>
          <w:p w14:paraId="20655057" w14:textId="77777777" w:rsidR="00857F9A" w:rsidRDefault="00857F9A" w:rsidP="00857F9A">
            <w:pPr>
              <w:ind w:left="33"/>
              <w:jc w:val="center"/>
            </w:pPr>
            <w:r>
              <w:t xml:space="preserve">Sehat </w:t>
            </w:r>
          </w:p>
        </w:tc>
      </w:tr>
    </w:tbl>
    <w:p w14:paraId="352CA119" w14:textId="77777777" w:rsidR="00857F9A" w:rsidRDefault="00857F9A" w:rsidP="00857F9A">
      <w:pPr>
        <w:spacing w:after="47" w:line="216" w:lineRule="auto"/>
        <w:ind w:right="8537"/>
      </w:pPr>
      <w:r>
        <w:rPr>
          <w:sz w:val="19"/>
        </w:rPr>
        <w:t xml:space="preserve"> </w:t>
      </w:r>
      <w:r>
        <w:rPr>
          <w:sz w:val="20"/>
        </w:rPr>
        <w:t xml:space="preserve"> </w:t>
      </w:r>
    </w:p>
    <w:p w14:paraId="0C2D0D75" w14:textId="77777777" w:rsidR="00857F9A" w:rsidRDefault="00857F9A" w:rsidP="00857F9A">
      <w:pPr>
        <w:spacing w:line="477" w:lineRule="auto"/>
        <w:ind w:left="2149" w:firstLine="850"/>
      </w:pPr>
      <w:r>
        <w:t xml:space="preserve">Pemeriksaan payudara, Bentuk simetris, tidak ada luka pada payudara, putting susu menonjol keluar.  Tidak ada nyeri tekan, tidak ada benjolan atau massa dan untuk Pemeriksaan genetalia,    Pasien tidak terpasang DC, pasien mengatakan keputihan, tetapi keputihan kali ini tidak separah dulu sebelum dilakukan  pengobatan.  Usia menarche,  Klien  mengatakan  haid pertama saat umur 13 tahun, karakteristik menstruasi haid rutin setiap bulan satu kali, darah haid tidak keluar berlebihan, tidak mengalami nyeri yang hebat dan pasin juga mengatakan belum Manapoushe. Pasien mengatakan Masalah yang berhubungan dengan kesehatan reproduksi Ca servik,  Klien mengatakan tidak </w:t>
      </w:r>
    </w:p>
    <w:p w14:paraId="3769FF05" w14:textId="77777777" w:rsidR="00857F9A" w:rsidRDefault="00857F9A" w:rsidP="00857F9A">
      <w:pPr>
        <w:tabs>
          <w:tab w:val="center" w:pos="2819"/>
          <w:tab w:val="center" w:pos="5462"/>
          <w:tab w:val="right" w:pos="8586"/>
        </w:tabs>
        <w:spacing w:after="3"/>
        <w:ind w:right="-10"/>
      </w:pPr>
      <w:r>
        <w:rPr>
          <w:rFonts w:ascii="Calibri" w:eastAsia="Calibri" w:hAnsi="Calibri" w:cs="Calibri"/>
        </w:rPr>
        <w:tab/>
      </w:r>
      <w:r>
        <w:t xml:space="preserve">menggunakan </w:t>
      </w:r>
      <w:r>
        <w:tab/>
        <w:t xml:space="preserve">alat </w:t>
      </w:r>
      <w:r>
        <w:tab/>
        <w:t>kontrasepsi.</w:t>
      </w:r>
    </w:p>
    <w:p w14:paraId="78694186" w14:textId="77777777" w:rsidR="00857F9A" w:rsidRDefault="00857F9A" w:rsidP="00857F9A">
      <w:pPr>
        <w:numPr>
          <w:ilvl w:val="0"/>
          <w:numId w:val="69"/>
        </w:numPr>
        <w:spacing w:after="249"/>
        <w:ind w:hanging="627"/>
        <w:jc w:val="both"/>
      </w:pPr>
      <w:r>
        <w:t xml:space="preserve">Neurosis </w:t>
      </w:r>
    </w:p>
    <w:p w14:paraId="7903A24B" w14:textId="77777777" w:rsidR="00857F9A" w:rsidRDefault="00857F9A" w:rsidP="00857F9A">
      <w:pPr>
        <w:ind w:left="2002"/>
      </w:pPr>
      <w:r>
        <w:t xml:space="preserve">GCS : E : 4, V : 5, M : 6 </w:t>
      </w:r>
    </w:p>
    <w:p w14:paraId="1B7617C0" w14:textId="77777777" w:rsidR="00857F9A" w:rsidRDefault="00857F9A" w:rsidP="00857F9A">
      <w:pPr>
        <w:spacing w:after="0"/>
      </w:pPr>
      <w:r>
        <w:rPr>
          <w:sz w:val="26"/>
        </w:rPr>
        <w:t xml:space="preserve"> </w:t>
      </w:r>
    </w:p>
    <w:p w14:paraId="1C79E802" w14:textId="77777777" w:rsidR="00857F9A" w:rsidRDefault="00857F9A" w:rsidP="00857F9A">
      <w:pPr>
        <w:ind w:left="2002"/>
      </w:pPr>
      <w:r>
        <w:t xml:space="preserve">Disorientas :  koheren, baik </w:t>
      </w:r>
    </w:p>
    <w:p w14:paraId="0BC6649B" w14:textId="77777777" w:rsidR="00857F9A" w:rsidRDefault="00857F9A" w:rsidP="00857F9A">
      <w:pPr>
        <w:spacing w:after="0"/>
      </w:pPr>
      <w:r>
        <w:rPr>
          <w:sz w:val="26"/>
        </w:rPr>
        <w:lastRenderedPageBreak/>
        <w:t xml:space="preserve"> </w:t>
      </w:r>
    </w:p>
    <w:p w14:paraId="550E338C" w14:textId="77777777" w:rsidR="00857F9A" w:rsidRDefault="00857F9A" w:rsidP="00857F9A">
      <w:pPr>
        <w:spacing w:after="252"/>
        <w:ind w:left="2002"/>
      </w:pPr>
      <w:r>
        <w:t xml:space="preserve">Tidak ada riwayat epilepsy/ kejang. </w:t>
      </w:r>
    </w:p>
    <w:p w14:paraId="1CDC6644" w14:textId="77777777" w:rsidR="00857F9A" w:rsidRDefault="00857F9A" w:rsidP="00857F9A">
      <w:pPr>
        <w:numPr>
          <w:ilvl w:val="0"/>
          <w:numId w:val="69"/>
        </w:numPr>
        <w:spacing w:after="264"/>
        <w:ind w:hanging="627"/>
        <w:jc w:val="both"/>
      </w:pPr>
      <w:r>
        <w:t xml:space="preserve">Muskuluskeletal </w:t>
      </w:r>
    </w:p>
    <w:p w14:paraId="4E4C0177" w14:textId="77777777" w:rsidR="00857F9A" w:rsidRDefault="00857F9A" w:rsidP="00857F9A">
      <w:pPr>
        <w:ind w:left="2002"/>
      </w:pPr>
      <w:r>
        <w:t xml:space="preserve">Ekstrimitas </w:t>
      </w:r>
    </w:p>
    <w:p w14:paraId="54E10600" w14:textId="77777777" w:rsidR="00857F9A" w:rsidRDefault="00857F9A" w:rsidP="00857F9A">
      <w:pPr>
        <w:spacing w:after="0"/>
      </w:pPr>
      <w:r>
        <w:rPr>
          <w:sz w:val="26"/>
        </w:rPr>
        <w:t xml:space="preserve"> </w:t>
      </w:r>
    </w:p>
    <w:p w14:paraId="57B00AAF" w14:textId="77777777" w:rsidR="00857F9A" w:rsidRDefault="00857F9A" w:rsidP="00857F9A">
      <w:pPr>
        <w:numPr>
          <w:ilvl w:val="2"/>
          <w:numId w:val="70"/>
        </w:numPr>
        <w:spacing w:after="5"/>
        <w:ind w:hanging="360"/>
        <w:jc w:val="both"/>
      </w:pPr>
      <w:r>
        <w:t xml:space="preserve">Atas </w:t>
      </w:r>
    </w:p>
    <w:p w14:paraId="1796CFDE" w14:textId="77777777" w:rsidR="00857F9A" w:rsidRDefault="00857F9A" w:rsidP="00857F9A">
      <w:pPr>
        <w:spacing w:after="0"/>
      </w:pPr>
      <w:r>
        <w:rPr>
          <w:sz w:val="26"/>
        </w:rPr>
        <w:t xml:space="preserve"> </w:t>
      </w:r>
    </w:p>
    <w:p w14:paraId="0FB12788" w14:textId="77777777" w:rsidR="00857F9A" w:rsidRDefault="00857F9A" w:rsidP="00857F9A">
      <w:pPr>
        <w:spacing w:line="476" w:lineRule="auto"/>
        <w:ind w:left="2377"/>
      </w:pPr>
      <w:r>
        <w:t xml:space="preserve">Pasien terpaang infus NACL 20 tpm di tangan sebelah kiri. Ekstrimitas atas lengkap, tidak ada kelainan, dapat digerakkan dengan baik, turgor kulit elastis. </w:t>
      </w:r>
    </w:p>
    <w:p w14:paraId="1A464282" w14:textId="77777777" w:rsidR="00857F9A" w:rsidRDefault="00857F9A" w:rsidP="00857F9A">
      <w:pPr>
        <w:numPr>
          <w:ilvl w:val="2"/>
          <w:numId w:val="70"/>
        </w:numPr>
        <w:spacing w:after="5"/>
        <w:ind w:hanging="360"/>
        <w:jc w:val="both"/>
      </w:pPr>
      <w:r>
        <w:t xml:space="preserve">Bawah </w:t>
      </w:r>
    </w:p>
    <w:p w14:paraId="14722E40" w14:textId="77777777" w:rsidR="00857F9A" w:rsidRDefault="00857F9A" w:rsidP="00857F9A">
      <w:pPr>
        <w:spacing w:after="0"/>
      </w:pPr>
      <w:r>
        <w:rPr>
          <w:sz w:val="26"/>
        </w:rPr>
        <w:t xml:space="preserve"> </w:t>
      </w:r>
    </w:p>
    <w:p w14:paraId="7B65097D" w14:textId="77777777" w:rsidR="00857F9A" w:rsidRDefault="00857F9A" w:rsidP="00857F9A">
      <w:pPr>
        <w:spacing w:line="476" w:lineRule="auto"/>
        <w:ind w:left="2377"/>
      </w:pPr>
      <w:r>
        <w:t xml:space="preserve">Ekstrimitas bawah lengkap,simetris antara kiri dan kanan, tidak terdapat odema. </w:t>
      </w:r>
    </w:p>
    <w:p w14:paraId="6E2A021C" w14:textId="77777777" w:rsidR="00857F9A" w:rsidRDefault="00857F9A" w:rsidP="00857F9A">
      <w:pPr>
        <w:numPr>
          <w:ilvl w:val="0"/>
          <w:numId w:val="69"/>
        </w:numPr>
        <w:spacing w:after="5"/>
        <w:ind w:hanging="627"/>
        <w:jc w:val="both"/>
      </w:pPr>
      <w:r>
        <w:t xml:space="preserve">Kulit </w:t>
      </w:r>
    </w:p>
    <w:p w14:paraId="5C9FD632" w14:textId="77777777" w:rsidR="00857F9A" w:rsidRDefault="00857F9A" w:rsidP="00857F9A">
      <w:pPr>
        <w:spacing w:after="0"/>
      </w:pPr>
      <w:r>
        <w:rPr>
          <w:sz w:val="26"/>
        </w:rPr>
        <w:t xml:space="preserve"> </w:t>
      </w:r>
    </w:p>
    <w:p w14:paraId="7AE916E6" w14:textId="77777777" w:rsidR="00857F9A" w:rsidRDefault="00857F9A" w:rsidP="00857F9A">
      <w:pPr>
        <w:ind w:left="2002"/>
      </w:pPr>
      <w:r>
        <w:t xml:space="preserve">Warna kulit sawo matang, integritas kulit baik. </w:t>
      </w:r>
    </w:p>
    <w:p w14:paraId="5B20747B" w14:textId="77777777" w:rsidR="00857F9A" w:rsidRDefault="00857F9A" w:rsidP="00857F9A">
      <w:pPr>
        <w:spacing w:after="0"/>
      </w:pPr>
      <w:r>
        <w:rPr>
          <w:sz w:val="28"/>
        </w:rPr>
        <w:t xml:space="preserve"> </w:t>
      </w:r>
    </w:p>
    <w:p w14:paraId="07218780" w14:textId="77777777" w:rsidR="00857F9A" w:rsidRDefault="00857F9A" w:rsidP="00857F9A">
      <w:pPr>
        <w:spacing w:after="10" w:line="249" w:lineRule="auto"/>
        <w:ind w:left="958"/>
      </w:pPr>
      <w:r>
        <w:rPr>
          <w:b/>
        </w:rPr>
        <w:t>4.     Kesehatan Lingkungan</w:t>
      </w:r>
      <w:r>
        <w:t xml:space="preserve"> </w:t>
      </w:r>
    </w:p>
    <w:p w14:paraId="2C57F3CC" w14:textId="77777777" w:rsidR="00857F9A" w:rsidRDefault="00857F9A" w:rsidP="00857F9A">
      <w:pPr>
        <w:spacing w:after="0"/>
      </w:pPr>
      <w:r>
        <w:rPr>
          <w:sz w:val="26"/>
        </w:rPr>
        <w:t xml:space="preserve"> </w:t>
      </w:r>
    </w:p>
    <w:p w14:paraId="453098B9" w14:textId="77777777" w:rsidR="00857F9A" w:rsidRDefault="00857F9A" w:rsidP="00857F9A">
      <w:pPr>
        <w:ind w:left="1450"/>
      </w:pPr>
      <w:r>
        <w:t xml:space="preserve">Kebersihan baik, tidak ada polusi, ventilasi baik. </w:t>
      </w:r>
    </w:p>
    <w:p w14:paraId="745FD336" w14:textId="77777777" w:rsidR="00857F9A" w:rsidRDefault="00857F9A" w:rsidP="00857F9A">
      <w:pPr>
        <w:spacing w:after="0"/>
      </w:pPr>
      <w:r>
        <w:rPr>
          <w:sz w:val="28"/>
        </w:rPr>
        <w:t xml:space="preserve"> </w:t>
      </w:r>
    </w:p>
    <w:p w14:paraId="1B36AEF0" w14:textId="77777777" w:rsidR="00857F9A" w:rsidRDefault="00857F9A" w:rsidP="00857F9A">
      <w:pPr>
        <w:pStyle w:val="Heading4"/>
        <w:spacing w:after="10" w:line="249" w:lineRule="auto"/>
        <w:ind w:left="958"/>
      </w:pPr>
      <w:r>
        <w:rPr>
          <w:color w:val="000000"/>
        </w:rPr>
        <w:t>5.     Psikososial dan Kebutuhan Dasar</w:t>
      </w:r>
      <w:r>
        <w:rPr>
          <w:b w:val="0"/>
          <w:color w:val="000000"/>
        </w:rPr>
        <w:t xml:space="preserve"> </w:t>
      </w:r>
    </w:p>
    <w:p w14:paraId="1BE1EB75" w14:textId="77777777" w:rsidR="00857F9A" w:rsidRDefault="00857F9A" w:rsidP="00857F9A">
      <w:pPr>
        <w:spacing w:after="0"/>
      </w:pPr>
      <w:r>
        <w:rPr>
          <w:sz w:val="26"/>
        </w:rPr>
        <w:t xml:space="preserve"> </w:t>
      </w:r>
    </w:p>
    <w:p w14:paraId="451298CF" w14:textId="77777777" w:rsidR="00857F9A" w:rsidRDefault="00857F9A" w:rsidP="00857F9A">
      <w:pPr>
        <w:numPr>
          <w:ilvl w:val="0"/>
          <w:numId w:val="73"/>
        </w:numPr>
        <w:spacing w:after="5"/>
        <w:ind w:firstLine="1298"/>
        <w:jc w:val="both"/>
      </w:pPr>
      <w:r>
        <w:t xml:space="preserve">Pola pikir dan persepsi </w:t>
      </w:r>
    </w:p>
    <w:p w14:paraId="757D049A" w14:textId="77777777" w:rsidR="00857F9A" w:rsidRDefault="00857F9A" w:rsidP="00857F9A">
      <w:pPr>
        <w:spacing w:after="0"/>
      </w:pPr>
      <w:r>
        <w:rPr>
          <w:sz w:val="26"/>
        </w:rPr>
        <w:t xml:space="preserve"> </w:t>
      </w:r>
    </w:p>
    <w:p w14:paraId="58268C1E" w14:textId="77777777" w:rsidR="00857F9A" w:rsidRDefault="00857F9A" w:rsidP="00857F9A">
      <w:pPr>
        <w:spacing w:line="474" w:lineRule="auto"/>
        <w:ind w:left="1668"/>
      </w:pPr>
      <w:r>
        <w:t xml:space="preserve">Pola pikir pasien koheren, pasien menyadari baha dirinya saat ini sakit dan diharuskan menjalani perawatan untuk pengobatannya. </w:t>
      </w:r>
    </w:p>
    <w:p w14:paraId="59DA449F" w14:textId="77777777" w:rsidR="00857F9A" w:rsidRDefault="00857F9A" w:rsidP="00857F9A">
      <w:pPr>
        <w:numPr>
          <w:ilvl w:val="0"/>
          <w:numId w:val="73"/>
        </w:numPr>
        <w:spacing w:after="5"/>
        <w:ind w:firstLine="1298"/>
        <w:jc w:val="both"/>
      </w:pPr>
      <w:r>
        <w:t>Persepsi diri</w:t>
      </w:r>
    </w:p>
    <w:p w14:paraId="25876CEB" w14:textId="77777777" w:rsidR="00857F9A" w:rsidRDefault="00857F9A" w:rsidP="00857F9A">
      <w:pPr>
        <w:spacing w:line="474" w:lineRule="auto"/>
        <w:ind w:left="1668"/>
      </w:pPr>
      <w:r>
        <w:t xml:space="preserve">Pasien  mengatakan  yang  dipikirkan  saat  ini  adalah  ingin  segera sembuh dan cepat pulang. </w:t>
      </w:r>
    </w:p>
    <w:p w14:paraId="576A2F16" w14:textId="77777777" w:rsidR="00857F9A" w:rsidRDefault="00857F9A" w:rsidP="00857F9A">
      <w:pPr>
        <w:numPr>
          <w:ilvl w:val="0"/>
          <w:numId w:val="73"/>
        </w:numPr>
        <w:spacing w:after="5"/>
        <w:ind w:firstLine="1298"/>
        <w:jc w:val="both"/>
      </w:pPr>
      <w:r>
        <w:t xml:space="preserve">Hubungan/ komunikasi </w:t>
      </w:r>
    </w:p>
    <w:p w14:paraId="1F9D5648" w14:textId="77777777" w:rsidR="00857F9A" w:rsidRDefault="00857F9A" w:rsidP="00857F9A">
      <w:pPr>
        <w:spacing w:after="0"/>
      </w:pPr>
      <w:r>
        <w:rPr>
          <w:sz w:val="26"/>
        </w:rPr>
        <w:t xml:space="preserve"> </w:t>
      </w:r>
    </w:p>
    <w:p w14:paraId="7203C239" w14:textId="77777777" w:rsidR="00857F9A" w:rsidRDefault="00857F9A" w:rsidP="00857F9A">
      <w:pPr>
        <w:numPr>
          <w:ilvl w:val="1"/>
          <w:numId w:val="73"/>
        </w:numPr>
        <w:spacing w:after="5"/>
        <w:ind w:hanging="425"/>
        <w:jc w:val="both"/>
      </w:pPr>
      <w:r>
        <w:t xml:space="preserve">Bicara </w:t>
      </w:r>
    </w:p>
    <w:p w14:paraId="153EFC25" w14:textId="77777777" w:rsidR="00857F9A" w:rsidRDefault="00857F9A" w:rsidP="00857F9A">
      <w:pPr>
        <w:spacing w:after="0"/>
      </w:pPr>
      <w:r>
        <w:rPr>
          <w:sz w:val="26"/>
        </w:rPr>
        <w:t xml:space="preserve"> </w:t>
      </w:r>
    </w:p>
    <w:p w14:paraId="2C5BDF99" w14:textId="77777777" w:rsidR="00857F9A" w:rsidRDefault="00857F9A" w:rsidP="00857F9A">
      <w:pPr>
        <w:spacing w:line="475" w:lineRule="auto"/>
        <w:ind w:left="2442"/>
      </w:pPr>
      <w:r>
        <w:lastRenderedPageBreak/>
        <w:t xml:space="preserve">Bicara pasien jelas, dapat dimengerti, dan koheren. Mampu berekspresi sesuai pembicaraan dengan baik, bahasa utama indonesia. </w:t>
      </w:r>
    </w:p>
    <w:p w14:paraId="5B9DC759" w14:textId="77777777" w:rsidR="00857F9A" w:rsidRDefault="00857F9A" w:rsidP="00857F9A">
      <w:pPr>
        <w:numPr>
          <w:ilvl w:val="1"/>
          <w:numId w:val="73"/>
        </w:numPr>
        <w:spacing w:after="5"/>
        <w:ind w:hanging="425"/>
        <w:jc w:val="both"/>
      </w:pPr>
      <w:r>
        <w:t xml:space="preserve">Tempat tinggal </w:t>
      </w:r>
    </w:p>
    <w:p w14:paraId="4EF58835" w14:textId="77777777" w:rsidR="00857F9A" w:rsidRDefault="00857F9A" w:rsidP="00857F9A">
      <w:pPr>
        <w:spacing w:after="0"/>
      </w:pPr>
      <w:r>
        <w:rPr>
          <w:sz w:val="26"/>
        </w:rPr>
        <w:t xml:space="preserve"> </w:t>
      </w:r>
    </w:p>
    <w:p w14:paraId="3C774227" w14:textId="77777777" w:rsidR="00857F9A" w:rsidRDefault="00857F9A" w:rsidP="00857F9A">
      <w:pPr>
        <w:ind w:left="2442"/>
      </w:pPr>
      <w:r>
        <w:t xml:space="preserve">Pasien mengatakan tinggal bersama suami dan anak keduanya. </w:t>
      </w:r>
    </w:p>
    <w:p w14:paraId="4631B765" w14:textId="77777777" w:rsidR="00857F9A" w:rsidRDefault="00857F9A" w:rsidP="00857F9A">
      <w:pPr>
        <w:spacing w:after="0"/>
      </w:pPr>
      <w:r>
        <w:rPr>
          <w:sz w:val="26"/>
        </w:rPr>
        <w:t xml:space="preserve"> </w:t>
      </w:r>
    </w:p>
    <w:p w14:paraId="7C5586BD" w14:textId="77777777" w:rsidR="00857F9A" w:rsidRDefault="00857F9A" w:rsidP="00857F9A">
      <w:pPr>
        <w:numPr>
          <w:ilvl w:val="1"/>
          <w:numId w:val="73"/>
        </w:numPr>
        <w:spacing w:after="5"/>
        <w:ind w:hanging="425"/>
        <w:jc w:val="both"/>
      </w:pPr>
      <w:r>
        <w:t xml:space="preserve">Kehidupan keluarga </w:t>
      </w:r>
    </w:p>
    <w:p w14:paraId="781EF3D2" w14:textId="77777777" w:rsidR="00857F9A" w:rsidRDefault="00857F9A" w:rsidP="00857F9A">
      <w:pPr>
        <w:spacing w:after="0"/>
      </w:pPr>
      <w:r>
        <w:rPr>
          <w:sz w:val="26"/>
        </w:rPr>
        <w:t xml:space="preserve"> </w:t>
      </w:r>
    </w:p>
    <w:p w14:paraId="567CC689" w14:textId="77777777" w:rsidR="00857F9A" w:rsidRDefault="00857F9A" w:rsidP="00857F9A">
      <w:pPr>
        <w:spacing w:line="477" w:lineRule="auto"/>
        <w:ind w:left="2442"/>
      </w:pPr>
      <w:r>
        <w:t xml:space="preserve">Pembuat keputusan dalam keluarga adalah Ny S dan suami. Jika Ny.”S” ada masalah selalu cerita dengan suamainya, suaminya selelu bemberikan dungan.  Pola komunikasi 2 arah. </w:t>
      </w:r>
    </w:p>
    <w:p w14:paraId="0BD94A5E" w14:textId="77777777" w:rsidR="00857F9A" w:rsidRDefault="00857F9A" w:rsidP="00857F9A">
      <w:pPr>
        <w:spacing w:after="264"/>
        <w:ind w:left="2442"/>
      </w:pPr>
      <w:r>
        <w:t xml:space="preserve">Keuangan mencukupi. </w:t>
      </w:r>
    </w:p>
    <w:p w14:paraId="2A06AE66" w14:textId="77777777" w:rsidR="00857F9A" w:rsidRDefault="00857F9A" w:rsidP="00857F9A">
      <w:pPr>
        <w:numPr>
          <w:ilvl w:val="1"/>
          <w:numId w:val="73"/>
        </w:numPr>
        <w:spacing w:after="5"/>
        <w:ind w:hanging="425"/>
        <w:jc w:val="both"/>
      </w:pPr>
      <w:r>
        <w:t xml:space="preserve">Kesulitan dalam keluarga </w:t>
      </w:r>
    </w:p>
    <w:p w14:paraId="5D5D4603" w14:textId="77777777" w:rsidR="00857F9A" w:rsidRDefault="00857F9A" w:rsidP="00857F9A">
      <w:pPr>
        <w:spacing w:after="0"/>
      </w:pPr>
      <w:r>
        <w:rPr>
          <w:sz w:val="26"/>
        </w:rPr>
        <w:t xml:space="preserve"> </w:t>
      </w:r>
    </w:p>
    <w:p w14:paraId="5E53BB74" w14:textId="77777777" w:rsidR="00857F9A" w:rsidRDefault="00857F9A" w:rsidP="00857F9A">
      <w:pPr>
        <w:spacing w:after="252"/>
        <w:ind w:right="115"/>
        <w:jc w:val="center"/>
      </w:pPr>
      <w:r>
        <w:t xml:space="preserve">Tidak ditemukan kesulitan dalam keluarga. </w:t>
      </w:r>
    </w:p>
    <w:p w14:paraId="4D4B2D3A" w14:textId="77777777" w:rsidR="00857F9A" w:rsidRDefault="00857F9A" w:rsidP="00857F9A">
      <w:pPr>
        <w:numPr>
          <w:ilvl w:val="0"/>
          <w:numId w:val="73"/>
        </w:numPr>
        <w:spacing w:after="261"/>
        <w:ind w:firstLine="1298"/>
        <w:jc w:val="both"/>
      </w:pPr>
      <w:r>
        <w:t xml:space="preserve">Kebiasaan seksual </w:t>
      </w:r>
    </w:p>
    <w:p w14:paraId="5812ECF9" w14:textId="77777777" w:rsidR="00857F9A" w:rsidRDefault="00857F9A" w:rsidP="00857F9A">
      <w:pPr>
        <w:numPr>
          <w:ilvl w:val="1"/>
          <w:numId w:val="73"/>
        </w:numPr>
        <w:spacing w:after="5"/>
        <w:ind w:hanging="425"/>
        <w:jc w:val="both"/>
      </w:pPr>
      <w:r>
        <w:t xml:space="preserve">Gangguan hubungan seksual </w:t>
      </w:r>
    </w:p>
    <w:p w14:paraId="691A03AA" w14:textId="77777777" w:rsidR="00857F9A" w:rsidRDefault="00857F9A" w:rsidP="00857F9A">
      <w:pPr>
        <w:spacing w:after="0"/>
      </w:pPr>
      <w:r>
        <w:rPr>
          <w:sz w:val="26"/>
        </w:rPr>
        <w:t xml:space="preserve"> </w:t>
      </w:r>
    </w:p>
    <w:p w14:paraId="260B9096" w14:textId="77777777" w:rsidR="00857F9A" w:rsidRDefault="00857F9A" w:rsidP="00857F9A">
      <w:pPr>
        <w:spacing w:line="476" w:lineRule="auto"/>
        <w:ind w:left="2442"/>
      </w:pPr>
      <w:r>
        <w:t xml:space="preserve">Pasien mengatakan dulu sebelum sakit melakukan hubungan seksual keluar darah. </w:t>
      </w:r>
    </w:p>
    <w:p w14:paraId="24B69FB0" w14:textId="77777777" w:rsidR="00857F9A" w:rsidRDefault="00857F9A" w:rsidP="00857F9A">
      <w:pPr>
        <w:numPr>
          <w:ilvl w:val="1"/>
          <w:numId w:val="73"/>
        </w:numPr>
        <w:spacing w:after="5"/>
        <w:ind w:hanging="425"/>
        <w:jc w:val="both"/>
      </w:pPr>
      <w:r>
        <w:t xml:space="preserve">Pemahaman terhadap fungsi seksual </w:t>
      </w:r>
    </w:p>
    <w:p w14:paraId="0D18EA93" w14:textId="77777777" w:rsidR="00857F9A" w:rsidRDefault="00857F9A" w:rsidP="00857F9A">
      <w:pPr>
        <w:spacing w:after="0"/>
      </w:pPr>
      <w:r>
        <w:rPr>
          <w:sz w:val="26"/>
        </w:rPr>
        <w:t xml:space="preserve"> </w:t>
      </w:r>
    </w:p>
    <w:p w14:paraId="0FEBAF65" w14:textId="77777777" w:rsidR="00857F9A" w:rsidRDefault="00857F9A" w:rsidP="00857F9A">
      <w:pPr>
        <w:spacing w:after="249"/>
        <w:ind w:left="2442"/>
      </w:pPr>
      <w:r>
        <w:t xml:space="preserve">Pasien mengatakan bahwa seksual digunakan untuk mencari </w:t>
      </w:r>
    </w:p>
    <w:p w14:paraId="5FB46CB0" w14:textId="77777777" w:rsidR="00857F9A" w:rsidRDefault="00857F9A" w:rsidP="00857F9A">
      <w:pPr>
        <w:tabs>
          <w:tab w:val="center" w:pos="2911"/>
          <w:tab w:val="center" w:pos="4611"/>
          <w:tab w:val="center" w:pos="6153"/>
          <w:tab w:val="right" w:pos="8586"/>
        </w:tabs>
      </w:pPr>
      <w:r>
        <w:rPr>
          <w:rFonts w:ascii="Calibri" w:eastAsia="Calibri" w:hAnsi="Calibri" w:cs="Calibri"/>
        </w:rPr>
        <w:tab/>
      </w:r>
      <w:r>
        <w:t xml:space="preserve">keturunan </w:t>
      </w:r>
      <w:r>
        <w:tab/>
        <w:t xml:space="preserve">dan </w:t>
      </w:r>
      <w:r>
        <w:tab/>
        <w:t xml:space="preserve">karena </w:t>
      </w:r>
      <w:r>
        <w:tab/>
        <w:t>kebutuhan.</w:t>
      </w:r>
    </w:p>
    <w:p w14:paraId="27BA8237" w14:textId="77777777" w:rsidR="00857F9A" w:rsidRDefault="00857F9A" w:rsidP="00857F9A">
      <w:pPr>
        <w:numPr>
          <w:ilvl w:val="1"/>
          <w:numId w:val="73"/>
        </w:numPr>
        <w:spacing w:after="5"/>
        <w:ind w:hanging="425"/>
        <w:jc w:val="both"/>
      </w:pPr>
      <w:r>
        <w:t xml:space="preserve">Masalah kebiasaan seksual yang dialamai </w:t>
      </w:r>
    </w:p>
    <w:p w14:paraId="39224F7F" w14:textId="77777777" w:rsidR="00857F9A" w:rsidRDefault="00857F9A" w:rsidP="00857F9A">
      <w:pPr>
        <w:spacing w:after="0"/>
      </w:pPr>
      <w:r>
        <w:rPr>
          <w:sz w:val="26"/>
        </w:rPr>
        <w:t xml:space="preserve"> </w:t>
      </w:r>
    </w:p>
    <w:p w14:paraId="74509AF8" w14:textId="77777777" w:rsidR="00857F9A" w:rsidRDefault="00857F9A" w:rsidP="00857F9A">
      <w:pPr>
        <w:spacing w:line="477" w:lineRule="auto"/>
        <w:ind w:left="2442"/>
      </w:pPr>
      <w:r>
        <w:t xml:space="preserve">Pasien mengatakan tidak mempunyai masalah dalam kebiasaan seksual ≥ 6 bulan saat di diagnos penyait kanker serviks pasien tidak pernah melakukan hubungan suami istri . </w:t>
      </w:r>
    </w:p>
    <w:p w14:paraId="53560225" w14:textId="77777777" w:rsidR="00857F9A" w:rsidRDefault="00857F9A" w:rsidP="00857F9A">
      <w:pPr>
        <w:numPr>
          <w:ilvl w:val="0"/>
          <w:numId w:val="73"/>
        </w:numPr>
        <w:spacing w:after="5"/>
        <w:ind w:firstLine="1298"/>
        <w:jc w:val="both"/>
      </w:pPr>
      <w:r>
        <w:t xml:space="preserve">Pertahanan koping </w:t>
      </w:r>
    </w:p>
    <w:p w14:paraId="259D2E91" w14:textId="77777777" w:rsidR="00857F9A" w:rsidRDefault="00857F9A" w:rsidP="00857F9A">
      <w:pPr>
        <w:spacing w:after="0"/>
      </w:pPr>
      <w:r>
        <w:rPr>
          <w:sz w:val="26"/>
        </w:rPr>
        <w:t xml:space="preserve"> </w:t>
      </w:r>
    </w:p>
    <w:p w14:paraId="1A104473" w14:textId="77777777" w:rsidR="00857F9A" w:rsidRDefault="00857F9A" w:rsidP="00857F9A">
      <w:pPr>
        <w:numPr>
          <w:ilvl w:val="1"/>
          <w:numId w:val="73"/>
        </w:numPr>
        <w:spacing w:after="5"/>
        <w:ind w:hanging="425"/>
        <w:jc w:val="both"/>
      </w:pPr>
      <w:r>
        <w:t xml:space="preserve">Pengambilan keputusan </w:t>
      </w:r>
    </w:p>
    <w:p w14:paraId="7D1EA619" w14:textId="77777777" w:rsidR="00857F9A" w:rsidRDefault="00857F9A" w:rsidP="00857F9A">
      <w:pPr>
        <w:spacing w:after="0"/>
      </w:pPr>
      <w:r>
        <w:rPr>
          <w:sz w:val="26"/>
        </w:rPr>
        <w:lastRenderedPageBreak/>
        <w:t xml:space="preserve"> </w:t>
      </w:r>
    </w:p>
    <w:p w14:paraId="1BD70160" w14:textId="77777777" w:rsidR="00857F9A" w:rsidRDefault="00857F9A" w:rsidP="00857F9A">
      <w:pPr>
        <w:spacing w:line="476" w:lineRule="auto"/>
        <w:ind w:left="2442"/>
      </w:pPr>
      <w:r>
        <w:t xml:space="preserve">Dalam pengambilan keputusan, pasien dibantu oleh orang lain yaitu suami dan anaknya. </w:t>
      </w:r>
    </w:p>
    <w:p w14:paraId="225C6FC2" w14:textId="77777777" w:rsidR="00857F9A" w:rsidRDefault="00857F9A" w:rsidP="00857F9A">
      <w:pPr>
        <w:numPr>
          <w:ilvl w:val="1"/>
          <w:numId w:val="73"/>
        </w:numPr>
        <w:spacing w:after="5"/>
        <w:ind w:hanging="425"/>
        <w:jc w:val="both"/>
      </w:pPr>
      <w:r>
        <w:t xml:space="preserve">Yang disukai tentang diri sendiri </w:t>
      </w:r>
    </w:p>
    <w:p w14:paraId="4F381B93" w14:textId="77777777" w:rsidR="00857F9A" w:rsidRDefault="00857F9A" w:rsidP="00857F9A">
      <w:pPr>
        <w:spacing w:after="0"/>
      </w:pPr>
      <w:r>
        <w:rPr>
          <w:sz w:val="26"/>
        </w:rPr>
        <w:t xml:space="preserve"> </w:t>
      </w:r>
    </w:p>
    <w:p w14:paraId="3686B5C9" w14:textId="77777777" w:rsidR="00857F9A" w:rsidRDefault="00857F9A" w:rsidP="00857F9A">
      <w:pPr>
        <w:spacing w:line="477" w:lineRule="auto"/>
        <w:ind w:left="2442"/>
      </w:pPr>
      <w:r>
        <w:t xml:space="preserve">Pasien  mengatakan  semua  pemberian  Tuhan  dia  syukuri karena masih diberi kesempatan untuk menjalani kehidupan sampai sekarang. </w:t>
      </w:r>
    </w:p>
    <w:p w14:paraId="68F8C29F" w14:textId="77777777" w:rsidR="00857F9A" w:rsidRDefault="00857F9A" w:rsidP="00857F9A">
      <w:pPr>
        <w:numPr>
          <w:ilvl w:val="1"/>
          <w:numId w:val="73"/>
        </w:numPr>
        <w:spacing w:after="5"/>
        <w:ind w:hanging="425"/>
        <w:jc w:val="both"/>
      </w:pPr>
      <w:r>
        <w:t xml:space="preserve">Yang ingin diubah dari kehidupan </w:t>
      </w:r>
    </w:p>
    <w:p w14:paraId="2A4F4F77" w14:textId="77777777" w:rsidR="00857F9A" w:rsidRDefault="00857F9A" w:rsidP="00857F9A">
      <w:pPr>
        <w:spacing w:after="0"/>
      </w:pPr>
      <w:r>
        <w:rPr>
          <w:sz w:val="26"/>
        </w:rPr>
        <w:t xml:space="preserve"> </w:t>
      </w:r>
    </w:p>
    <w:p w14:paraId="3FA84BD1" w14:textId="77777777" w:rsidR="00857F9A" w:rsidRDefault="00857F9A" w:rsidP="00857F9A">
      <w:pPr>
        <w:ind w:left="2442"/>
      </w:pPr>
      <w:r>
        <w:t xml:space="preserve">Pasien mengatakan ingin segera sembuh cepat sehat kembali. </w:t>
      </w:r>
    </w:p>
    <w:p w14:paraId="3671649F" w14:textId="77777777" w:rsidR="00857F9A" w:rsidRDefault="00857F9A" w:rsidP="00857F9A">
      <w:pPr>
        <w:spacing w:after="0"/>
      </w:pPr>
      <w:r>
        <w:rPr>
          <w:sz w:val="26"/>
        </w:rPr>
        <w:t xml:space="preserve"> </w:t>
      </w:r>
    </w:p>
    <w:p w14:paraId="372DFD7B" w14:textId="77777777" w:rsidR="00857F9A" w:rsidRDefault="00857F9A" w:rsidP="00857F9A">
      <w:pPr>
        <w:numPr>
          <w:ilvl w:val="1"/>
          <w:numId w:val="73"/>
        </w:numPr>
        <w:spacing w:after="5"/>
        <w:ind w:hanging="425"/>
        <w:jc w:val="both"/>
      </w:pPr>
      <w:r>
        <w:t xml:space="preserve">Yang dilakukan jika stress </w:t>
      </w:r>
    </w:p>
    <w:p w14:paraId="7A6229BA" w14:textId="77777777" w:rsidR="00857F9A" w:rsidRDefault="00857F9A" w:rsidP="00857F9A">
      <w:pPr>
        <w:spacing w:after="0"/>
      </w:pPr>
      <w:r>
        <w:rPr>
          <w:sz w:val="26"/>
        </w:rPr>
        <w:t xml:space="preserve"> </w:t>
      </w:r>
    </w:p>
    <w:p w14:paraId="22E7C0CE" w14:textId="77777777" w:rsidR="00857F9A" w:rsidRDefault="00857F9A" w:rsidP="00857F9A">
      <w:pPr>
        <w:spacing w:line="476" w:lineRule="auto"/>
        <w:ind w:left="2442"/>
      </w:pPr>
      <w:r>
        <w:t xml:space="preserve">Pasien  mengatakan  jika  sedang  stress  hal  yang  dilakukan adalah tidur atau nonton tv, pasien mengatakan tidak merokok dan minum alcohol. </w:t>
      </w:r>
    </w:p>
    <w:p w14:paraId="2FDC589B" w14:textId="77777777" w:rsidR="00857F9A" w:rsidRDefault="00857F9A" w:rsidP="00857F9A">
      <w:pPr>
        <w:numPr>
          <w:ilvl w:val="0"/>
          <w:numId w:val="73"/>
        </w:numPr>
        <w:spacing w:after="5"/>
        <w:ind w:firstLine="1298"/>
        <w:jc w:val="both"/>
      </w:pPr>
      <w:r>
        <w:t xml:space="preserve">Sistem nilai kepercayaan </w:t>
      </w:r>
    </w:p>
    <w:p w14:paraId="33400DDF" w14:textId="77777777" w:rsidR="00857F9A" w:rsidRDefault="00857F9A" w:rsidP="00857F9A">
      <w:pPr>
        <w:spacing w:after="0"/>
      </w:pPr>
      <w:r>
        <w:rPr>
          <w:sz w:val="26"/>
        </w:rPr>
        <w:t xml:space="preserve"> </w:t>
      </w:r>
    </w:p>
    <w:p w14:paraId="3B60FC81" w14:textId="77777777" w:rsidR="00857F9A" w:rsidRDefault="00857F9A" w:rsidP="00857F9A">
      <w:pPr>
        <w:spacing w:line="477" w:lineRule="auto"/>
        <w:ind w:left="2002"/>
      </w:pPr>
      <w:r>
        <w:t>Pasien menganut agama islam. Pasien mengatkan sebelumnya pasien selalu menjalankan sholat 5 waktu dan selama dirawat di rumah sakit pasien juga menjalankan sholat 5 waktu.</w:t>
      </w:r>
    </w:p>
    <w:p w14:paraId="12C3A833" w14:textId="77777777" w:rsidR="00857F9A" w:rsidRDefault="00857F9A" w:rsidP="00857F9A">
      <w:pPr>
        <w:spacing w:after="0" w:line="216" w:lineRule="auto"/>
        <w:ind w:right="8537"/>
      </w:pPr>
      <w:r>
        <w:rPr>
          <w:sz w:val="20"/>
        </w:rPr>
        <w:t xml:space="preserve">   </w:t>
      </w:r>
    </w:p>
    <w:p w14:paraId="77185D01" w14:textId="77777777" w:rsidR="00857F9A" w:rsidRDefault="00857F9A" w:rsidP="00857F9A">
      <w:pPr>
        <w:spacing w:after="36"/>
      </w:pPr>
      <w:r>
        <w:rPr>
          <w:sz w:val="20"/>
        </w:rPr>
        <w:t xml:space="preserve"> </w:t>
      </w:r>
    </w:p>
    <w:p w14:paraId="7CB4DD34" w14:textId="77777777" w:rsidR="00857F9A" w:rsidRDefault="00857F9A" w:rsidP="00857F9A">
      <w:pPr>
        <w:numPr>
          <w:ilvl w:val="0"/>
          <w:numId w:val="73"/>
        </w:numPr>
        <w:spacing w:after="5"/>
        <w:ind w:firstLine="1298"/>
        <w:jc w:val="both"/>
      </w:pPr>
      <w:r>
        <w:t xml:space="preserve">Nutrisi </w:t>
      </w:r>
      <w:r>
        <w:rPr>
          <w:sz w:val="26"/>
        </w:rPr>
        <w:t xml:space="preserve"> </w:t>
      </w:r>
    </w:p>
    <w:p w14:paraId="41971F2F" w14:textId="77777777" w:rsidR="00857F9A" w:rsidRDefault="00857F9A" w:rsidP="00857F9A">
      <w:pPr>
        <w:spacing w:line="477" w:lineRule="auto"/>
        <w:ind w:left="2002"/>
      </w:pPr>
      <w:r>
        <w:t xml:space="preserve">Selama sakit pasien mengatakan nafsu makan berkurang, menu makanan yang diberikan dirumah sakit kadang habis kadang tidak, pasien mengatkan mual jika makan tetapi tidak sampai muntah. </w:t>
      </w:r>
    </w:p>
    <w:p w14:paraId="5D941B53" w14:textId="77777777" w:rsidR="00857F9A" w:rsidRDefault="00857F9A" w:rsidP="00857F9A">
      <w:pPr>
        <w:spacing w:after="264"/>
        <w:ind w:left="2002"/>
      </w:pPr>
      <w:r>
        <w:t xml:space="preserve">Klien minum ± 5-7 gelas perhari, air putih. </w:t>
      </w:r>
    </w:p>
    <w:p w14:paraId="15E92369" w14:textId="77777777" w:rsidR="00857F9A" w:rsidRDefault="00857F9A" w:rsidP="00857F9A">
      <w:pPr>
        <w:numPr>
          <w:ilvl w:val="0"/>
          <w:numId w:val="73"/>
        </w:numPr>
        <w:spacing w:after="5"/>
        <w:ind w:firstLine="1298"/>
        <w:jc w:val="both"/>
      </w:pPr>
      <w:r>
        <w:t xml:space="preserve">Eliminasi </w:t>
      </w:r>
    </w:p>
    <w:p w14:paraId="2C0027F8" w14:textId="77777777" w:rsidR="00857F9A" w:rsidRDefault="00857F9A" w:rsidP="00857F9A">
      <w:pPr>
        <w:spacing w:after="0"/>
      </w:pPr>
      <w:r>
        <w:rPr>
          <w:sz w:val="26"/>
        </w:rPr>
        <w:t xml:space="preserve"> </w:t>
      </w:r>
    </w:p>
    <w:p w14:paraId="1D0A311C" w14:textId="77777777" w:rsidR="00857F9A" w:rsidRDefault="00857F9A" w:rsidP="00857F9A">
      <w:pPr>
        <w:spacing w:line="477" w:lineRule="auto"/>
        <w:ind w:left="2002"/>
      </w:pPr>
      <w:r>
        <w:t xml:space="preserve">Pasien mengatakan selama sakit klien BAB 1 hari sekali, dengan konsistensi lembek warna kuning dan bau khas feses. Pasien mengatakan </w:t>
      </w:r>
      <w:r>
        <w:lastRenderedPageBreak/>
        <w:t xml:space="preserve">BAK 4-6 x sehari, dengan warna kuning jernih bau khas urine. Pasien mengatakan tidak ada keluhan dengan pola </w:t>
      </w:r>
    </w:p>
    <w:p w14:paraId="2B0AB4BF" w14:textId="77777777" w:rsidR="00857F9A" w:rsidRDefault="00857F9A" w:rsidP="00857F9A">
      <w:pPr>
        <w:spacing w:after="264"/>
        <w:ind w:left="2002"/>
      </w:pPr>
      <w:r>
        <w:t xml:space="preserve">eliminasi. </w:t>
      </w:r>
    </w:p>
    <w:p w14:paraId="54C4D85B" w14:textId="77777777" w:rsidR="00857F9A" w:rsidRDefault="00857F9A" w:rsidP="00857F9A">
      <w:pPr>
        <w:numPr>
          <w:ilvl w:val="0"/>
          <w:numId w:val="73"/>
        </w:numPr>
        <w:spacing w:after="5"/>
        <w:ind w:firstLine="1298"/>
        <w:jc w:val="both"/>
      </w:pPr>
      <w:r>
        <w:t xml:space="preserve">Pola aktivitas istirahat </w:t>
      </w:r>
    </w:p>
    <w:p w14:paraId="1EACF427" w14:textId="77777777" w:rsidR="00857F9A" w:rsidRDefault="00857F9A" w:rsidP="00857F9A">
      <w:pPr>
        <w:spacing w:after="0"/>
      </w:pPr>
      <w:r>
        <w:rPr>
          <w:sz w:val="26"/>
        </w:rPr>
        <w:t xml:space="preserve"> </w:t>
      </w:r>
    </w:p>
    <w:p w14:paraId="6C1F2E84" w14:textId="77777777" w:rsidR="00857F9A" w:rsidRDefault="00857F9A" w:rsidP="00857F9A">
      <w:pPr>
        <w:spacing w:after="252"/>
        <w:ind w:left="2002"/>
      </w:pPr>
      <w:r>
        <w:t xml:space="preserve">Pasien  biasa  beraktivitas  sebaga  ibu  rumah  tangga,  sejak  sakit </w:t>
      </w:r>
    </w:p>
    <w:p w14:paraId="0348808F" w14:textId="77777777" w:rsidR="00857F9A" w:rsidRDefault="00857F9A" w:rsidP="00857F9A">
      <w:pPr>
        <w:tabs>
          <w:tab w:val="center" w:pos="2313"/>
          <w:tab w:val="center" w:pos="3741"/>
          <w:tab w:val="center" w:pos="5208"/>
          <w:tab w:val="center" w:pos="6808"/>
          <w:tab w:val="right" w:pos="8586"/>
        </w:tabs>
      </w:pPr>
      <w:r>
        <w:rPr>
          <w:rFonts w:ascii="Calibri" w:eastAsia="Calibri" w:hAnsi="Calibri" w:cs="Calibri"/>
        </w:rPr>
        <w:tab/>
      </w:r>
      <w:r>
        <w:t xml:space="preserve">pasien </w:t>
      </w:r>
      <w:r>
        <w:tab/>
        <w:t xml:space="preserve">hanya </w:t>
      </w:r>
      <w:r>
        <w:tab/>
        <w:t xml:space="preserve">tiduran </w:t>
      </w:r>
      <w:r>
        <w:tab/>
        <w:t xml:space="preserve">ditempat </w:t>
      </w:r>
      <w:r>
        <w:tab/>
        <w:t>tidur.</w:t>
      </w:r>
    </w:p>
    <w:p w14:paraId="0F789225" w14:textId="77777777" w:rsidR="00857F9A" w:rsidRDefault="00857F9A" w:rsidP="00857F9A">
      <w:pPr>
        <w:spacing w:after="0" w:line="216" w:lineRule="auto"/>
        <w:ind w:right="8537"/>
      </w:pPr>
      <w:r>
        <w:rPr>
          <w:sz w:val="20"/>
        </w:rPr>
        <w:t xml:space="preserve">   </w:t>
      </w:r>
    </w:p>
    <w:p w14:paraId="1F8B3EA8" w14:textId="77777777" w:rsidR="00857F9A" w:rsidRDefault="00857F9A" w:rsidP="00857F9A">
      <w:pPr>
        <w:spacing w:after="41"/>
      </w:pPr>
      <w:r>
        <w:rPr>
          <w:sz w:val="20"/>
        </w:rPr>
        <w:t xml:space="preserve"> </w:t>
      </w:r>
    </w:p>
    <w:p w14:paraId="3BEF79C4" w14:textId="77777777" w:rsidR="00857F9A" w:rsidRDefault="00857F9A" w:rsidP="00857F9A">
      <w:pPr>
        <w:pStyle w:val="Heading4"/>
        <w:spacing w:after="10" w:line="249" w:lineRule="auto"/>
        <w:ind w:left="958"/>
      </w:pPr>
      <w:r>
        <w:rPr>
          <w:color w:val="000000"/>
        </w:rPr>
        <w:t>6.     Pemeriksaan Penunjang</w:t>
      </w:r>
      <w:r>
        <w:rPr>
          <w:b w:val="0"/>
          <w:color w:val="000000"/>
        </w:rPr>
        <w:t xml:space="preserve"> </w:t>
      </w:r>
    </w:p>
    <w:p w14:paraId="6D1F19A9" w14:textId="77777777" w:rsidR="00857F9A" w:rsidRDefault="00857F9A" w:rsidP="00857F9A">
      <w:pPr>
        <w:spacing w:after="0"/>
      </w:pPr>
      <w:r>
        <w:rPr>
          <w:sz w:val="26"/>
        </w:rPr>
        <w:t xml:space="preserve"> </w:t>
      </w:r>
    </w:p>
    <w:p w14:paraId="5D2850D8" w14:textId="77777777" w:rsidR="00857F9A" w:rsidRDefault="00857F9A" w:rsidP="00857F9A">
      <w:pPr>
        <w:numPr>
          <w:ilvl w:val="0"/>
          <w:numId w:val="74"/>
        </w:numPr>
        <w:spacing w:after="5"/>
        <w:ind w:hanging="481"/>
        <w:jc w:val="both"/>
      </w:pPr>
      <w:r>
        <w:t xml:space="preserve">Laboratorium </w:t>
      </w:r>
    </w:p>
    <w:p w14:paraId="6EB25066" w14:textId="77777777" w:rsidR="00857F9A" w:rsidRDefault="00857F9A" w:rsidP="00857F9A">
      <w:pPr>
        <w:spacing w:after="0"/>
      </w:pPr>
      <w:r>
        <w:rPr>
          <w:sz w:val="26"/>
        </w:rPr>
        <w:t xml:space="preserve"> </w:t>
      </w:r>
    </w:p>
    <w:p w14:paraId="49C34267" w14:textId="77777777" w:rsidR="00857F9A" w:rsidRDefault="00857F9A" w:rsidP="00857F9A">
      <w:pPr>
        <w:spacing w:after="3"/>
        <w:ind w:right="641"/>
        <w:jc w:val="center"/>
      </w:pPr>
      <w:r>
        <w:t xml:space="preserve">Pemeriksaan Kimia pada tanggal 1 juni 2015 </w:t>
      </w:r>
    </w:p>
    <w:p w14:paraId="62D7523E" w14:textId="77777777" w:rsidR="00857F9A" w:rsidRDefault="00857F9A" w:rsidP="00857F9A">
      <w:pPr>
        <w:spacing w:after="0"/>
      </w:pPr>
      <w:r>
        <w:rPr>
          <w:sz w:val="28"/>
        </w:rPr>
        <w:t xml:space="preserve"> </w:t>
      </w:r>
    </w:p>
    <w:tbl>
      <w:tblPr>
        <w:tblStyle w:val="TableGrid0"/>
        <w:tblW w:w="6842" w:type="dxa"/>
        <w:tblInd w:w="1676" w:type="dxa"/>
        <w:tblCellMar>
          <w:top w:w="1" w:type="dxa"/>
          <w:left w:w="8" w:type="dxa"/>
          <w:right w:w="115" w:type="dxa"/>
        </w:tblCellMar>
        <w:tblLook w:val="04A0" w:firstRow="1" w:lastRow="0" w:firstColumn="1" w:lastColumn="0" w:noHBand="0" w:noVBand="1"/>
      </w:tblPr>
      <w:tblGrid>
        <w:gridCol w:w="2303"/>
        <w:gridCol w:w="1985"/>
        <w:gridCol w:w="2554"/>
      </w:tblGrid>
      <w:tr w:rsidR="00857F9A" w14:paraId="550CE753" w14:textId="77777777" w:rsidTr="00857F9A">
        <w:trPr>
          <w:trHeight w:val="286"/>
        </w:trPr>
        <w:tc>
          <w:tcPr>
            <w:tcW w:w="2302" w:type="dxa"/>
            <w:tcBorders>
              <w:top w:val="single" w:sz="5" w:space="0" w:color="000000"/>
              <w:left w:val="single" w:sz="5" w:space="0" w:color="000000"/>
              <w:bottom w:val="single" w:sz="5" w:space="0" w:color="000000"/>
              <w:right w:val="single" w:sz="5" w:space="0" w:color="000000"/>
            </w:tcBorders>
          </w:tcPr>
          <w:p w14:paraId="797AF2C8" w14:textId="77777777" w:rsidR="00857F9A" w:rsidRDefault="00857F9A" w:rsidP="00857F9A">
            <w:pPr>
              <w:ind w:left="110"/>
              <w:jc w:val="center"/>
            </w:pPr>
            <w:r>
              <w:rPr>
                <w:b/>
              </w:rPr>
              <w:t>Nama tes</w:t>
            </w:r>
            <w:r>
              <w:t xml:space="preserve"> </w:t>
            </w:r>
          </w:p>
        </w:tc>
        <w:tc>
          <w:tcPr>
            <w:tcW w:w="1985" w:type="dxa"/>
            <w:tcBorders>
              <w:top w:val="single" w:sz="5" w:space="0" w:color="000000"/>
              <w:left w:val="single" w:sz="5" w:space="0" w:color="000000"/>
              <w:bottom w:val="single" w:sz="5" w:space="0" w:color="000000"/>
              <w:right w:val="single" w:sz="5" w:space="0" w:color="000000"/>
            </w:tcBorders>
          </w:tcPr>
          <w:p w14:paraId="7CC0CFD3" w14:textId="77777777" w:rsidR="00857F9A" w:rsidRDefault="00857F9A" w:rsidP="00857F9A">
            <w:pPr>
              <w:ind w:left="104"/>
              <w:jc w:val="center"/>
            </w:pPr>
            <w:r>
              <w:rPr>
                <w:b/>
              </w:rPr>
              <w:t>Hasil</w:t>
            </w:r>
            <w:r>
              <w:t xml:space="preserve"> </w:t>
            </w:r>
          </w:p>
        </w:tc>
        <w:tc>
          <w:tcPr>
            <w:tcW w:w="2554" w:type="dxa"/>
            <w:tcBorders>
              <w:top w:val="single" w:sz="5" w:space="0" w:color="000000"/>
              <w:left w:val="single" w:sz="5" w:space="0" w:color="000000"/>
              <w:bottom w:val="single" w:sz="5" w:space="0" w:color="000000"/>
              <w:right w:val="single" w:sz="5" w:space="0" w:color="000000"/>
            </w:tcBorders>
          </w:tcPr>
          <w:p w14:paraId="0BF1C485" w14:textId="77777777" w:rsidR="00857F9A" w:rsidRDefault="00857F9A" w:rsidP="00857F9A">
            <w:pPr>
              <w:ind w:left="100"/>
              <w:jc w:val="center"/>
            </w:pPr>
            <w:r>
              <w:rPr>
                <w:b/>
              </w:rPr>
              <w:t>Nilai normal</w:t>
            </w:r>
            <w:r>
              <w:t xml:space="preserve"> </w:t>
            </w:r>
          </w:p>
        </w:tc>
      </w:tr>
      <w:tr w:rsidR="00857F9A" w14:paraId="4283CD7E" w14:textId="77777777" w:rsidTr="00857F9A">
        <w:trPr>
          <w:trHeight w:val="498"/>
        </w:trPr>
        <w:tc>
          <w:tcPr>
            <w:tcW w:w="2302" w:type="dxa"/>
            <w:tcBorders>
              <w:top w:val="single" w:sz="5" w:space="0" w:color="000000"/>
              <w:left w:val="single" w:sz="5" w:space="0" w:color="000000"/>
              <w:bottom w:val="nil"/>
              <w:right w:val="single" w:sz="5" w:space="0" w:color="000000"/>
            </w:tcBorders>
          </w:tcPr>
          <w:p w14:paraId="6B134027" w14:textId="77777777" w:rsidR="00857F9A" w:rsidRDefault="00857F9A" w:rsidP="00857F9A">
            <w:pPr>
              <w:ind w:left="104" w:right="28"/>
            </w:pPr>
            <w:r>
              <w:rPr>
                <w:b/>
              </w:rPr>
              <w:t>FAAL HATI</w:t>
            </w:r>
            <w:r>
              <w:t xml:space="preserve"> Albumin </w:t>
            </w:r>
          </w:p>
        </w:tc>
        <w:tc>
          <w:tcPr>
            <w:tcW w:w="1985" w:type="dxa"/>
            <w:tcBorders>
              <w:top w:val="single" w:sz="5" w:space="0" w:color="000000"/>
              <w:left w:val="single" w:sz="5" w:space="0" w:color="000000"/>
              <w:bottom w:val="nil"/>
              <w:right w:val="single" w:sz="5" w:space="0" w:color="000000"/>
            </w:tcBorders>
          </w:tcPr>
          <w:p w14:paraId="5C9112AD" w14:textId="77777777" w:rsidR="00857F9A" w:rsidRDefault="00857F9A" w:rsidP="00857F9A">
            <w:pPr>
              <w:spacing w:after="12"/>
            </w:pPr>
            <w:r>
              <w:rPr>
                <w:sz w:val="20"/>
              </w:rPr>
              <w:t xml:space="preserve"> </w:t>
            </w:r>
          </w:p>
          <w:p w14:paraId="44865016" w14:textId="77777777" w:rsidR="00857F9A" w:rsidRDefault="00857F9A" w:rsidP="00857F9A">
            <w:pPr>
              <w:ind w:left="101"/>
            </w:pPr>
            <w:r>
              <w:t xml:space="preserve">2.50g/dl </w:t>
            </w:r>
          </w:p>
        </w:tc>
        <w:tc>
          <w:tcPr>
            <w:tcW w:w="2554" w:type="dxa"/>
            <w:tcBorders>
              <w:top w:val="single" w:sz="5" w:space="0" w:color="000000"/>
              <w:left w:val="single" w:sz="5" w:space="0" w:color="000000"/>
              <w:bottom w:val="nil"/>
              <w:right w:val="single" w:sz="5" w:space="0" w:color="000000"/>
            </w:tcBorders>
          </w:tcPr>
          <w:p w14:paraId="6FBB42A4" w14:textId="77777777" w:rsidR="00857F9A" w:rsidRDefault="00857F9A" w:rsidP="00857F9A">
            <w:pPr>
              <w:spacing w:after="12"/>
            </w:pPr>
            <w:r>
              <w:rPr>
                <w:sz w:val="20"/>
              </w:rPr>
              <w:t xml:space="preserve"> </w:t>
            </w:r>
          </w:p>
          <w:p w14:paraId="7DF887EF" w14:textId="77777777" w:rsidR="00857F9A" w:rsidRDefault="00857F9A" w:rsidP="00857F9A">
            <w:pPr>
              <w:ind w:left="103"/>
            </w:pPr>
            <w:r>
              <w:t xml:space="preserve">3.40-5.00 </w:t>
            </w:r>
          </w:p>
        </w:tc>
      </w:tr>
      <w:tr w:rsidR="00857F9A" w14:paraId="254ADC08" w14:textId="77777777" w:rsidTr="00857F9A">
        <w:trPr>
          <w:trHeight w:val="251"/>
        </w:trPr>
        <w:tc>
          <w:tcPr>
            <w:tcW w:w="2302" w:type="dxa"/>
            <w:tcBorders>
              <w:top w:val="nil"/>
              <w:left w:val="single" w:sz="5" w:space="0" w:color="000000"/>
              <w:bottom w:val="nil"/>
              <w:right w:val="single" w:sz="5" w:space="0" w:color="000000"/>
            </w:tcBorders>
          </w:tcPr>
          <w:p w14:paraId="556F2361" w14:textId="77777777" w:rsidR="00857F9A" w:rsidRDefault="00857F9A" w:rsidP="00857F9A">
            <w:pPr>
              <w:ind w:left="104"/>
            </w:pPr>
            <w:r>
              <w:t xml:space="preserve">SGOT /AST </w:t>
            </w:r>
          </w:p>
        </w:tc>
        <w:tc>
          <w:tcPr>
            <w:tcW w:w="1985" w:type="dxa"/>
            <w:tcBorders>
              <w:top w:val="nil"/>
              <w:left w:val="single" w:sz="5" w:space="0" w:color="000000"/>
              <w:bottom w:val="nil"/>
              <w:right w:val="single" w:sz="5" w:space="0" w:color="000000"/>
            </w:tcBorders>
          </w:tcPr>
          <w:p w14:paraId="23AD1A74" w14:textId="77777777" w:rsidR="00857F9A" w:rsidRDefault="00857F9A" w:rsidP="00857F9A">
            <w:pPr>
              <w:ind w:left="101"/>
            </w:pPr>
            <w:r>
              <w:t xml:space="preserve">18 U/L </w:t>
            </w:r>
          </w:p>
        </w:tc>
        <w:tc>
          <w:tcPr>
            <w:tcW w:w="2554" w:type="dxa"/>
            <w:tcBorders>
              <w:top w:val="nil"/>
              <w:left w:val="single" w:sz="5" w:space="0" w:color="000000"/>
              <w:bottom w:val="nil"/>
              <w:right w:val="single" w:sz="5" w:space="0" w:color="000000"/>
            </w:tcBorders>
          </w:tcPr>
          <w:p w14:paraId="42DCA24A" w14:textId="77777777" w:rsidR="00857F9A" w:rsidRDefault="00857F9A" w:rsidP="00857F9A">
            <w:pPr>
              <w:ind w:left="103"/>
            </w:pPr>
            <w:r>
              <w:t xml:space="preserve">15-37 </w:t>
            </w:r>
          </w:p>
        </w:tc>
      </w:tr>
      <w:tr w:rsidR="00857F9A" w14:paraId="30B694F9" w14:textId="77777777" w:rsidTr="00857F9A">
        <w:trPr>
          <w:trHeight w:val="377"/>
        </w:trPr>
        <w:tc>
          <w:tcPr>
            <w:tcW w:w="2302" w:type="dxa"/>
            <w:tcBorders>
              <w:top w:val="nil"/>
              <w:left w:val="single" w:sz="5" w:space="0" w:color="000000"/>
              <w:bottom w:val="nil"/>
              <w:right w:val="single" w:sz="5" w:space="0" w:color="000000"/>
            </w:tcBorders>
          </w:tcPr>
          <w:p w14:paraId="43E7EF01" w14:textId="77777777" w:rsidR="00857F9A" w:rsidRDefault="00857F9A" w:rsidP="00857F9A">
            <w:pPr>
              <w:ind w:left="104"/>
            </w:pPr>
            <w:r>
              <w:t xml:space="preserve">SGPT/ALT </w:t>
            </w:r>
          </w:p>
        </w:tc>
        <w:tc>
          <w:tcPr>
            <w:tcW w:w="1985" w:type="dxa"/>
            <w:tcBorders>
              <w:top w:val="nil"/>
              <w:left w:val="single" w:sz="5" w:space="0" w:color="000000"/>
              <w:bottom w:val="nil"/>
              <w:right w:val="single" w:sz="5" w:space="0" w:color="000000"/>
            </w:tcBorders>
          </w:tcPr>
          <w:p w14:paraId="33C8D9DF" w14:textId="77777777" w:rsidR="00857F9A" w:rsidRDefault="00857F9A" w:rsidP="00857F9A">
            <w:pPr>
              <w:ind w:left="101"/>
            </w:pPr>
            <w:r>
              <w:t xml:space="preserve">18 U/L </w:t>
            </w:r>
          </w:p>
        </w:tc>
        <w:tc>
          <w:tcPr>
            <w:tcW w:w="2554" w:type="dxa"/>
            <w:tcBorders>
              <w:top w:val="nil"/>
              <w:left w:val="single" w:sz="5" w:space="0" w:color="000000"/>
              <w:bottom w:val="nil"/>
              <w:right w:val="single" w:sz="5" w:space="0" w:color="000000"/>
            </w:tcBorders>
          </w:tcPr>
          <w:p w14:paraId="3B5B180E" w14:textId="77777777" w:rsidR="00857F9A" w:rsidRDefault="00857F9A" w:rsidP="00857F9A">
            <w:pPr>
              <w:ind w:left="103"/>
            </w:pPr>
            <w:r>
              <w:t xml:space="preserve">12-78 </w:t>
            </w:r>
          </w:p>
        </w:tc>
      </w:tr>
      <w:tr w:rsidR="00857F9A" w14:paraId="6E3638B5" w14:textId="77777777" w:rsidTr="00857F9A">
        <w:trPr>
          <w:trHeight w:val="637"/>
        </w:trPr>
        <w:tc>
          <w:tcPr>
            <w:tcW w:w="2302" w:type="dxa"/>
            <w:tcBorders>
              <w:top w:val="nil"/>
              <w:left w:val="single" w:sz="5" w:space="0" w:color="000000"/>
              <w:bottom w:val="nil"/>
              <w:right w:val="single" w:sz="5" w:space="0" w:color="000000"/>
            </w:tcBorders>
          </w:tcPr>
          <w:p w14:paraId="677DDDA9" w14:textId="77777777" w:rsidR="00857F9A" w:rsidRDefault="00857F9A" w:rsidP="00857F9A">
            <w:pPr>
              <w:spacing w:after="87"/>
            </w:pPr>
            <w:r>
              <w:rPr>
                <w:sz w:val="11"/>
              </w:rPr>
              <w:t xml:space="preserve"> </w:t>
            </w:r>
          </w:p>
          <w:p w14:paraId="62AD87FD" w14:textId="77777777" w:rsidR="00857F9A" w:rsidRDefault="00857F9A" w:rsidP="00857F9A">
            <w:pPr>
              <w:ind w:left="104"/>
            </w:pPr>
            <w:r>
              <w:rPr>
                <w:b/>
              </w:rPr>
              <w:t>FAAL GINJAL</w:t>
            </w:r>
            <w:r>
              <w:t xml:space="preserve"> </w:t>
            </w:r>
          </w:p>
          <w:p w14:paraId="3646EED2" w14:textId="77777777" w:rsidR="00857F9A" w:rsidRDefault="00857F9A" w:rsidP="00857F9A">
            <w:pPr>
              <w:ind w:left="104"/>
            </w:pPr>
            <w:r>
              <w:t xml:space="preserve">BUN </w:t>
            </w:r>
          </w:p>
        </w:tc>
        <w:tc>
          <w:tcPr>
            <w:tcW w:w="1985" w:type="dxa"/>
            <w:tcBorders>
              <w:top w:val="nil"/>
              <w:left w:val="single" w:sz="5" w:space="0" w:color="000000"/>
              <w:bottom w:val="nil"/>
              <w:right w:val="single" w:sz="5" w:space="0" w:color="000000"/>
            </w:tcBorders>
          </w:tcPr>
          <w:p w14:paraId="5A44B612" w14:textId="77777777" w:rsidR="00857F9A" w:rsidRDefault="00857F9A" w:rsidP="00857F9A">
            <w:pPr>
              <w:spacing w:after="144"/>
            </w:pPr>
            <w:r>
              <w:rPr>
                <w:sz w:val="20"/>
              </w:rPr>
              <w:t xml:space="preserve"> </w:t>
            </w:r>
          </w:p>
          <w:p w14:paraId="1909AAD5" w14:textId="77777777" w:rsidR="00857F9A" w:rsidRDefault="00857F9A" w:rsidP="00857F9A">
            <w:pPr>
              <w:ind w:left="101"/>
            </w:pPr>
            <w:r>
              <w:t xml:space="preserve">7 mg/dl </w:t>
            </w:r>
          </w:p>
        </w:tc>
        <w:tc>
          <w:tcPr>
            <w:tcW w:w="2554" w:type="dxa"/>
            <w:tcBorders>
              <w:top w:val="nil"/>
              <w:left w:val="single" w:sz="5" w:space="0" w:color="000000"/>
              <w:bottom w:val="nil"/>
              <w:right w:val="single" w:sz="5" w:space="0" w:color="000000"/>
            </w:tcBorders>
          </w:tcPr>
          <w:p w14:paraId="22EB5C23" w14:textId="77777777" w:rsidR="00857F9A" w:rsidRDefault="00857F9A" w:rsidP="00857F9A">
            <w:pPr>
              <w:spacing w:after="144"/>
            </w:pPr>
            <w:r>
              <w:rPr>
                <w:sz w:val="20"/>
              </w:rPr>
              <w:t xml:space="preserve"> </w:t>
            </w:r>
          </w:p>
          <w:p w14:paraId="3A3A6B61" w14:textId="77777777" w:rsidR="00857F9A" w:rsidRDefault="00857F9A" w:rsidP="00857F9A">
            <w:pPr>
              <w:ind w:left="103"/>
            </w:pPr>
            <w:r>
              <w:t xml:space="preserve">7-20 </w:t>
            </w:r>
          </w:p>
        </w:tc>
      </w:tr>
      <w:tr w:rsidR="00857F9A" w14:paraId="4D738DCB" w14:textId="77777777" w:rsidTr="00857F9A">
        <w:trPr>
          <w:trHeight w:val="376"/>
        </w:trPr>
        <w:tc>
          <w:tcPr>
            <w:tcW w:w="2302" w:type="dxa"/>
            <w:tcBorders>
              <w:top w:val="nil"/>
              <w:left w:val="single" w:sz="5" w:space="0" w:color="000000"/>
              <w:bottom w:val="nil"/>
              <w:right w:val="single" w:sz="5" w:space="0" w:color="000000"/>
            </w:tcBorders>
          </w:tcPr>
          <w:p w14:paraId="312A7B1B" w14:textId="77777777" w:rsidR="00857F9A" w:rsidRDefault="00857F9A" w:rsidP="00857F9A">
            <w:pPr>
              <w:ind w:left="104"/>
            </w:pPr>
            <w:r>
              <w:t xml:space="preserve">Cretinin </w:t>
            </w:r>
          </w:p>
        </w:tc>
        <w:tc>
          <w:tcPr>
            <w:tcW w:w="1985" w:type="dxa"/>
            <w:tcBorders>
              <w:top w:val="nil"/>
              <w:left w:val="single" w:sz="5" w:space="0" w:color="000000"/>
              <w:bottom w:val="nil"/>
              <w:right w:val="single" w:sz="5" w:space="0" w:color="000000"/>
            </w:tcBorders>
          </w:tcPr>
          <w:p w14:paraId="45C17E52" w14:textId="77777777" w:rsidR="00857F9A" w:rsidRDefault="00857F9A" w:rsidP="00857F9A">
            <w:pPr>
              <w:ind w:left="101"/>
            </w:pPr>
            <w:r>
              <w:t xml:space="preserve">0,81 mg/dl </w:t>
            </w:r>
          </w:p>
        </w:tc>
        <w:tc>
          <w:tcPr>
            <w:tcW w:w="2554" w:type="dxa"/>
            <w:tcBorders>
              <w:top w:val="nil"/>
              <w:left w:val="single" w:sz="5" w:space="0" w:color="000000"/>
              <w:bottom w:val="nil"/>
              <w:right w:val="single" w:sz="5" w:space="0" w:color="000000"/>
            </w:tcBorders>
          </w:tcPr>
          <w:p w14:paraId="2B17DC84" w14:textId="77777777" w:rsidR="00857F9A" w:rsidRDefault="00857F9A" w:rsidP="00857F9A">
            <w:pPr>
              <w:ind w:left="103"/>
            </w:pPr>
            <w:r>
              <w:t xml:space="preserve">0,60-1,30 </w:t>
            </w:r>
          </w:p>
        </w:tc>
      </w:tr>
      <w:tr w:rsidR="00857F9A" w14:paraId="39C178B8" w14:textId="77777777" w:rsidTr="00857F9A">
        <w:trPr>
          <w:trHeight w:val="628"/>
        </w:trPr>
        <w:tc>
          <w:tcPr>
            <w:tcW w:w="2302" w:type="dxa"/>
            <w:tcBorders>
              <w:top w:val="nil"/>
              <w:left w:val="single" w:sz="5" w:space="0" w:color="000000"/>
              <w:bottom w:val="nil"/>
              <w:right w:val="single" w:sz="5" w:space="0" w:color="000000"/>
            </w:tcBorders>
          </w:tcPr>
          <w:p w14:paraId="6513766A" w14:textId="77777777" w:rsidR="00857F9A" w:rsidRDefault="00857F9A" w:rsidP="00857F9A">
            <w:pPr>
              <w:spacing w:after="87"/>
            </w:pPr>
            <w:r>
              <w:rPr>
                <w:sz w:val="11"/>
              </w:rPr>
              <w:t xml:space="preserve"> </w:t>
            </w:r>
          </w:p>
          <w:p w14:paraId="36B2C043" w14:textId="77777777" w:rsidR="00857F9A" w:rsidRDefault="00857F9A" w:rsidP="00857F9A">
            <w:pPr>
              <w:ind w:left="104"/>
            </w:pPr>
            <w:r>
              <w:rPr>
                <w:b/>
              </w:rPr>
              <w:t>ELEKTROLIT</w:t>
            </w:r>
            <w:r>
              <w:t xml:space="preserve"> </w:t>
            </w:r>
          </w:p>
          <w:p w14:paraId="02869892" w14:textId="77777777" w:rsidR="00857F9A" w:rsidRDefault="00857F9A" w:rsidP="00857F9A">
            <w:pPr>
              <w:ind w:left="104"/>
            </w:pPr>
            <w:r>
              <w:t xml:space="preserve">Natrium </w:t>
            </w:r>
          </w:p>
        </w:tc>
        <w:tc>
          <w:tcPr>
            <w:tcW w:w="1985" w:type="dxa"/>
            <w:tcBorders>
              <w:top w:val="nil"/>
              <w:left w:val="single" w:sz="5" w:space="0" w:color="000000"/>
              <w:bottom w:val="nil"/>
              <w:right w:val="single" w:sz="5" w:space="0" w:color="000000"/>
            </w:tcBorders>
          </w:tcPr>
          <w:p w14:paraId="0097BE6F" w14:textId="77777777" w:rsidR="00857F9A" w:rsidRDefault="00857F9A" w:rsidP="00857F9A">
            <w:pPr>
              <w:spacing w:after="125"/>
            </w:pPr>
            <w:r>
              <w:rPr>
                <w:sz w:val="20"/>
              </w:rPr>
              <w:t xml:space="preserve"> </w:t>
            </w:r>
          </w:p>
          <w:p w14:paraId="58714DF0" w14:textId="77777777" w:rsidR="00857F9A" w:rsidRDefault="00857F9A" w:rsidP="00857F9A">
            <w:pPr>
              <w:ind w:left="101"/>
            </w:pPr>
            <w:r>
              <w:t xml:space="preserve">134 mmol/L </w:t>
            </w:r>
          </w:p>
        </w:tc>
        <w:tc>
          <w:tcPr>
            <w:tcW w:w="2554" w:type="dxa"/>
            <w:tcBorders>
              <w:top w:val="nil"/>
              <w:left w:val="single" w:sz="5" w:space="0" w:color="000000"/>
              <w:bottom w:val="nil"/>
              <w:right w:val="single" w:sz="5" w:space="0" w:color="000000"/>
            </w:tcBorders>
          </w:tcPr>
          <w:p w14:paraId="0DC7E812" w14:textId="77777777" w:rsidR="00857F9A" w:rsidRDefault="00857F9A" w:rsidP="00857F9A">
            <w:pPr>
              <w:spacing w:after="125"/>
            </w:pPr>
            <w:r>
              <w:rPr>
                <w:sz w:val="20"/>
              </w:rPr>
              <w:t xml:space="preserve"> </w:t>
            </w:r>
          </w:p>
          <w:p w14:paraId="491EB2E3" w14:textId="77777777" w:rsidR="00857F9A" w:rsidRDefault="00857F9A" w:rsidP="00857F9A">
            <w:pPr>
              <w:ind w:left="103"/>
            </w:pPr>
            <w:r>
              <w:t xml:space="preserve">136-145 </w:t>
            </w:r>
          </w:p>
        </w:tc>
      </w:tr>
      <w:tr w:rsidR="00857F9A" w14:paraId="433CFBA0" w14:textId="77777777" w:rsidTr="00857F9A">
        <w:trPr>
          <w:trHeight w:val="261"/>
        </w:trPr>
        <w:tc>
          <w:tcPr>
            <w:tcW w:w="2302" w:type="dxa"/>
            <w:tcBorders>
              <w:top w:val="nil"/>
              <w:left w:val="single" w:sz="5" w:space="0" w:color="000000"/>
              <w:bottom w:val="nil"/>
              <w:right w:val="single" w:sz="5" w:space="0" w:color="000000"/>
            </w:tcBorders>
          </w:tcPr>
          <w:p w14:paraId="4E4104E8" w14:textId="77777777" w:rsidR="00857F9A" w:rsidRDefault="00857F9A" w:rsidP="00857F9A">
            <w:pPr>
              <w:ind w:left="104"/>
            </w:pPr>
            <w:r>
              <w:t xml:space="preserve">Kalium </w:t>
            </w:r>
          </w:p>
        </w:tc>
        <w:tc>
          <w:tcPr>
            <w:tcW w:w="1985" w:type="dxa"/>
            <w:tcBorders>
              <w:top w:val="nil"/>
              <w:left w:val="single" w:sz="5" w:space="0" w:color="000000"/>
              <w:bottom w:val="nil"/>
              <w:right w:val="single" w:sz="5" w:space="0" w:color="000000"/>
            </w:tcBorders>
          </w:tcPr>
          <w:p w14:paraId="2F661EDC" w14:textId="77777777" w:rsidR="00857F9A" w:rsidRDefault="00857F9A" w:rsidP="00857F9A">
            <w:pPr>
              <w:ind w:left="101"/>
            </w:pPr>
            <w:r>
              <w:t xml:space="preserve">4.08 mmol/L </w:t>
            </w:r>
          </w:p>
        </w:tc>
        <w:tc>
          <w:tcPr>
            <w:tcW w:w="2554" w:type="dxa"/>
            <w:tcBorders>
              <w:top w:val="nil"/>
              <w:left w:val="single" w:sz="5" w:space="0" w:color="000000"/>
              <w:bottom w:val="nil"/>
              <w:right w:val="single" w:sz="5" w:space="0" w:color="000000"/>
            </w:tcBorders>
          </w:tcPr>
          <w:p w14:paraId="7BBAAAF2" w14:textId="77777777" w:rsidR="00857F9A" w:rsidRDefault="00857F9A" w:rsidP="00857F9A">
            <w:pPr>
              <w:ind w:left="103"/>
            </w:pPr>
            <w:r>
              <w:t xml:space="preserve">3,50-5,10 </w:t>
            </w:r>
          </w:p>
        </w:tc>
      </w:tr>
      <w:tr w:rsidR="00857F9A" w14:paraId="18B2E7BC" w14:textId="77777777" w:rsidTr="00857F9A">
        <w:trPr>
          <w:trHeight w:val="378"/>
        </w:trPr>
        <w:tc>
          <w:tcPr>
            <w:tcW w:w="2302" w:type="dxa"/>
            <w:tcBorders>
              <w:top w:val="nil"/>
              <w:left w:val="single" w:sz="5" w:space="0" w:color="000000"/>
              <w:bottom w:val="nil"/>
              <w:right w:val="single" w:sz="5" w:space="0" w:color="000000"/>
            </w:tcBorders>
          </w:tcPr>
          <w:p w14:paraId="158E10C1" w14:textId="77777777" w:rsidR="00857F9A" w:rsidRDefault="00857F9A" w:rsidP="00857F9A">
            <w:pPr>
              <w:ind w:left="104"/>
            </w:pPr>
            <w:r>
              <w:t xml:space="preserve">Clorida </w:t>
            </w:r>
          </w:p>
        </w:tc>
        <w:tc>
          <w:tcPr>
            <w:tcW w:w="1985" w:type="dxa"/>
            <w:tcBorders>
              <w:top w:val="nil"/>
              <w:left w:val="single" w:sz="5" w:space="0" w:color="000000"/>
              <w:bottom w:val="nil"/>
              <w:right w:val="single" w:sz="5" w:space="0" w:color="000000"/>
            </w:tcBorders>
          </w:tcPr>
          <w:p w14:paraId="0625779C" w14:textId="77777777" w:rsidR="00857F9A" w:rsidRDefault="00857F9A" w:rsidP="00857F9A">
            <w:pPr>
              <w:ind w:left="101"/>
            </w:pPr>
            <w:r>
              <w:t xml:space="preserve">99 mmol/L </w:t>
            </w:r>
          </w:p>
        </w:tc>
        <w:tc>
          <w:tcPr>
            <w:tcW w:w="2554" w:type="dxa"/>
            <w:tcBorders>
              <w:top w:val="nil"/>
              <w:left w:val="single" w:sz="5" w:space="0" w:color="000000"/>
              <w:bottom w:val="nil"/>
              <w:right w:val="single" w:sz="5" w:space="0" w:color="000000"/>
            </w:tcBorders>
          </w:tcPr>
          <w:p w14:paraId="666A57B0" w14:textId="77777777" w:rsidR="00857F9A" w:rsidRDefault="00857F9A" w:rsidP="00857F9A">
            <w:pPr>
              <w:ind w:left="103"/>
            </w:pPr>
            <w:r>
              <w:t xml:space="preserve">90-107 </w:t>
            </w:r>
          </w:p>
        </w:tc>
      </w:tr>
      <w:tr w:rsidR="00857F9A" w14:paraId="6E4F0251" w14:textId="77777777" w:rsidTr="00857F9A">
        <w:trPr>
          <w:trHeight w:val="750"/>
        </w:trPr>
        <w:tc>
          <w:tcPr>
            <w:tcW w:w="2302" w:type="dxa"/>
            <w:tcBorders>
              <w:top w:val="nil"/>
              <w:left w:val="single" w:sz="5" w:space="0" w:color="000000"/>
              <w:bottom w:val="nil"/>
              <w:right w:val="single" w:sz="5" w:space="0" w:color="000000"/>
            </w:tcBorders>
          </w:tcPr>
          <w:p w14:paraId="2270E73F" w14:textId="77777777" w:rsidR="00857F9A" w:rsidRDefault="00857F9A" w:rsidP="00857F9A">
            <w:pPr>
              <w:spacing w:after="87"/>
            </w:pPr>
            <w:r>
              <w:rPr>
                <w:sz w:val="11"/>
              </w:rPr>
              <w:t xml:space="preserve"> </w:t>
            </w:r>
          </w:p>
          <w:p w14:paraId="60642E75" w14:textId="77777777" w:rsidR="00857F9A" w:rsidRDefault="00857F9A" w:rsidP="00857F9A">
            <w:pPr>
              <w:ind w:left="104"/>
            </w:pPr>
            <w:r>
              <w:rPr>
                <w:b/>
              </w:rPr>
              <w:t>DIABETES</w:t>
            </w:r>
            <w:r>
              <w:t xml:space="preserve"> </w:t>
            </w:r>
          </w:p>
          <w:p w14:paraId="7E571EC9" w14:textId="77777777" w:rsidR="00857F9A" w:rsidRDefault="00857F9A" w:rsidP="00857F9A">
            <w:pPr>
              <w:ind w:left="104"/>
            </w:pPr>
            <w:r>
              <w:t xml:space="preserve">Glukosa sewaktu </w:t>
            </w:r>
          </w:p>
        </w:tc>
        <w:tc>
          <w:tcPr>
            <w:tcW w:w="1985" w:type="dxa"/>
            <w:tcBorders>
              <w:top w:val="nil"/>
              <w:left w:val="single" w:sz="5" w:space="0" w:color="000000"/>
              <w:bottom w:val="nil"/>
              <w:right w:val="single" w:sz="5" w:space="0" w:color="000000"/>
            </w:tcBorders>
          </w:tcPr>
          <w:p w14:paraId="6F44EE84" w14:textId="77777777" w:rsidR="00857F9A" w:rsidRDefault="00857F9A" w:rsidP="00857F9A">
            <w:pPr>
              <w:spacing w:after="123"/>
            </w:pPr>
            <w:r>
              <w:rPr>
                <w:sz w:val="20"/>
              </w:rPr>
              <w:t xml:space="preserve"> </w:t>
            </w:r>
          </w:p>
          <w:p w14:paraId="427F3491" w14:textId="77777777" w:rsidR="00857F9A" w:rsidRDefault="00857F9A" w:rsidP="00857F9A">
            <w:pPr>
              <w:ind w:left="101"/>
            </w:pPr>
            <w:r>
              <w:t xml:space="preserve">96 mg/dl </w:t>
            </w:r>
          </w:p>
        </w:tc>
        <w:tc>
          <w:tcPr>
            <w:tcW w:w="2554" w:type="dxa"/>
            <w:tcBorders>
              <w:top w:val="nil"/>
              <w:left w:val="single" w:sz="5" w:space="0" w:color="000000"/>
              <w:bottom w:val="nil"/>
              <w:right w:val="single" w:sz="5" w:space="0" w:color="000000"/>
            </w:tcBorders>
          </w:tcPr>
          <w:p w14:paraId="251066D5" w14:textId="77777777" w:rsidR="00857F9A" w:rsidRDefault="00857F9A" w:rsidP="00857F9A">
            <w:pPr>
              <w:spacing w:after="123"/>
            </w:pPr>
            <w:r>
              <w:rPr>
                <w:sz w:val="20"/>
              </w:rPr>
              <w:t xml:space="preserve"> </w:t>
            </w:r>
          </w:p>
          <w:p w14:paraId="0145D026" w14:textId="77777777" w:rsidR="00857F9A" w:rsidRDefault="00857F9A" w:rsidP="00857F9A">
            <w:pPr>
              <w:ind w:left="103"/>
            </w:pPr>
            <w:r>
              <w:t xml:space="preserve">74-140 </w:t>
            </w:r>
          </w:p>
        </w:tc>
      </w:tr>
      <w:tr w:rsidR="00857F9A" w14:paraId="079BDF85" w14:textId="77777777" w:rsidTr="00857F9A">
        <w:trPr>
          <w:trHeight w:val="644"/>
        </w:trPr>
        <w:tc>
          <w:tcPr>
            <w:tcW w:w="2302" w:type="dxa"/>
            <w:tcBorders>
              <w:top w:val="nil"/>
              <w:left w:val="single" w:sz="5" w:space="0" w:color="000000"/>
              <w:bottom w:val="nil"/>
              <w:right w:val="single" w:sz="5" w:space="0" w:color="000000"/>
            </w:tcBorders>
          </w:tcPr>
          <w:p w14:paraId="6818C653" w14:textId="77777777" w:rsidR="00857F9A" w:rsidRDefault="00857F9A" w:rsidP="00857F9A">
            <w:pPr>
              <w:spacing w:after="87"/>
            </w:pPr>
            <w:r>
              <w:rPr>
                <w:sz w:val="11"/>
              </w:rPr>
              <w:t xml:space="preserve"> </w:t>
            </w:r>
          </w:p>
          <w:p w14:paraId="197D4EEC" w14:textId="77777777" w:rsidR="00857F9A" w:rsidRDefault="00857F9A" w:rsidP="00857F9A">
            <w:pPr>
              <w:ind w:left="104"/>
            </w:pPr>
            <w:r>
              <w:rPr>
                <w:b/>
              </w:rPr>
              <w:t>DARAH LENGKAP</w:t>
            </w:r>
            <w:r>
              <w:t xml:space="preserve"> </w:t>
            </w:r>
          </w:p>
          <w:p w14:paraId="7749755E" w14:textId="77777777" w:rsidR="00857F9A" w:rsidRDefault="00857F9A" w:rsidP="00857F9A">
            <w:pPr>
              <w:ind w:left="104"/>
            </w:pPr>
            <w:r>
              <w:t xml:space="preserve">Leukosit </w:t>
            </w:r>
          </w:p>
        </w:tc>
        <w:tc>
          <w:tcPr>
            <w:tcW w:w="1985" w:type="dxa"/>
            <w:tcBorders>
              <w:top w:val="nil"/>
              <w:left w:val="single" w:sz="5" w:space="0" w:color="000000"/>
              <w:bottom w:val="nil"/>
              <w:right w:val="single" w:sz="5" w:space="0" w:color="000000"/>
            </w:tcBorders>
          </w:tcPr>
          <w:p w14:paraId="58289BD8" w14:textId="77777777" w:rsidR="00857F9A" w:rsidRDefault="00857F9A" w:rsidP="00857F9A">
            <w:pPr>
              <w:spacing w:after="144"/>
            </w:pPr>
            <w:r>
              <w:rPr>
                <w:sz w:val="20"/>
              </w:rPr>
              <w:t xml:space="preserve"> </w:t>
            </w:r>
          </w:p>
          <w:p w14:paraId="28EFA1AF" w14:textId="77777777" w:rsidR="00857F9A" w:rsidRDefault="00857F9A" w:rsidP="00857F9A">
            <w:pPr>
              <w:ind w:left="101"/>
            </w:pPr>
            <w:r>
              <w:t xml:space="preserve">8.92 10^3/UL </w:t>
            </w:r>
          </w:p>
        </w:tc>
        <w:tc>
          <w:tcPr>
            <w:tcW w:w="2554" w:type="dxa"/>
            <w:tcBorders>
              <w:top w:val="nil"/>
              <w:left w:val="single" w:sz="5" w:space="0" w:color="000000"/>
              <w:bottom w:val="nil"/>
              <w:right w:val="single" w:sz="5" w:space="0" w:color="000000"/>
            </w:tcBorders>
          </w:tcPr>
          <w:p w14:paraId="0C1A85DA" w14:textId="77777777" w:rsidR="00857F9A" w:rsidRDefault="00857F9A" w:rsidP="00857F9A">
            <w:pPr>
              <w:spacing w:after="144"/>
            </w:pPr>
            <w:r>
              <w:rPr>
                <w:sz w:val="20"/>
              </w:rPr>
              <w:t xml:space="preserve"> </w:t>
            </w:r>
          </w:p>
          <w:p w14:paraId="708DB669" w14:textId="77777777" w:rsidR="00857F9A" w:rsidRDefault="00857F9A" w:rsidP="00857F9A">
            <w:pPr>
              <w:ind w:left="103"/>
            </w:pPr>
            <w:r>
              <w:t xml:space="preserve">4.50-11.00 </w:t>
            </w:r>
          </w:p>
        </w:tc>
      </w:tr>
      <w:tr w:rsidR="00857F9A" w14:paraId="246583D3" w14:textId="77777777" w:rsidTr="00857F9A">
        <w:trPr>
          <w:trHeight w:val="251"/>
        </w:trPr>
        <w:tc>
          <w:tcPr>
            <w:tcW w:w="2302" w:type="dxa"/>
            <w:tcBorders>
              <w:top w:val="nil"/>
              <w:left w:val="single" w:sz="5" w:space="0" w:color="000000"/>
              <w:bottom w:val="nil"/>
              <w:right w:val="single" w:sz="5" w:space="0" w:color="000000"/>
            </w:tcBorders>
          </w:tcPr>
          <w:p w14:paraId="01DAB116" w14:textId="77777777" w:rsidR="00857F9A" w:rsidRDefault="00857F9A" w:rsidP="00857F9A">
            <w:pPr>
              <w:ind w:left="104"/>
            </w:pPr>
            <w:r>
              <w:t xml:space="preserve">Eritrosit </w:t>
            </w:r>
          </w:p>
        </w:tc>
        <w:tc>
          <w:tcPr>
            <w:tcW w:w="1985" w:type="dxa"/>
            <w:tcBorders>
              <w:top w:val="nil"/>
              <w:left w:val="single" w:sz="5" w:space="0" w:color="000000"/>
              <w:bottom w:val="nil"/>
              <w:right w:val="single" w:sz="5" w:space="0" w:color="000000"/>
            </w:tcBorders>
          </w:tcPr>
          <w:p w14:paraId="3DC83C35" w14:textId="77777777" w:rsidR="00857F9A" w:rsidRDefault="00857F9A" w:rsidP="00857F9A">
            <w:pPr>
              <w:ind w:left="101"/>
            </w:pPr>
            <w:r>
              <w:t xml:space="preserve">3,87 10^6/ul </w:t>
            </w:r>
          </w:p>
        </w:tc>
        <w:tc>
          <w:tcPr>
            <w:tcW w:w="2554" w:type="dxa"/>
            <w:tcBorders>
              <w:top w:val="nil"/>
              <w:left w:val="single" w:sz="5" w:space="0" w:color="000000"/>
              <w:bottom w:val="nil"/>
              <w:right w:val="single" w:sz="5" w:space="0" w:color="000000"/>
            </w:tcBorders>
          </w:tcPr>
          <w:p w14:paraId="45BAA555" w14:textId="77777777" w:rsidR="00857F9A" w:rsidRDefault="00857F9A" w:rsidP="00857F9A">
            <w:pPr>
              <w:ind w:left="103"/>
            </w:pPr>
            <w:r>
              <w:t xml:space="preserve">4.20-5.20 </w:t>
            </w:r>
          </w:p>
        </w:tc>
      </w:tr>
      <w:tr w:rsidR="00857F9A" w14:paraId="6B2764BA" w14:textId="77777777" w:rsidTr="00857F9A">
        <w:trPr>
          <w:trHeight w:val="253"/>
        </w:trPr>
        <w:tc>
          <w:tcPr>
            <w:tcW w:w="2302" w:type="dxa"/>
            <w:tcBorders>
              <w:top w:val="nil"/>
              <w:left w:val="single" w:sz="5" w:space="0" w:color="000000"/>
              <w:bottom w:val="nil"/>
              <w:right w:val="single" w:sz="5" w:space="0" w:color="000000"/>
            </w:tcBorders>
          </w:tcPr>
          <w:p w14:paraId="657EF63D" w14:textId="77777777" w:rsidR="00857F9A" w:rsidRDefault="00857F9A" w:rsidP="00857F9A">
            <w:pPr>
              <w:ind w:left="104"/>
            </w:pPr>
            <w:r>
              <w:t xml:space="preserve">Hemoglobin </w:t>
            </w:r>
          </w:p>
        </w:tc>
        <w:tc>
          <w:tcPr>
            <w:tcW w:w="1985" w:type="dxa"/>
            <w:tcBorders>
              <w:top w:val="nil"/>
              <w:left w:val="single" w:sz="5" w:space="0" w:color="000000"/>
              <w:bottom w:val="nil"/>
              <w:right w:val="single" w:sz="5" w:space="0" w:color="000000"/>
            </w:tcBorders>
          </w:tcPr>
          <w:p w14:paraId="52B97207" w14:textId="77777777" w:rsidR="00857F9A" w:rsidRDefault="00857F9A" w:rsidP="00857F9A">
            <w:pPr>
              <w:ind w:left="101"/>
            </w:pPr>
            <w:r>
              <w:t xml:space="preserve">8,9 g/dl </w:t>
            </w:r>
          </w:p>
        </w:tc>
        <w:tc>
          <w:tcPr>
            <w:tcW w:w="2554" w:type="dxa"/>
            <w:tcBorders>
              <w:top w:val="nil"/>
              <w:left w:val="single" w:sz="5" w:space="0" w:color="000000"/>
              <w:bottom w:val="nil"/>
              <w:right w:val="single" w:sz="5" w:space="0" w:color="000000"/>
            </w:tcBorders>
          </w:tcPr>
          <w:p w14:paraId="2F5857A7" w14:textId="77777777" w:rsidR="00857F9A" w:rsidRDefault="00857F9A" w:rsidP="00857F9A">
            <w:pPr>
              <w:ind w:left="103"/>
            </w:pPr>
            <w:r>
              <w:t xml:space="preserve">12.0-16.0 </w:t>
            </w:r>
          </w:p>
        </w:tc>
      </w:tr>
      <w:tr w:rsidR="00857F9A" w14:paraId="5D0E8570" w14:textId="77777777" w:rsidTr="00857F9A">
        <w:trPr>
          <w:trHeight w:val="253"/>
        </w:trPr>
        <w:tc>
          <w:tcPr>
            <w:tcW w:w="2302" w:type="dxa"/>
            <w:tcBorders>
              <w:top w:val="nil"/>
              <w:left w:val="single" w:sz="5" w:space="0" w:color="000000"/>
              <w:bottom w:val="nil"/>
              <w:right w:val="single" w:sz="5" w:space="0" w:color="000000"/>
            </w:tcBorders>
          </w:tcPr>
          <w:p w14:paraId="61502336" w14:textId="77777777" w:rsidR="00857F9A" w:rsidRDefault="00857F9A" w:rsidP="00857F9A">
            <w:pPr>
              <w:ind w:left="104"/>
            </w:pPr>
            <w:r>
              <w:t xml:space="preserve">Hematokrit </w:t>
            </w:r>
          </w:p>
        </w:tc>
        <w:tc>
          <w:tcPr>
            <w:tcW w:w="1985" w:type="dxa"/>
            <w:tcBorders>
              <w:top w:val="nil"/>
              <w:left w:val="single" w:sz="5" w:space="0" w:color="000000"/>
              <w:bottom w:val="nil"/>
              <w:right w:val="single" w:sz="5" w:space="0" w:color="000000"/>
            </w:tcBorders>
          </w:tcPr>
          <w:p w14:paraId="5A63C155" w14:textId="77777777" w:rsidR="00857F9A" w:rsidRDefault="00857F9A" w:rsidP="00857F9A">
            <w:pPr>
              <w:ind w:left="101"/>
            </w:pPr>
            <w:r>
              <w:t xml:space="preserve">27,3 % </w:t>
            </w:r>
          </w:p>
        </w:tc>
        <w:tc>
          <w:tcPr>
            <w:tcW w:w="2554" w:type="dxa"/>
            <w:tcBorders>
              <w:top w:val="nil"/>
              <w:left w:val="single" w:sz="5" w:space="0" w:color="000000"/>
              <w:bottom w:val="nil"/>
              <w:right w:val="single" w:sz="5" w:space="0" w:color="000000"/>
            </w:tcBorders>
          </w:tcPr>
          <w:p w14:paraId="3FFCB73D" w14:textId="77777777" w:rsidR="00857F9A" w:rsidRDefault="00857F9A" w:rsidP="00857F9A">
            <w:pPr>
              <w:ind w:left="103"/>
            </w:pPr>
            <w:r>
              <w:t xml:space="preserve">36.0-48.0 </w:t>
            </w:r>
          </w:p>
        </w:tc>
      </w:tr>
      <w:tr w:rsidR="00857F9A" w14:paraId="581FBEF3" w14:textId="77777777" w:rsidTr="00857F9A">
        <w:trPr>
          <w:trHeight w:val="601"/>
        </w:trPr>
        <w:tc>
          <w:tcPr>
            <w:tcW w:w="2302" w:type="dxa"/>
            <w:tcBorders>
              <w:top w:val="nil"/>
              <w:left w:val="single" w:sz="5" w:space="0" w:color="000000"/>
              <w:bottom w:val="single" w:sz="5" w:space="0" w:color="000000"/>
              <w:right w:val="single" w:sz="5" w:space="0" w:color="000000"/>
            </w:tcBorders>
          </w:tcPr>
          <w:p w14:paraId="1121F135" w14:textId="77777777" w:rsidR="00857F9A" w:rsidRDefault="00857F9A" w:rsidP="00857F9A">
            <w:pPr>
              <w:ind w:left="104"/>
            </w:pPr>
            <w:r>
              <w:t xml:space="preserve">Ttombosit </w:t>
            </w:r>
          </w:p>
        </w:tc>
        <w:tc>
          <w:tcPr>
            <w:tcW w:w="1985" w:type="dxa"/>
            <w:tcBorders>
              <w:top w:val="nil"/>
              <w:left w:val="single" w:sz="5" w:space="0" w:color="000000"/>
              <w:bottom w:val="single" w:sz="5" w:space="0" w:color="000000"/>
              <w:right w:val="single" w:sz="5" w:space="0" w:color="000000"/>
            </w:tcBorders>
          </w:tcPr>
          <w:p w14:paraId="5E2F37B9" w14:textId="77777777" w:rsidR="00857F9A" w:rsidRDefault="00857F9A" w:rsidP="00857F9A">
            <w:pPr>
              <w:ind w:left="101"/>
            </w:pPr>
            <w:r>
              <w:t xml:space="preserve">504 x10^/UL </w:t>
            </w:r>
          </w:p>
        </w:tc>
        <w:tc>
          <w:tcPr>
            <w:tcW w:w="2554" w:type="dxa"/>
            <w:tcBorders>
              <w:top w:val="nil"/>
              <w:left w:val="single" w:sz="5" w:space="0" w:color="000000"/>
              <w:bottom w:val="single" w:sz="5" w:space="0" w:color="000000"/>
              <w:right w:val="single" w:sz="5" w:space="0" w:color="000000"/>
            </w:tcBorders>
          </w:tcPr>
          <w:p w14:paraId="54799A42" w14:textId="77777777" w:rsidR="00857F9A" w:rsidRDefault="00857F9A" w:rsidP="00857F9A">
            <w:pPr>
              <w:ind w:left="103"/>
            </w:pPr>
            <w:r>
              <w:t xml:space="preserve">150-450 </w:t>
            </w:r>
          </w:p>
        </w:tc>
      </w:tr>
    </w:tbl>
    <w:p w14:paraId="54ED5C79" w14:textId="77777777" w:rsidR="00857F9A" w:rsidRDefault="00857F9A" w:rsidP="00857F9A">
      <w:pPr>
        <w:spacing w:after="3"/>
        <w:ind w:right="13"/>
        <w:jc w:val="center"/>
      </w:pPr>
      <w:r>
        <w:t xml:space="preserve">Tabel 3. 2. Pemeriksaan Laboratorium </w:t>
      </w:r>
    </w:p>
    <w:p w14:paraId="310172E3" w14:textId="77777777" w:rsidR="00857F9A" w:rsidRDefault="00857F9A" w:rsidP="00857F9A">
      <w:pPr>
        <w:spacing w:after="0"/>
      </w:pPr>
      <w:r>
        <w:rPr>
          <w:sz w:val="26"/>
        </w:rPr>
        <w:t xml:space="preserve"> </w:t>
      </w:r>
    </w:p>
    <w:p w14:paraId="1FA13BA5" w14:textId="77777777" w:rsidR="00857F9A" w:rsidRDefault="00857F9A" w:rsidP="00857F9A">
      <w:pPr>
        <w:numPr>
          <w:ilvl w:val="0"/>
          <w:numId w:val="74"/>
        </w:numPr>
        <w:spacing w:after="5"/>
        <w:ind w:hanging="481"/>
        <w:jc w:val="both"/>
      </w:pPr>
      <w:r>
        <w:t xml:space="preserve">Jenis pemeriksaan : Patilogi </w:t>
      </w:r>
    </w:p>
    <w:p w14:paraId="0779DFDE" w14:textId="77777777" w:rsidR="00857F9A" w:rsidRDefault="00857F9A" w:rsidP="00857F9A">
      <w:pPr>
        <w:spacing w:after="0"/>
      </w:pPr>
      <w:r>
        <w:rPr>
          <w:sz w:val="26"/>
        </w:rPr>
        <w:t xml:space="preserve"> </w:t>
      </w:r>
    </w:p>
    <w:p w14:paraId="698E0097" w14:textId="77777777" w:rsidR="00857F9A" w:rsidRDefault="00857F9A" w:rsidP="00857F9A">
      <w:pPr>
        <w:spacing w:after="3"/>
        <w:ind w:right="744"/>
        <w:jc w:val="center"/>
      </w:pPr>
      <w:r>
        <w:lastRenderedPageBreak/>
        <w:t xml:space="preserve">Tanggal pemeriksaan : 11-november-2014 </w:t>
      </w:r>
    </w:p>
    <w:p w14:paraId="07B9A2DC" w14:textId="77777777" w:rsidR="00857F9A" w:rsidRDefault="00857F9A" w:rsidP="00857F9A">
      <w:pPr>
        <w:spacing w:after="0"/>
      </w:pPr>
      <w:r>
        <w:rPr>
          <w:sz w:val="26"/>
        </w:rPr>
        <w:t xml:space="preserve"> </w:t>
      </w:r>
    </w:p>
    <w:p w14:paraId="77A98B04" w14:textId="77777777" w:rsidR="00857F9A" w:rsidRDefault="00857F9A" w:rsidP="00857F9A">
      <w:pPr>
        <w:spacing w:line="477" w:lineRule="auto"/>
        <w:ind w:left="2159"/>
      </w:pPr>
      <w:r>
        <w:t>Hasil : Menunjukan jaringan yang terdiri dari sel-sel epitel anaplastik inti bulat oval, pleiomorfik, membentuk susunan kelenjar dengan differensiasi tinggi. Infiltrative pada stroma.</w:t>
      </w:r>
    </w:p>
    <w:p w14:paraId="3E470207" w14:textId="77777777" w:rsidR="00857F9A" w:rsidRDefault="00857F9A" w:rsidP="00857F9A">
      <w:pPr>
        <w:spacing w:after="0" w:line="216" w:lineRule="auto"/>
        <w:ind w:right="8537"/>
      </w:pPr>
      <w:r>
        <w:rPr>
          <w:sz w:val="20"/>
        </w:rPr>
        <w:t xml:space="preserve">    </w:t>
      </w:r>
    </w:p>
    <w:p w14:paraId="45259DD6" w14:textId="77777777" w:rsidR="00857F9A" w:rsidRDefault="00857F9A" w:rsidP="00857F9A">
      <w:pPr>
        <w:spacing w:after="36"/>
      </w:pPr>
      <w:r>
        <w:rPr>
          <w:sz w:val="20"/>
        </w:rPr>
        <w:t xml:space="preserve"> </w:t>
      </w:r>
    </w:p>
    <w:p w14:paraId="4F24E5AB" w14:textId="77777777" w:rsidR="00857F9A" w:rsidRDefault="00857F9A" w:rsidP="00857F9A">
      <w:pPr>
        <w:numPr>
          <w:ilvl w:val="0"/>
          <w:numId w:val="74"/>
        </w:numPr>
        <w:spacing w:after="3"/>
        <w:ind w:hanging="481"/>
        <w:jc w:val="both"/>
      </w:pPr>
      <w:r>
        <w:t xml:space="preserve">Terapi obat yang diberikan. </w:t>
      </w:r>
    </w:p>
    <w:p w14:paraId="558BC389" w14:textId="77777777" w:rsidR="00857F9A" w:rsidRDefault="00857F9A" w:rsidP="00857F9A">
      <w:pPr>
        <w:spacing w:after="0"/>
      </w:pPr>
      <w:r>
        <w:rPr>
          <w:sz w:val="26"/>
        </w:rPr>
        <w:t xml:space="preserve"> </w:t>
      </w:r>
    </w:p>
    <w:p w14:paraId="6DD9469E" w14:textId="77777777" w:rsidR="00857F9A" w:rsidRDefault="00857F9A" w:rsidP="00857F9A">
      <w:pPr>
        <w:spacing w:after="3"/>
        <w:ind w:left="10" w:right="2087"/>
        <w:jc w:val="right"/>
      </w:pPr>
      <w:r>
        <w:t xml:space="preserve">Tanggal pemberian : 4/ 6/ 2015 </w:t>
      </w:r>
    </w:p>
    <w:p w14:paraId="43771229" w14:textId="77777777" w:rsidR="00857F9A" w:rsidRDefault="00857F9A" w:rsidP="00857F9A">
      <w:pPr>
        <w:spacing w:after="3"/>
        <w:ind w:left="10" w:right="2509"/>
        <w:jc w:val="right"/>
      </w:pPr>
      <w:r>
        <w:t xml:space="preserve">Tabel 3. 3. Terapi obat </w:t>
      </w:r>
    </w:p>
    <w:p w14:paraId="4A0084FD" w14:textId="77777777" w:rsidR="00857F9A" w:rsidRDefault="00857F9A" w:rsidP="00857F9A">
      <w:pPr>
        <w:spacing w:after="0"/>
      </w:pPr>
      <w:r>
        <w:rPr>
          <w:sz w:val="28"/>
        </w:rPr>
        <w:t xml:space="preserve"> </w:t>
      </w:r>
    </w:p>
    <w:tbl>
      <w:tblPr>
        <w:tblStyle w:val="TableGrid0"/>
        <w:tblW w:w="7070" w:type="dxa"/>
        <w:tblInd w:w="1355" w:type="dxa"/>
        <w:tblCellMar>
          <w:top w:w="1" w:type="dxa"/>
          <w:left w:w="112" w:type="dxa"/>
          <w:right w:w="115" w:type="dxa"/>
        </w:tblCellMar>
        <w:tblLook w:val="04A0" w:firstRow="1" w:lastRow="0" w:firstColumn="1" w:lastColumn="0" w:noHBand="0" w:noVBand="1"/>
      </w:tblPr>
      <w:tblGrid>
        <w:gridCol w:w="1773"/>
        <w:gridCol w:w="1896"/>
        <w:gridCol w:w="1623"/>
        <w:gridCol w:w="1778"/>
      </w:tblGrid>
      <w:tr w:rsidR="00857F9A" w14:paraId="4C194978" w14:textId="77777777" w:rsidTr="00857F9A">
        <w:trPr>
          <w:trHeight w:val="553"/>
        </w:trPr>
        <w:tc>
          <w:tcPr>
            <w:tcW w:w="1772" w:type="dxa"/>
            <w:tcBorders>
              <w:top w:val="single" w:sz="5" w:space="0" w:color="000000"/>
              <w:left w:val="single" w:sz="5" w:space="0" w:color="000000"/>
              <w:bottom w:val="single" w:sz="5" w:space="0" w:color="000000"/>
              <w:right w:val="single" w:sz="5" w:space="0" w:color="000000"/>
            </w:tcBorders>
          </w:tcPr>
          <w:p w14:paraId="10FAAC70" w14:textId="77777777" w:rsidR="00857F9A" w:rsidRDefault="00857F9A" w:rsidP="00857F9A">
            <w:r>
              <w:t xml:space="preserve">Nama obat </w:t>
            </w:r>
          </w:p>
        </w:tc>
        <w:tc>
          <w:tcPr>
            <w:tcW w:w="1896" w:type="dxa"/>
            <w:tcBorders>
              <w:top w:val="single" w:sz="5" w:space="0" w:color="000000"/>
              <w:left w:val="single" w:sz="5" w:space="0" w:color="000000"/>
              <w:bottom w:val="single" w:sz="5" w:space="0" w:color="000000"/>
              <w:right w:val="single" w:sz="5" w:space="0" w:color="000000"/>
            </w:tcBorders>
          </w:tcPr>
          <w:p w14:paraId="7BB605F2" w14:textId="77777777" w:rsidR="00857F9A" w:rsidRDefault="00857F9A" w:rsidP="00857F9A">
            <w:r>
              <w:t xml:space="preserve">Dosis </w:t>
            </w:r>
          </w:p>
        </w:tc>
        <w:tc>
          <w:tcPr>
            <w:tcW w:w="1623" w:type="dxa"/>
            <w:tcBorders>
              <w:top w:val="single" w:sz="5" w:space="0" w:color="000000"/>
              <w:left w:val="single" w:sz="5" w:space="0" w:color="000000"/>
              <w:bottom w:val="single" w:sz="5" w:space="0" w:color="000000"/>
              <w:right w:val="single" w:sz="5" w:space="0" w:color="000000"/>
            </w:tcBorders>
          </w:tcPr>
          <w:p w14:paraId="110F1D23" w14:textId="77777777" w:rsidR="00857F9A" w:rsidRDefault="00857F9A" w:rsidP="00857F9A">
            <w:r>
              <w:t xml:space="preserve">Rute </w:t>
            </w:r>
          </w:p>
        </w:tc>
        <w:tc>
          <w:tcPr>
            <w:tcW w:w="1778" w:type="dxa"/>
            <w:tcBorders>
              <w:top w:val="single" w:sz="5" w:space="0" w:color="000000"/>
              <w:left w:val="single" w:sz="5" w:space="0" w:color="000000"/>
              <w:bottom w:val="single" w:sz="5" w:space="0" w:color="000000"/>
              <w:right w:val="single" w:sz="5" w:space="0" w:color="000000"/>
            </w:tcBorders>
          </w:tcPr>
          <w:p w14:paraId="0BDD83E3" w14:textId="77777777" w:rsidR="00857F9A" w:rsidRDefault="00857F9A" w:rsidP="00857F9A">
            <w:r>
              <w:t xml:space="preserve">Fungsi </w:t>
            </w:r>
          </w:p>
        </w:tc>
      </w:tr>
      <w:tr w:rsidR="00857F9A" w14:paraId="1C257DE8" w14:textId="77777777" w:rsidTr="00857F9A">
        <w:trPr>
          <w:trHeight w:val="269"/>
        </w:trPr>
        <w:tc>
          <w:tcPr>
            <w:tcW w:w="1772" w:type="dxa"/>
            <w:tcBorders>
              <w:top w:val="single" w:sz="5" w:space="0" w:color="000000"/>
              <w:left w:val="single" w:sz="5" w:space="0" w:color="000000"/>
              <w:bottom w:val="nil"/>
              <w:right w:val="single" w:sz="5" w:space="0" w:color="000000"/>
            </w:tcBorders>
          </w:tcPr>
          <w:p w14:paraId="01246EAB" w14:textId="77777777" w:rsidR="00857F9A" w:rsidRDefault="00857F9A" w:rsidP="00857F9A">
            <w:r>
              <w:t xml:space="preserve">Paracetamol </w:t>
            </w:r>
          </w:p>
        </w:tc>
        <w:tc>
          <w:tcPr>
            <w:tcW w:w="1896" w:type="dxa"/>
            <w:tcBorders>
              <w:top w:val="single" w:sz="5" w:space="0" w:color="000000"/>
              <w:left w:val="single" w:sz="5" w:space="0" w:color="000000"/>
              <w:bottom w:val="nil"/>
              <w:right w:val="single" w:sz="5" w:space="0" w:color="000000"/>
            </w:tcBorders>
          </w:tcPr>
          <w:p w14:paraId="6DB64313" w14:textId="77777777" w:rsidR="00857F9A" w:rsidRDefault="00857F9A" w:rsidP="00857F9A">
            <w:r>
              <w:t xml:space="preserve">500mg /kp </w:t>
            </w:r>
          </w:p>
        </w:tc>
        <w:tc>
          <w:tcPr>
            <w:tcW w:w="1623" w:type="dxa"/>
            <w:tcBorders>
              <w:top w:val="single" w:sz="5" w:space="0" w:color="000000"/>
              <w:left w:val="single" w:sz="5" w:space="0" w:color="000000"/>
              <w:bottom w:val="nil"/>
              <w:right w:val="single" w:sz="5" w:space="0" w:color="000000"/>
            </w:tcBorders>
          </w:tcPr>
          <w:p w14:paraId="04382F83" w14:textId="77777777" w:rsidR="00857F9A" w:rsidRDefault="00857F9A" w:rsidP="00857F9A">
            <w:r>
              <w:t xml:space="preserve">Oral </w:t>
            </w:r>
          </w:p>
        </w:tc>
        <w:tc>
          <w:tcPr>
            <w:tcW w:w="1778" w:type="dxa"/>
            <w:tcBorders>
              <w:top w:val="single" w:sz="5" w:space="0" w:color="000000"/>
              <w:left w:val="single" w:sz="5" w:space="0" w:color="000000"/>
              <w:bottom w:val="nil"/>
              <w:right w:val="single" w:sz="5" w:space="0" w:color="000000"/>
            </w:tcBorders>
          </w:tcPr>
          <w:p w14:paraId="7A835A20" w14:textId="77777777" w:rsidR="00857F9A" w:rsidRDefault="00857F9A" w:rsidP="00857F9A">
            <w:r>
              <w:t xml:space="preserve">Penurun panas </w:t>
            </w:r>
          </w:p>
        </w:tc>
      </w:tr>
      <w:tr w:rsidR="00857F9A" w14:paraId="16F7652E" w14:textId="77777777" w:rsidTr="00857F9A">
        <w:trPr>
          <w:trHeight w:val="571"/>
        </w:trPr>
        <w:tc>
          <w:tcPr>
            <w:tcW w:w="1772" w:type="dxa"/>
            <w:tcBorders>
              <w:top w:val="nil"/>
              <w:left w:val="single" w:sz="5" w:space="0" w:color="000000"/>
              <w:bottom w:val="single" w:sz="5" w:space="0" w:color="000000"/>
              <w:right w:val="single" w:sz="5" w:space="0" w:color="000000"/>
            </w:tcBorders>
          </w:tcPr>
          <w:p w14:paraId="655BDF8E" w14:textId="77777777" w:rsidR="00857F9A" w:rsidRDefault="00857F9A" w:rsidP="00857F9A">
            <w:r>
              <w:t xml:space="preserve">Dexametasone </w:t>
            </w:r>
          </w:p>
        </w:tc>
        <w:tc>
          <w:tcPr>
            <w:tcW w:w="1896" w:type="dxa"/>
            <w:tcBorders>
              <w:top w:val="nil"/>
              <w:left w:val="single" w:sz="5" w:space="0" w:color="000000"/>
              <w:bottom w:val="single" w:sz="5" w:space="0" w:color="000000"/>
              <w:right w:val="single" w:sz="5" w:space="0" w:color="000000"/>
            </w:tcBorders>
          </w:tcPr>
          <w:p w14:paraId="109C4639" w14:textId="77777777" w:rsidR="00857F9A" w:rsidRDefault="00857F9A" w:rsidP="00857F9A">
            <w:r>
              <w:t xml:space="preserve">5 mg </w:t>
            </w:r>
          </w:p>
        </w:tc>
        <w:tc>
          <w:tcPr>
            <w:tcW w:w="1623" w:type="dxa"/>
            <w:tcBorders>
              <w:top w:val="nil"/>
              <w:left w:val="single" w:sz="5" w:space="0" w:color="000000"/>
              <w:bottom w:val="single" w:sz="5" w:space="0" w:color="000000"/>
              <w:right w:val="single" w:sz="5" w:space="0" w:color="000000"/>
            </w:tcBorders>
          </w:tcPr>
          <w:p w14:paraId="563EA0F1" w14:textId="77777777" w:rsidR="00857F9A" w:rsidRDefault="00857F9A" w:rsidP="00857F9A">
            <w:r>
              <w:t xml:space="preserve">IV </w:t>
            </w:r>
          </w:p>
        </w:tc>
        <w:tc>
          <w:tcPr>
            <w:tcW w:w="1778" w:type="dxa"/>
            <w:tcBorders>
              <w:top w:val="nil"/>
              <w:left w:val="single" w:sz="5" w:space="0" w:color="000000"/>
              <w:bottom w:val="single" w:sz="5" w:space="0" w:color="000000"/>
              <w:right w:val="single" w:sz="5" w:space="0" w:color="000000"/>
            </w:tcBorders>
          </w:tcPr>
          <w:p w14:paraId="3BB12C25" w14:textId="77777777" w:rsidR="00857F9A" w:rsidRDefault="00857F9A" w:rsidP="00857F9A">
            <w:r>
              <w:t xml:space="preserve">Anti alergi </w:t>
            </w:r>
          </w:p>
        </w:tc>
      </w:tr>
    </w:tbl>
    <w:p w14:paraId="2BF1521B" w14:textId="77777777" w:rsidR="00857F9A" w:rsidRDefault="00857F9A" w:rsidP="00857F9A">
      <w:pPr>
        <w:spacing w:after="15"/>
      </w:pPr>
      <w:r>
        <w:rPr>
          <w:sz w:val="14"/>
        </w:rPr>
        <w:t xml:space="preserve"> </w:t>
      </w:r>
    </w:p>
    <w:p w14:paraId="63E798B8" w14:textId="77777777" w:rsidR="00857F9A" w:rsidRDefault="00857F9A" w:rsidP="00857F9A">
      <w:pPr>
        <w:spacing w:after="78" w:line="216" w:lineRule="auto"/>
        <w:ind w:right="8537"/>
      </w:pPr>
      <w:r>
        <w:rPr>
          <w:sz w:val="20"/>
        </w:rPr>
        <w:t xml:space="preserve">  </w:t>
      </w:r>
    </w:p>
    <w:p w14:paraId="46DAAC8D" w14:textId="77777777" w:rsidR="00857F9A" w:rsidRDefault="00857F9A" w:rsidP="00857F9A">
      <w:pPr>
        <w:spacing w:after="3"/>
        <w:ind w:left="10" w:right="2218"/>
        <w:jc w:val="right"/>
      </w:pPr>
      <w:r>
        <w:t xml:space="preserve">Tanggal pemberian : 6/6/2015 </w:t>
      </w:r>
    </w:p>
    <w:p w14:paraId="4E1A71AB" w14:textId="77777777" w:rsidR="00857F9A" w:rsidRDefault="00857F9A" w:rsidP="00857F9A">
      <w:pPr>
        <w:spacing w:after="0"/>
      </w:pPr>
      <w:r>
        <w:rPr>
          <w:sz w:val="28"/>
        </w:rPr>
        <w:t xml:space="preserve"> </w:t>
      </w:r>
    </w:p>
    <w:tbl>
      <w:tblPr>
        <w:tblStyle w:val="TableGrid0"/>
        <w:tblW w:w="7290" w:type="dxa"/>
        <w:tblInd w:w="1333" w:type="dxa"/>
        <w:tblCellMar>
          <w:top w:w="1" w:type="dxa"/>
          <w:left w:w="6" w:type="dxa"/>
          <w:right w:w="115" w:type="dxa"/>
        </w:tblCellMar>
        <w:tblLook w:val="04A0" w:firstRow="1" w:lastRow="0" w:firstColumn="1" w:lastColumn="0" w:noHBand="0" w:noVBand="1"/>
      </w:tblPr>
      <w:tblGrid>
        <w:gridCol w:w="1828"/>
        <w:gridCol w:w="1844"/>
        <w:gridCol w:w="1681"/>
        <w:gridCol w:w="1937"/>
      </w:tblGrid>
      <w:tr w:rsidR="00857F9A" w14:paraId="3B691DA1" w14:textId="77777777" w:rsidTr="00857F9A">
        <w:trPr>
          <w:trHeight w:val="324"/>
        </w:trPr>
        <w:tc>
          <w:tcPr>
            <w:tcW w:w="1829" w:type="dxa"/>
            <w:tcBorders>
              <w:top w:val="single" w:sz="5" w:space="0" w:color="000000"/>
              <w:left w:val="single" w:sz="5" w:space="0" w:color="000000"/>
              <w:bottom w:val="single" w:sz="5" w:space="0" w:color="000000"/>
              <w:right w:val="single" w:sz="5" w:space="0" w:color="000000"/>
            </w:tcBorders>
          </w:tcPr>
          <w:p w14:paraId="67877BCB" w14:textId="77777777" w:rsidR="00857F9A" w:rsidRDefault="00857F9A" w:rsidP="00857F9A">
            <w:pPr>
              <w:ind w:left="104"/>
              <w:jc w:val="center"/>
            </w:pPr>
            <w:r>
              <w:t xml:space="preserve">Nama obat </w:t>
            </w:r>
          </w:p>
        </w:tc>
        <w:tc>
          <w:tcPr>
            <w:tcW w:w="1844" w:type="dxa"/>
            <w:tcBorders>
              <w:top w:val="single" w:sz="5" w:space="0" w:color="000000"/>
              <w:left w:val="single" w:sz="5" w:space="0" w:color="000000"/>
              <w:bottom w:val="single" w:sz="5" w:space="0" w:color="000000"/>
              <w:right w:val="single" w:sz="5" w:space="0" w:color="000000"/>
            </w:tcBorders>
          </w:tcPr>
          <w:p w14:paraId="53A5104F" w14:textId="77777777" w:rsidR="00857F9A" w:rsidRDefault="00857F9A" w:rsidP="00857F9A">
            <w:pPr>
              <w:ind w:left="101"/>
            </w:pPr>
            <w:r>
              <w:t xml:space="preserve">Dosis </w:t>
            </w:r>
          </w:p>
        </w:tc>
        <w:tc>
          <w:tcPr>
            <w:tcW w:w="1681" w:type="dxa"/>
            <w:tcBorders>
              <w:top w:val="single" w:sz="5" w:space="0" w:color="000000"/>
              <w:left w:val="single" w:sz="5" w:space="0" w:color="000000"/>
              <w:bottom w:val="single" w:sz="5" w:space="0" w:color="000000"/>
              <w:right w:val="single" w:sz="5" w:space="0" w:color="000000"/>
            </w:tcBorders>
          </w:tcPr>
          <w:p w14:paraId="7E6F804F" w14:textId="77777777" w:rsidR="00857F9A" w:rsidRDefault="00857F9A" w:rsidP="00857F9A">
            <w:pPr>
              <w:ind w:left="103"/>
            </w:pPr>
            <w:r>
              <w:t xml:space="preserve">Rute </w:t>
            </w:r>
          </w:p>
        </w:tc>
        <w:tc>
          <w:tcPr>
            <w:tcW w:w="1937" w:type="dxa"/>
            <w:tcBorders>
              <w:top w:val="single" w:sz="5" w:space="0" w:color="000000"/>
              <w:left w:val="single" w:sz="5" w:space="0" w:color="000000"/>
              <w:bottom w:val="single" w:sz="5" w:space="0" w:color="000000"/>
              <w:right w:val="single" w:sz="5" w:space="0" w:color="000000"/>
            </w:tcBorders>
          </w:tcPr>
          <w:p w14:paraId="169A6032" w14:textId="77777777" w:rsidR="00857F9A" w:rsidRDefault="00857F9A" w:rsidP="00857F9A">
            <w:pPr>
              <w:ind w:left="106"/>
            </w:pPr>
            <w:r>
              <w:t xml:space="preserve">Fungsi </w:t>
            </w:r>
          </w:p>
        </w:tc>
      </w:tr>
      <w:tr w:rsidR="00857F9A" w14:paraId="67F78ADC" w14:textId="77777777" w:rsidTr="00857F9A">
        <w:trPr>
          <w:trHeight w:val="322"/>
        </w:trPr>
        <w:tc>
          <w:tcPr>
            <w:tcW w:w="1829" w:type="dxa"/>
            <w:tcBorders>
              <w:top w:val="single" w:sz="5" w:space="0" w:color="000000"/>
              <w:left w:val="single" w:sz="5" w:space="0" w:color="000000"/>
              <w:bottom w:val="single" w:sz="5" w:space="0" w:color="000000"/>
              <w:right w:val="single" w:sz="5" w:space="0" w:color="000000"/>
            </w:tcBorders>
          </w:tcPr>
          <w:p w14:paraId="4AA27D8F" w14:textId="77777777" w:rsidR="00857F9A" w:rsidRDefault="00857F9A" w:rsidP="00857F9A">
            <w:pPr>
              <w:ind w:left="103"/>
            </w:pPr>
            <w:r>
              <w:t xml:space="preserve">ondansentron </w:t>
            </w:r>
          </w:p>
        </w:tc>
        <w:tc>
          <w:tcPr>
            <w:tcW w:w="1844" w:type="dxa"/>
            <w:tcBorders>
              <w:top w:val="single" w:sz="5" w:space="0" w:color="000000"/>
              <w:left w:val="single" w:sz="5" w:space="0" w:color="000000"/>
              <w:bottom w:val="single" w:sz="5" w:space="0" w:color="000000"/>
              <w:right w:val="single" w:sz="5" w:space="0" w:color="000000"/>
            </w:tcBorders>
          </w:tcPr>
          <w:p w14:paraId="56B7A925" w14:textId="77777777" w:rsidR="00857F9A" w:rsidRDefault="00857F9A" w:rsidP="00857F9A">
            <w:pPr>
              <w:ind w:left="101"/>
            </w:pPr>
            <w:r>
              <w:t xml:space="preserve">1 ampul/12 jam </w:t>
            </w:r>
          </w:p>
        </w:tc>
        <w:tc>
          <w:tcPr>
            <w:tcW w:w="1681" w:type="dxa"/>
            <w:tcBorders>
              <w:top w:val="single" w:sz="5" w:space="0" w:color="000000"/>
              <w:left w:val="single" w:sz="5" w:space="0" w:color="000000"/>
              <w:bottom w:val="single" w:sz="5" w:space="0" w:color="000000"/>
              <w:right w:val="single" w:sz="5" w:space="0" w:color="000000"/>
            </w:tcBorders>
          </w:tcPr>
          <w:p w14:paraId="5EE0D43F" w14:textId="77777777" w:rsidR="00857F9A" w:rsidRDefault="00857F9A" w:rsidP="00857F9A">
            <w:pPr>
              <w:ind w:left="103"/>
            </w:pPr>
            <w:r>
              <w:t xml:space="preserve">IV </w:t>
            </w:r>
          </w:p>
        </w:tc>
        <w:tc>
          <w:tcPr>
            <w:tcW w:w="1937" w:type="dxa"/>
            <w:tcBorders>
              <w:top w:val="single" w:sz="5" w:space="0" w:color="000000"/>
              <w:left w:val="single" w:sz="5" w:space="0" w:color="000000"/>
              <w:bottom w:val="single" w:sz="5" w:space="0" w:color="000000"/>
              <w:right w:val="single" w:sz="5" w:space="0" w:color="000000"/>
            </w:tcBorders>
          </w:tcPr>
          <w:p w14:paraId="723B4CA0" w14:textId="77777777" w:rsidR="00857F9A" w:rsidRDefault="00857F9A" w:rsidP="00857F9A">
            <w:pPr>
              <w:ind w:left="106"/>
            </w:pPr>
            <w:r>
              <w:t xml:space="preserve">Anti mual </w:t>
            </w:r>
          </w:p>
        </w:tc>
      </w:tr>
      <w:tr w:rsidR="00857F9A" w14:paraId="393382D3" w14:textId="77777777" w:rsidTr="00857F9A">
        <w:trPr>
          <w:trHeight w:val="324"/>
        </w:trPr>
        <w:tc>
          <w:tcPr>
            <w:tcW w:w="1829" w:type="dxa"/>
            <w:tcBorders>
              <w:top w:val="single" w:sz="5" w:space="0" w:color="000000"/>
              <w:left w:val="single" w:sz="5" w:space="0" w:color="000000"/>
              <w:bottom w:val="single" w:sz="5" w:space="0" w:color="000000"/>
              <w:right w:val="single" w:sz="5" w:space="0" w:color="000000"/>
            </w:tcBorders>
          </w:tcPr>
          <w:p w14:paraId="1E971A20" w14:textId="77777777" w:rsidR="00857F9A" w:rsidRDefault="00857F9A" w:rsidP="00857F9A">
            <w:pPr>
              <w:ind w:left="103"/>
            </w:pPr>
            <w:r>
              <w:t xml:space="preserve">Cisplatin </w:t>
            </w:r>
          </w:p>
        </w:tc>
        <w:tc>
          <w:tcPr>
            <w:tcW w:w="1844" w:type="dxa"/>
            <w:tcBorders>
              <w:top w:val="single" w:sz="5" w:space="0" w:color="000000"/>
              <w:left w:val="single" w:sz="5" w:space="0" w:color="000000"/>
              <w:bottom w:val="single" w:sz="5" w:space="0" w:color="000000"/>
              <w:right w:val="single" w:sz="5" w:space="0" w:color="000000"/>
            </w:tcBorders>
          </w:tcPr>
          <w:p w14:paraId="25D20F4C" w14:textId="77777777" w:rsidR="00857F9A" w:rsidRDefault="00857F9A" w:rsidP="00857F9A">
            <w:pPr>
              <w:ind w:left="101"/>
            </w:pPr>
            <w:r>
              <w:t xml:space="preserve">100mg/3mgg </w:t>
            </w:r>
          </w:p>
        </w:tc>
        <w:tc>
          <w:tcPr>
            <w:tcW w:w="1681" w:type="dxa"/>
            <w:tcBorders>
              <w:top w:val="single" w:sz="5" w:space="0" w:color="000000"/>
              <w:left w:val="single" w:sz="5" w:space="0" w:color="000000"/>
              <w:bottom w:val="single" w:sz="5" w:space="0" w:color="000000"/>
              <w:right w:val="single" w:sz="5" w:space="0" w:color="000000"/>
            </w:tcBorders>
          </w:tcPr>
          <w:p w14:paraId="06A1B001" w14:textId="77777777" w:rsidR="00857F9A" w:rsidRDefault="00857F9A" w:rsidP="00857F9A">
            <w:pPr>
              <w:ind w:left="103"/>
            </w:pPr>
            <w:r>
              <w:t xml:space="preserve">IV </w:t>
            </w:r>
          </w:p>
        </w:tc>
        <w:tc>
          <w:tcPr>
            <w:tcW w:w="1937" w:type="dxa"/>
            <w:tcBorders>
              <w:top w:val="single" w:sz="5" w:space="0" w:color="000000"/>
              <w:left w:val="single" w:sz="5" w:space="0" w:color="000000"/>
              <w:bottom w:val="single" w:sz="5" w:space="0" w:color="000000"/>
              <w:right w:val="single" w:sz="5" w:space="0" w:color="000000"/>
            </w:tcBorders>
          </w:tcPr>
          <w:p w14:paraId="03E9BE3B" w14:textId="77777777" w:rsidR="00857F9A" w:rsidRDefault="00857F9A" w:rsidP="00857F9A">
            <w:pPr>
              <w:ind w:left="106"/>
            </w:pPr>
            <w:r>
              <w:t xml:space="preserve">Kemoterapi </w:t>
            </w:r>
          </w:p>
        </w:tc>
      </w:tr>
      <w:tr w:rsidR="00857F9A" w14:paraId="2CC921CE" w14:textId="77777777" w:rsidTr="00857F9A">
        <w:trPr>
          <w:trHeight w:val="343"/>
        </w:trPr>
        <w:tc>
          <w:tcPr>
            <w:tcW w:w="1829" w:type="dxa"/>
            <w:tcBorders>
              <w:top w:val="single" w:sz="5" w:space="0" w:color="000000"/>
              <w:left w:val="single" w:sz="5" w:space="0" w:color="000000"/>
              <w:bottom w:val="single" w:sz="5" w:space="0" w:color="000000"/>
              <w:right w:val="single" w:sz="5" w:space="0" w:color="000000"/>
            </w:tcBorders>
          </w:tcPr>
          <w:p w14:paraId="082EA4A2" w14:textId="77777777" w:rsidR="00857F9A" w:rsidRDefault="00857F9A" w:rsidP="00857F9A">
            <w:r>
              <w:rPr>
                <w:sz w:val="20"/>
              </w:rPr>
              <w:t xml:space="preserve"> </w:t>
            </w:r>
          </w:p>
        </w:tc>
        <w:tc>
          <w:tcPr>
            <w:tcW w:w="1844" w:type="dxa"/>
            <w:tcBorders>
              <w:top w:val="single" w:sz="5" w:space="0" w:color="000000"/>
              <w:left w:val="single" w:sz="5" w:space="0" w:color="000000"/>
              <w:bottom w:val="single" w:sz="5" w:space="0" w:color="000000"/>
              <w:right w:val="single" w:sz="5" w:space="0" w:color="000000"/>
            </w:tcBorders>
          </w:tcPr>
          <w:p w14:paraId="006E9560" w14:textId="77777777" w:rsidR="00857F9A" w:rsidRDefault="00857F9A" w:rsidP="00857F9A">
            <w:r>
              <w:rPr>
                <w:sz w:val="20"/>
              </w:rPr>
              <w:t xml:space="preserve"> </w:t>
            </w:r>
          </w:p>
        </w:tc>
        <w:tc>
          <w:tcPr>
            <w:tcW w:w="1681" w:type="dxa"/>
            <w:tcBorders>
              <w:top w:val="single" w:sz="5" w:space="0" w:color="000000"/>
              <w:left w:val="single" w:sz="5" w:space="0" w:color="000000"/>
              <w:bottom w:val="single" w:sz="5" w:space="0" w:color="000000"/>
              <w:right w:val="single" w:sz="5" w:space="0" w:color="000000"/>
            </w:tcBorders>
          </w:tcPr>
          <w:p w14:paraId="2D653208" w14:textId="77777777" w:rsidR="00857F9A" w:rsidRDefault="00857F9A" w:rsidP="00857F9A">
            <w:pPr>
              <w:ind w:left="2"/>
            </w:pPr>
            <w:r>
              <w:rPr>
                <w:sz w:val="20"/>
              </w:rPr>
              <w:t xml:space="preserve"> </w:t>
            </w:r>
          </w:p>
        </w:tc>
        <w:tc>
          <w:tcPr>
            <w:tcW w:w="1937" w:type="dxa"/>
            <w:tcBorders>
              <w:top w:val="single" w:sz="5" w:space="0" w:color="000000"/>
              <w:left w:val="single" w:sz="5" w:space="0" w:color="000000"/>
              <w:bottom w:val="single" w:sz="5" w:space="0" w:color="000000"/>
              <w:right w:val="single" w:sz="5" w:space="0" w:color="000000"/>
            </w:tcBorders>
          </w:tcPr>
          <w:p w14:paraId="1E3D328E" w14:textId="77777777" w:rsidR="00857F9A" w:rsidRDefault="00857F9A" w:rsidP="00857F9A">
            <w:pPr>
              <w:ind w:left="2"/>
            </w:pPr>
            <w:r>
              <w:rPr>
                <w:sz w:val="20"/>
              </w:rPr>
              <w:t xml:space="preserve"> </w:t>
            </w:r>
          </w:p>
        </w:tc>
      </w:tr>
    </w:tbl>
    <w:p w14:paraId="3B229E1C" w14:textId="77777777" w:rsidR="00857F9A" w:rsidRDefault="00857F9A" w:rsidP="00857F9A">
      <w:r>
        <w:br w:type="page"/>
      </w:r>
    </w:p>
    <w:p w14:paraId="3A187831" w14:textId="77777777" w:rsidR="00857F9A" w:rsidRDefault="00857F9A" w:rsidP="00857F9A">
      <w:pPr>
        <w:spacing w:after="1" w:line="216" w:lineRule="auto"/>
        <w:ind w:right="8537"/>
      </w:pPr>
      <w:r>
        <w:rPr>
          <w:sz w:val="20"/>
        </w:rPr>
        <w:lastRenderedPageBreak/>
        <w:t xml:space="preserve">    </w:t>
      </w:r>
    </w:p>
    <w:p w14:paraId="57C7D40E" w14:textId="77777777" w:rsidR="00857F9A" w:rsidRDefault="00857F9A" w:rsidP="00857F9A">
      <w:pPr>
        <w:spacing w:after="82"/>
      </w:pPr>
      <w:r>
        <w:rPr>
          <w:sz w:val="20"/>
        </w:rPr>
        <w:t xml:space="preserve"> </w:t>
      </w:r>
    </w:p>
    <w:p w14:paraId="281EF847" w14:textId="77777777" w:rsidR="00857F9A" w:rsidRDefault="00857F9A" w:rsidP="00857F9A">
      <w:pPr>
        <w:pStyle w:val="Heading1"/>
      </w:pPr>
      <w:r>
        <w:rPr>
          <w:sz w:val="24"/>
        </w:rPr>
        <w:t xml:space="preserve">B.   </w:t>
      </w:r>
      <w:r>
        <w:t>Analisa Data</w:t>
      </w:r>
      <w:r>
        <w:rPr>
          <w:b w:val="0"/>
          <w:color w:val="000000"/>
        </w:rPr>
        <w:t xml:space="preserve"> </w:t>
      </w:r>
    </w:p>
    <w:p w14:paraId="47277171" w14:textId="77777777" w:rsidR="00857F9A" w:rsidRDefault="00857F9A" w:rsidP="00857F9A">
      <w:pPr>
        <w:spacing w:after="0"/>
      </w:pPr>
      <w:r>
        <w:rPr>
          <w:sz w:val="28"/>
        </w:rPr>
        <w:t xml:space="preserve"> </w:t>
      </w:r>
    </w:p>
    <w:tbl>
      <w:tblPr>
        <w:tblStyle w:val="TableGrid0"/>
        <w:tblW w:w="8159" w:type="dxa"/>
        <w:tblInd w:w="467" w:type="dxa"/>
        <w:tblCellMar>
          <w:bottom w:w="2" w:type="dxa"/>
          <w:right w:w="44" w:type="dxa"/>
        </w:tblCellMar>
        <w:tblLook w:val="04A0" w:firstRow="1" w:lastRow="0" w:firstColumn="1" w:lastColumn="0" w:noHBand="0" w:noVBand="1"/>
      </w:tblPr>
      <w:tblGrid>
        <w:gridCol w:w="991"/>
        <w:gridCol w:w="1755"/>
        <w:gridCol w:w="2704"/>
        <w:gridCol w:w="2709"/>
      </w:tblGrid>
      <w:tr w:rsidR="00857F9A" w14:paraId="58A34EBB" w14:textId="77777777" w:rsidTr="00857F9A">
        <w:trPr>
          <w:trHeight w:val="286"/>
        </w:trPr>
        <w:tc>
          <w:tcPr>
            <w:tcW w:w="2720" w:type="dxa"/>
            <w:gridSpan w:val="2"/>
            <w:tcBorders>
              <w:top w:val="single" w:sz="5" w:space="0" w:color="000000"/>
              <w:left w:val="single" w:sz="5" w:space="0" w:color="000000"/>
              <w:bottom w:val="single" w:sz="5" w:space="0" w:color="000000"/>
              <w:right w:val="single" w:sz="5" w:space="0" w:color="000000"/>
            </w:tcBorders>
          </w:tcPr>
          <w:p w14:paraId="4F37D7FD" w14:textId="77777777" w:rsidR="00857F9A" w:rsidRDefault="00857F9A" w:rsidP="00857F9A">
            <w:pPr>
              <w:ind w:left="109"/>
            </w:pPr>
            <w:r>
              <w:rPr>
                <w:color w:val="0D0D0D"/>
              </w:rPr>
              <w:t>Analisa Data</w:t>
            </w:r>
            <w:r>
              <w:t xml:space="preserve"> </w:t>
            </w:r>
          </w:p>
        </w:tc>
        <w:tc>
          <w:tcPr>
            <w:tcW w:w="2717" w:type="dxa"/>
            <w:tcBorders>
              <w:top w:val="single" w:sz="5" w:space="0" w:color="000000"/>
              <w:left w:val="single" w:sz="5" w:space="0" w:color="000000"/>
              <w:bottom w:val="single" w:sz="5" w:space="0" w:color="000000"/>
              <w:right w:val="single" w:sz="5" w:space="0" w:color="000000"/>
            </w:tcBorders>
          </w:tcPr>
          <w:p w14:paraId="2C65D9E1" w14:textId="77777777" w:rsidR="00857F9A" w:rsidRDefault="00857F9A" w:rsidP="00857F9A">
            <w:pPr>
              <w:ind w:left="109"/>
            </w:pPr>
            <w:r>
              <w:rPr>
                <w:color w:val="0D0D0D"/>
              </w:rPr>
              <w:t>Penyebab</w:t>
            </w:r>
            <w:r>
              <w:t xml:space="preserve"> </w:t>
            </w:r>
          </w:p>
        </w:tc>
        <w:tc>
          <w:tcPr>
            <w:tcW w:w="2722" w:type="dxa"/>
            <w:tcBorders>
              <w:top w:val="single" w:sz="5" w:space="0" w:color="000000"/>
              <w:left w:val="single" w:sz="5" w:space="0" w:color="000000"/>
              <w:bottom w:val="single" w:sz="5" w:space="0" w:color="000000"/>
              <w:right w:val="single" w:sz="5" w:space="0" w:color="000000"/>
            </w:tcBorders>
          </w:tcPr>
          <w:p w14:paraId="5A6465D4" w14:textId="77777777" w:rsidR="00857F9A" w:rsidRDefault="00857F9A" w:rsidP="00857F9A">
            <w:pPr>
              <w:ind w:left="112"/>
            </w:pPr>
            <w:r>
              <w:rPr>
                <w:color w:val="0D0D0D"/>
              </w:rPr>
              <w:t>Masalah</w:t>
            </w:r>
            <w:r>
              <w:t xml:space="preserve"> </w:t>
            </w:r>
          </w:p>
        </w:tc>
      </w:tr>
      <w:tr w:rsidR="00857F9A" w14:paraId="0F2DA5B9" w14:textId="77777777" w:rsidTr="00857F9A">
        <w:trPr>
          <w:trHeight w:val="1644"/>
        </w:trPr>
        <w:tc>
          <w:tcPr>
            <w:tcW w:w="829" w:type="dxa"/>
            <w:tcBorders>
              <w:top w:val="single" w:sz="5" w:space="0" w:color="000000"/>
              <w:left w:val="single" w:sz="5" w:space="0" w:color="000000"/>
              <w:bottom w:val="nil"/>
              <w:right w:val="nil"/>
            </w:tcBorders>
          </w:tcPr>
          <w:p w14:paraId="0C10382C" w14:textId="77777777" w:rsidR="00857F9A" w:rsidRDefault="00857F9A" w:rsidP="00857F9A">
            <w:pPr>
              <w:tabs>
                <w:tab w:val="center" w:pos="690"/>
              </w:tabs>
            </w:pPr>
            <w:r>
              <w:rPr>
                <w:color w:val="0D0D0D"/>
              </w:rPr>
              <w:t>Ds:</w:t>
            </w:r>
            <w:r>
              <w:t xml:space="preserve"> </w:t>
            </w:r>
            <w:r>
              <w:rPr>
                <w:sz w:val="20"/>
              </w:rPr>
              <w:t xml:space="preserve"> </w:t>
            </w:r>
            <w:r>
              <w:rPr>
                <w:sz w:val="20"/>
              </w:rPr>
              <w:tab/>
              <w:t xml:space="preserve"> </w:t>
            </w:r>
          </w:p>
          <w:p w14:paraId="6547BA76" w14:textId="77777777" w:rsidR="00857F9A" w:rsidRDefault="00857F9A" w:rsidP="00857F9A">
            <w:pPr>
              <w:tabs>
                <w:tab w:val="center" w:pos="509"/>
              </w:tabs>
            </w:pPr>
            <w:r>
              <w:rPr>
                <w:sz w:val="20"/>
              </w:rPr>
              <w:t xml:space="preserve"> </w:t>
            </w:r>
            <w:r>
              <w:rPr>
                <w:sz w:val="20"/>
              </w:rPr>
              <w:tab/>
            </w:r>
            <w:r>
              <w:rPr>
                <w:color w:val="0D0D0D"/>
              </w:rPr>
              <w:t>-</w:t>
            </w:r>
            <w:r>
              <w:t xml:space="preserve"> </w:t>
            </w:r>
          </w:p>
          <w:p w14:paraId="0BC92FD7" w14:textId="77777777" w:rsidR="00857F9A" w:rsidRDefault="00857F9A" w:rsidP="00857F9A">
            <w:pPr>
              <w:ind w:left="6"/>
            </w:pPr>
            <w:r>
              <w:rPr>
                <w:sz w:val="20"/>
              </w:rPr>
              <w:t xml:space="preserve"> </w:t>
            </w:r>
            <w:r>
              <w:rPr>
                <w:sz w:val="20"/>
              </w:rPr>
              <w:tab/>
              <w:t xml:space="preserve"> </w:t>
            </w:r>
          </w:p>
        </w:tc>
        <w:tc>
          <w:tcPr>
            <w:tcW w:w="1891" w:type="dxa"/>
            <w:tcBorders>
              <w:top w:val="single" w:sz="5" w:space="0" w:color="000000"/>
              <w:left w:val="nil"/>
              <w:bottom w:val="nil"/>
              <w:right w:val="single" w:sz="5" w:space="0" w:color="000000"/>
            </w:tcBorders>
            <w:vAlign w:val="bottom"/>
          </w:tcPr>
          <w:p w14:paraId="403CFEF5" w14:textId="77777777" w:rsidR="00857F9A" w:rsidRDefault="00857F9A" w:rsidP="00857F9A">
            <w:pPr>
              <w:ind w:right="19"/>
            </w:pPr>
            <w:r>
              <w:rPr>
                <w:color w:val="0D0D0D"/>
              </w:rPr>
              <w:t>pasien mengeluh</w:t>
            </w:r>
            <w:r>
              <w:t xml:space="preserve"> </w:t>
            </w:r>
            <w:r>
              <w:rPr>
                <w:color w:val="0D0D0D"/>
              </w:rPr>
              <w:t>mual jika makan,</w:t>
            </w:r>
            <w:r>
              <w:t xml:space="preserve"> </w:t>
            </w:r>
            <w:r>
              <w:rPr>
                <w:color w:val="0D0D0D"/>
              </w:rPr>
              <w:t>pasien mengatakan tidak menghabiskan</w:t>
            </w:r>
            <w:r>
              <w:t xml:space="preserve"> </w:t>
            </w:r>
          </w:p>
        </w:tc>
        <w:tc>
          <w:tcPr>
            <w:tcW w:w="2717" w:type="dxa"/>
            <w:tcBorders>
              <w:top w:val="single" w:sz="5" w:space="0" w:color="000000"/>
              <w:left w:val="single" w:sz="5" w:space="0" w:color="000000"/>
              <w:bottom w:val="nil"/>
              <w:right w:val="single" w:sz="5" w:space="0" w:color="000000"/>
            </w:tcBorders>
          </w:tcPr>
          <w:p w14:paraId="7F0DCB27" w14:textId="77777777" w:rsidR="00857F9A" w:rsidRDefault="00857F9A" w:rsidP="00857F9A">
            <w:pPr>
              <w:spacing w:after="20"/>
              <w:ind w:left="8"/>
            </w:pPr>
            <w:r>
              <w:rPr>
                <w:sz w:val="20"/>
              </w:rPr>
              <w:t xml:space="preserve"> </w:t>
            </w:r>
          </w:p>
          <w:p w14:paraId="4F378251" w14:textId="77777777" w:rsidR="00857F9A" w:rsidRDefault="00857F9A" w:rsidP="00857F9A">
            <w:pPr>
              <w:spacing w:after="8"/>
              <w:ind w:left="8"/>
            </w:pPr>
            <w:r>
              <w:rPr>
                <w:sz w:val="20"/>
              </w:rPr>
              <w:t xml:space="preserve"> </w:t>
            </w:r>
          </w:p>
          <w:p w14:paraId="1F8F2DAD" w14:textId="77777777" w:rsidR="00857F9A" w:rsidRDefault="00857F9A" w:rsidP="00857F9A">
            <w:pPr>
              <w:spacing w:after="8" w:line="216" w:lineRule="auto"/>
              <w:ind w:left="8" w:right="2615"/>
            </w:pPr>
            <w:r>
              <w:rPr>
                <w:sz w:val="20"/>
              </w:rPr>
              <w:t xml:space="preserve">   </w:t>
            </w:r>
          </w:p>
          <w:p w14:paraId="52D80DEE" w14:textId="77777777" w:rsidR="00857F9A" w:rsidRDefault="00857F9A" w:rsidP="00857F9A">
            <w:pPr>
              <w:ind w:left="8"/>
            </w:pPr>
            <w:r>
              <w:rPr>
                <w:sz w:val="20"/>
              </w:rPr>
              <w:t xml:space="preserve"> </w:t>
            </w:r>
          </w:p>
          <w:p w14:paraId="459B3342" w14:textId="77777777" w:rsidR="00857F9A" w:rsidRDefault="00857F9A" w:rsidP="00857F9A">
            <w:pPr>
              <w:ind w:left="109"/>
            </w:pPr>
            <w:r>
              <w:rPr>
                <w:color w:val="0D0D0D"/>
              </w:rPr>
              <w:t>Terapi      Farmaseuntikal</w:t>
            </w:r>
            <w:r>
              <w:t xml:space="preserve"> </w:t>
            </w:r>
          </w:p>
        </w:tc>
        <w:tc>
          <w:tcPr>
            <w:tcW w:w="2722" w:type="dxa"/>
            <w:tcBorders>
              <w:top w:val="single" w:sz="5" w:space="0" w:color="000000"/>
              <w:left w:val="single" w:sz="5" w:space="0" w:color="000000"/>
              <w:bottom w:val="nil"/>
              <w:right w:val="single" w:sz="5" w:space="0" w:color="000000"/>
            </w:tcBorders>
          </w:tcPr>
          <w:p w14:paraId="6E0A55F9" w14:textId="77777777" w:rsidR="00857F9A" w:rsidRDefault="00857F9A" w:rsidP="00857F9A">
            <w:pPr>
              <w:ind w:left="8"/>
            </w:pPr>
            <w:r>
              <w:rPr>
                <w:sz w:val="17"/>
              </w:rPr>
              <w:t xml:space="preserve"> </w:t>
            </w:r>
          </w:p>
          <w:p w14:paraId="1D9119FC" w14:textId="77777777" w:rsidR="00857F9A" w:rsidRDefault="00857F9A" w:rsidP="00857F9A">
            <w:pPr>
              <w:spacing w:line="216" w:lineRule="auto"/>
              <w:ind w:left="8" w:right="2620"/>
            </w:pPr>
            <w:r>
              <w:rPr>
                <w:sz w:val="20"/>
              </w:rPr>
              <w:t xml:space="preserve">   </w:t>
            </w:r>
          </w:p>
          <w:p w14:paraId="629E9B02" w14:textId="77777777" w:rsidR="00857F9A" w:rsidRDefault="00857F9A" w:rsidP="00857F9A">
            <w:pPr>
              <w:spacing w:after="49" w:line="216" w:lineRule="auto"/>
              <w:ind w:left="8" w:right="2620"/>
            </w:pPr>
            <w:r>
              <w:rPr>
                <w:sz w:val="20"/>
              </w:rPr>
              <w:t xml:space="preserve">   </w:t>
            </w:r>
          </w:p>
          <w:p w14:paraId="79AD79FC" w14:textId="77777777" w:rsidR="00857F9A" w:rsidRDefault="00857F9A" w:rsidP="00857F9A">
            <w:pPr>
              <w:ind w:left="112"/>
            </w:pPr>
            <w:r>
              <w:rPr>
                <w:color w:val="0D0D0D"/>
              </w:rPr>
              <w:t>Nausea</w:t>
            </w:r>
            <w:r>
              <w:t xml:space="preserve"> </w:t>
            </w:r>
          </w:p>
        </w:tc>
      </w:tr>
      <w:tr w:rsidR="00857F9A" w14:paraId="020773E4" w14:textId="77777777" w:rsidTr="00857F9A">
        <w:trPr>
          <w:trHeight w:val="1102"/>
        </w:trPr>
        <w:tc>
          <w:tcPr>
            <w:tcW w:w="829" w:type="dxa"/>
            <w:tcBorders>
              <w:top w:val="nil"/>
              <w:left w:val="single" w:sz="5" w:space="0" w:color="000000"/>
              <w:bottom w:val="nil"/>
              <w:right w:val="nil"/>
            </w:tcBorders>
          </w:tcPr>
          <w:p w14:paraId="653B5058" w14:textId="77777777" w:rsidR="00857F9A" w:rsidRDefault="00857F9A" w:rsidP="00857F9A">
            <w:pPr>
              <w:ind w:left="6"/>
            </w:pPr>
            <w:r>
              <w:rPr>
                <w:sz w:val="20"/>
              </w:rPr>
              <w:t xml:space="preserve"> </w:t>
            </w:r>
            <w:r>
              <w:rPr>
                <w:sz w:val="20"/>
              </w:rPr>
              <w:tab/>
              <w:t xml:space="preserve"> </w:t>
            </w:r>
          </w:p>
        </w:tc>
        <w:tc>
          <w:tcPr>
            <w:tcW w:w="1891" w:type="dxa"/>
            <w:tcBorders>
              <w:top w:val="nil"/>
              <w:left w:val="nil"/>
              <w:bottom w:val="nil"/>
              <w:right w:val="single" w:sz="5" w:space="0" w:color="000000"/>
            </w:tcBorders>
          </w:tcPr>
          <w:p w14:paraId="2F862B44" w14:textId="77777777" w:rsidR="00857F9A" w:rsidRDefault="00857F9A" w:rsidP="00857F9A">
            <w:pPr>
              <w:ind w:right="138"/>
            </w:pPr>
            <w:r>
              <w:rPr>
                <w:color w:val="0D0D0D"/>
              </w:rPr>
              <w:t>makannya jika</w:t>
            </w:r>
            <w:r>
              <w:t xml:space="preserve"> </w:t>
            </w:r>
            <w:r>
              <w:rPr>
                <w:color w:val="0D0D0D"/>
              </w:rPr>
              <w:t>mual pasien langsung berhenti makan.</w:t>
            </w:r>
            <w:r>
              <w:t xml:space="preserve"> </w:t>
            </w:r>
          </w:p>
        </w:tc>
        <w:tc>
          <w:tcPr>
            <w:tcW w:w="2717" w:type="dxa"/>
            <w:tcBorders>
              <w:top w:val="nil"/>
              <w:left w:val="single" w:sz="5" w:space="0" w:color="000000"/>
              <w:bottom w:val="nil"/>
              <w:right w:val="single" w:sz="5" w:space="0" w:color="000000"/>
            </w:tcBorders>
          </w:tcPr>
          <w:p w14:paraId="4936ADBD" w14:textId="77777777" w:rsidR="00857F9A" w:rsidRDefault="00857F9A" w:rsidP="00857F9A">
            <w:pPr>
              <w:ind w:left="109"/>
            </w:pPr>
            <w:r>
              <w:rPr>
                <w:color w:val="0D0D0D"/>
              </w:rPr>
              <w:t>(kemoterapi)</w:t>
            </w:r>
            <w:r>
              <w:t xml:space="preserve"> </w:t>
            </w:r>
          </w:p>
        </w:tc>
        <w:tc>
          <w:tcPr>
            <w:tcW w:w="2722" w:type="dxa"/>
            <w:tcBorders>
              <w:top w:val="nil"/>
              <w:left w:val="single" w:sz="5" w:space="0" w:color="000000"/>
              <w:bottom w:val="nil"/>
              <w:right w:val="single" w:sz="5" w:space="0" w:color="000000"/>
            </w:tcBorders>
          </w:tcPr>
          <w:p w14:paraId="51B403ED" w14:textId="77777777" w:rsidR="00857F9A" w:rsidRDefault="00857F9A" w:rsidP="00857F9A">
            <w:pPr>
              <w:spacing w:after="160"/>
            </w:pPr>
          </w:p>
        </w:tc>
      </w:tr>
      <w:tr w:rsidR="00857F9A" w14:paraId="0058DA46" w14:textId="77777777" w:rsidTr="00857F9A">
        <w:trPr>
          <w:trHeight w:val="1108"/>
        </w:trPr>
        <w:tc>
          <w:tcPr>
            <w:tcW w:w="829" w:type="dxa"/>
            <w:tcBorders>
              <w:top w:val="nil"/>
              <w:left w:val="single" w:sz="5" w:space="0" w:color="000000"/>
              <w:bottom w:val="nil"/>
              <w:right w:val="nil"/>
            </w:tcBorders>
          </w:tcPr>
          <w:p w14:paraId="72F5AEAB" w14:textId="77777777" w:rsidR="00857F9A" w:rsidRDefault="00857F9A" w:rsidP="00857F9A">
            <w:pPr>
              <w:tabs>
                <w:tab w:val="center" w:pos="690"/>
              </w:tabs>
            </w:pPr>
            <w:r>
              <w:rPr>
                <w:color w:val="0D0D0D"/>
              </w:rPr>
              <w:t>Do:</w:t>
            </w:r>
            <w:r>
              <w:t xml:space="preserve"> </w:t>
            </w:r>
            <w:r>
              <w:rPr>
                <w:sz w:val="20"/>
              </w:rPr>
              <w:t xml:space="preserve"> </w:t>
            </w:r>
            <w:r>
              <w:rPr>
                <w:sz w:val="20"/>
              </w:rPr>
              <w:tab/>
              <w:t xml:space="preserve"> </w:t>
            </w:r>
          </w:p>
          <w:p w14:paraId="563AC2D8" w14:textId="77777777" w:rsidR="00857F9A" w:rsidRDefault="00857F9A" w:rsidP="00857F9A">
            <w:pPr>
              <w:tabs>
                <w:tab w:val="center" w:pos="509"/>
              </w:tabs>
            </w:pPr>
            <w:r>
              <w:rPr>
                <w:sz w:val="20"/>
              </w:rPr>
              <w:t xml:space="preserve"> </w:t>
            </w:r>
            <w:r>
              <w:rPr>
                <w:sz w:val="20"/>
              </w:rPr>
              <w:tab/>
            </w:r>
            <w:r>
              <w:rPr>
                <w:color w:val="0D0D0D"/>
              </w:rPr>
              <w:t>-</w:t>
            </w:r>
            <w:r>
              <w:t xml:space="preserve"> </w:t>
            </w:r>
          </w:p>
          <w:p w14:paraId="2751B874" w14:textId="77777777" w:rsidR="00857F9A" w:rsidRDefault="00857F9A" w:rsidP="00857F9A">
            <w:pPr>
              <w:spacing w:after="32"/>
              <w:ind w:left="6"/>
            </w:pPr>
            <w:r>
              <w:rPr>
                <w:sz w:val="20"/>
              </w:rPr>
              <w:t xml:space="preserve"> </w:t>
            </w:r>
            <w:r>
              <w:rPr>
                <w:sz w:val="20"/>
              </w:rPr>
              <w:tab/>
              <w:t xml:space="preserve"> </w:t>
            </w:r>
          </w:p>
          <w:p w14:paraId="051E07C5" w14:textId="77777777" w:rsidR="00857F9A" w:rsidRDefault="00857F9A" w:rsidP="00857F9A">
            <w:pPr>
              <w:ind w:left="6"/>
            </w:pPr>
            <w:r>
              <w:rPr>
                <w:sz w:val="20"/>
              </w:rPr>
              <w:t xml:space="preserve"> </w:t>
            </w:r>
            <w:r>
              <w:rPr>
                <w:sz w:val="20"/>
              </w:rPr>
              <w:tab/>
              <w:t xml:space="preserve"> </w:t>
            </w:r>
          </w:p>
        </w:tc>
        <w:tc>
          <w:tcPr>
            <w:tcW w:w="1891" w:type="dxa"/>
            <w:tcBorders>
              <w:top w:val="nil"/>
              <w:left w:val="nil"/>
              <w:bottom w:val="nil"/>
              <w:right w:val="single" w:sz="5" w:space="0" w:color="000000"/>
            </w:tcBorders>
            <w:vAlign w:val="bottom"/>
          </w:tcPr>
          <w:p w14:paraId="6C1CCAEF" w14:textId="77777777" w:rsidR="00857F9A" w:rsidRDefault="00857F9A" w:rsidP="00857F9A">
            <w:r>
              <w:rPr>
                <w:color w:val="0D0D0D"/>
              </w:rPr>
              <w:t>pasien hanya</w:t>
            </w:r>
            <w:r>
              <w:t xml:space="preserve"> </w:t>
            </w:r>
            <w:r>
              <w:rPr>
                <w:color w:val="0D0D0D"/>
              </w:rPr>
              <w:t>menghabiskan ½</w:t>
            </w:r>
            <w:r>
              <w:t xml:space="preserve"> </w:t>
            </w:r>
            <w:r>
              <w:rPr>
                <w:color w:val="0D0D0D"/>
              </w:rPr>
              <w:t>porsi makananya</w:t>
            </w:r>
            <w:r>
              <w:t xml:space="preserve"> </w:t>
            </w:r>
          </w:p>
        </w:tc>
        <w:tc>
          <w:tcPr>
            <w:tcW w:w="2717" w:type="dxa"/>
            <w:tcBorders>
              <w:top w:val="nil"/>
              <w:left w:val="single" w:sz="5" w:space="0" w:color="000000"/>
              <w:bottom w:val="nil"/>
              <w:right w:val="single" w:sz="5" w:space="0" w:color="000000"/>
            </w:tcBorders>
          </w:tcPr>
          <w:p w14:paraId="27A21FC6" w14:textId="77777777" w:rsidR="00857F9A" w:rsidRDefault="00857F9A" w:rsidP="00857F9A">
            <w:pPr>
              <w:spacing w:after="27"/>
              <w:ind w:left="8"/>
            </w:pPr>
            <w:r>
              <w:rPr>
                <w:sz w:val="20"/>
              </w:rPr>
              <w:t xml:space="preserve"> </w:t>
            </w:r>
          </w:p>
          <w:p w14:paraId="11A9A69B" w14:textId="77777777" w:rsidR="00857F9A" w:rsidRDefault="00857F9A" w:rsidP="00857F9A">
            <w:pPr>
              <w:spacing w:after="27"/>
              <w:ind w:left="8"/>
            </w:pPr>
            <w:r>
              <w:rPr>
                <w:sz w:val="20"/>
              </w:rPr>
              <w:t xml:space="preserve"> </w:t>
            </w:r>
          </w:p>
          <w:p w14:paraId="34693A36" w14:textId="77777777" w:rsidR="00857F9A" w:rsidRDefault="00857F9A" w:rsidP="00857F9A">
            <w:pPr>
              <w:spacing w:after="27"/>
              <w:ind w:left="8"/>
            </w:pPr>
            <w:r>
              <w:rPr>
                <w:sz w:val="20"/>
              </w:rPr>
              <w:t xml:space="preserve"> </w:t>
            </w:r>
          </w:p>
          <w:p w14:paraId="43EB0268" w14:textId="77777777" w:rsidR="00857F9A" w:rsidRDefault="00857F9A" w:rsidP="00857F9A">
            <w:pPr>
              <w:ind w:left="8"/>
            </w:pPr>
            <w:r>
              <w:rPr>
                <w:sz w:val="20"/>
              </w:rPr>
              <w:t xml:space="preserve"> </w:t>
            </w:r>
          </w:p>
        </w:tc>
        <w:tc>
          <w:tcPr>
            <w:tcW w:w="2722" w:type="dxa"/>
            <w:tcBorders>
              <w:top w:val="nil"/>
              <w:left w:val="single" w:sz="5" w:space="0" w:color="000000"/>
              <w:bottom w:val="nil"/>
              <w:right w:val="single" w:sz="5" w:space="0" w:color="000000"/>
            </w:tcBorders>
          </w:tcPr>
          <w:p w14:paraId="29C832FD" w14:textId="77777777" w:rsidR="00857F9A" w:rsidRDefault="00857F9A" w:rsidP="00857F9A">
            <w:pPr>
              <w:spacing w:after="160"/>
            </w:pPr>
          </w:p>
        </w:tc>
      </w:tr>
      <w:tr w:rsidR="00857F9A" w14:paraId="0433D747" w14:textId="77777777" w:rsidTr="00857F9A">
        <w:trPr>
          <w:trHeight w:val="1404"/>
        </w:trPr>
        <w:tc>
          <w:tcPr>
            <w:tcW w:w="829" w:type="dxa"/>
            <w:tcBorders>
              <w:top w:val="nil"/>
              <w:left w:val="single" w:sz="5" w:space="0" w:color="000000"/>
              <w:bottom w:val="single" w:sz="5" w:space="0" w:color="000000"/>
              <w:right w:val="nil"/>
            </w:tcBorders>
          </w:tcPr>
          <w:p w14:paraId="6BBA520B" w14:textId="77777777" w:rsidR="00857F9A" w:rsidRDefault="00857F9A" w:rsidP="00857F9A">
            <w:pPr>
              <w:tabs>
                <w:tab w:val="center" w:pos="509"/>
              </w:tabs>
            </w:pPr>
            <w:r>
              <w:rPr>
                <w:sz w:val="20"/>
              </w:rPr>
              <w:t xml:space="preserve"> </w:t>
            </w:r>
            <w:r>
              <w:rPr>
                <w:sz w:val="20"/>
              </w:rPr>
              <w:tab/>
            </w:r>
            <w:r>
              <w:rPr>
                <w:color w:val="0D0D0D"/>
              </w:rPr>
              <w:t>-</w:t>
            </w:r>
            <w:r>
              <w:t xml:space="preserve"> </w:t>
            </w:r>
          </w:p>
          <w:p w14:paraId="65EA6D0D" w14:textId="77777777" w:rsidR="00857F9A" w:rsidRDefault="00857F9A" w:rsidP="00857F9A">
            <w:pPr>
              <w:spacing w:after="32"/>
              <w:ind w:left="6"/>
            </w:pPr>
            <w:r>
              <w:rPr>
                <w:sz w:val="20"/>
              </w:rPr>
              <w:t xml:space="preserve"> </w:t>
            </w:r>
            <w:r>
              <w:rPr>
                <w:sz w:val="20"/>
              </w:rPr>
              <w:tab/>
              <w:t xml:space="preserve"> </w:t>
            </w:r>
          </w:p>
          <w:p w14:paraId="6D667A17" w14:textId="77777777" w:rsidR="00857F9A" w:rsidRDefault="00857F9A" w:rsidP="00857F9A">
            <w:pPr>
              <w:ind w:left="6"/>
            </w:pPr>
            <w:r>
              <w:rPr>
                <w:sz w:val="20"/>
              </w:rPr>
              <w:t xml:space="preserve"> </w:t>
            </w:r>
            <w:r>
              <w:rPr>
                <w:sz w:val="20"/>
              </w:rPr>
              <w:tab/>
              <w:t xml:space="preserve"> </w:t>
            </w:r>
          </w:p>
        </w:tc>
        <w:tc>
          <w:tcPr>
            <w:tcW w:w="1891" w:type="dxa"/>
            <w:tcBorders>
              <w:top w:val="nil"/>
              <w:left w:val="nil"/>
              <w:bottom w:val="single" w:sz="5" w:space="0" w:color="000000"/>
              <w:right w:val="single" w:sz="5" w:space="0" w:color="000000"/>
            </w:tcBorders>
          </w:tcPr>
          <w:p w14:paraId="0F66B38D" w14:textId="77777777" w:rsidR="00857F9A" w:rsidRDefault="00857F9A" w:rsidP="00857F9A">
            <w:r>
              <w:rPr>
                <w:color w:val="0D0D0D"/>
              </w:rPr>
              <w:t>Tampak sisa</w:t>
            </w:r>
            <w:r>
              <w:t xml:space="preserve"> </w:t>
            </w:r>
          </w:p>
          <w:p w14:paraId="7202F0FA" w14:textId="77777777" w:rsidR="00857F9A" w:rsidRDefault="00857F9A" w:rsidP="00857F9A">
            <w:r>
              <w:rPr>
                <w:color w:val="0D0D0D"/>
              </w:rPr>
              <w:t>makananya ½</w:t>
            </w:r>
            <w:r>
              <w:t xml:space="preserve"> </w:t>
            </w:r>
          </w:p>
          <w:p w14:paraId="75E38EF8" w14:textId="77777777" w:rsidR="00857F9A" w:rsidRDefault="00857F9A" w:rsidP="00857F9A">
            <w:r>
              <w:rPr>
                <w:color w:val="0D0D0D"/>
              </w:rPr>
              <w:t>porsi</w:t>
            </w:r>
            <w:r>
              <w:t xml:space="preserve"> </w:t>
            </w:r>
          </w:p>
        </w:tc>
        <w:tc>
          <w:tcPr>
            <w:tcW w:w="2717" w:type="dxa"/>
            <w:tcBorders>
              <w:top w:val="nil"/>
              <w:left w:val="single" w:sz="5" w:space="0" w:color="000000"/>
              <w:bottom w:val="single" w:sz="5" w:space="0" w:color="000000"/>
              <w:right w:val="single" w:sz="5" w:space="0" w:color="000000"/>
            </w:tcBorders>
          </w:tcPr>
          <w:p w14:paraId="35F0AC84" w14:textId="77777777" w:rsidR="00857F9A" w:rsidRDefault="00857F9A" w:rsidP="00857F9A">
            <w:pPr>
              <w:spacing w:after="27"/>
              <w:ind w:left="8"/>
            </w:pPr>
            <w:r>
              <w:rPr>
                <w:sz w:val="20"/>
              </w:rPr>
              <w:t xml:space="preserve"> </w:t>
            </w:r>
          </w:p>
          <w:p w14:paraId="6D17177F" w14:textId="77777777" w:rsidR="00857F9A" w:rsidRDefault="00857F9A" w:rsidP="00857F9A">
            <w:pPr>
              <w:spacing w:after="27"/>
              <w:ind w:left="8"/>
            </w:pPr>
            <w:r>
              <w:rPr>
                <w:sz w:val="20"/>
              </w:rPr>
              <w:t xml:space="preserve"> </w:t>
            </w:r>
          </w:p>
          <w:p w14:paraId="29ED5148" w14:textId="77777777" w:rsidR="00857F9A" w:rsidRDefault="00857F9A" w:rsidP="00857F9A">
            <w:pPr>
              <w:ind w:left="8"/>
            </w:pPr>
            <w:r>
              <w:rPr>
                <w:sz w:val="20"/>
              </w:rPr>
              <w:t xml:space="preserve"> </w:t>
            </w:r>
          </w:p>
        </w:tc>
        <w:tc>
          <w:tcPr>
            <w:tcW w:w="2722" w:type="dxa"/>
            <w:tcBorders>
              <w:top w:val="nil"/>
              <w:left w:val="single" w:sz="5" w:space="0" w:color="000000"/>
              <w:bottom w:val="single" w:sz="5" w:space="0" w:color="000000"/>
              <w:right w:val="single" w:sz="5" w:space="0" w:color="000000"/>
            </w:tcBorders>
          </w:tcPr>
          <w:p w14:paraId="10541199" w14:textId="77777777" w:rsidR="00857F9A" w:rsidRDefault="00857F9A" w:rsidP="00857F9A">
            <w:pPr>
              <w:spacing w:after="160"/>
            </w:pPr>
          </w:p>
        </w:tc>
      </w:tr>
      <w:tr w:rsidR="00857F9A" w14:paraId="12732088" w14:textId="77777777" w:rsidTr="00857F9A">
        <w:trPr>
          <w:trHeight w:val="1370"/>
        </w:trPr>
        <w:tc>
          <w:tcPr>
            <w:tcW w:w="829" w:type="dxa"/>
            <w:tcBorders>
              <w:top w:val="single" w:sz="5" w:space="0" w:color="000000"/>
              <w:left w:val="single" w:sz="5" w:space="0" w:color="000000"/>
              <w:bottom w:val="nil"/>
              <w:right w:val="nil"/>
            </w:tcBorders>
          </w:tcPr>
          <w:p w14:paraId="53D67737" w14:textId="77777777" w:rsidR="00857F9A" w:rsidRDefault="00857F9A" w:rsidP="00857F9A">
            <w:pPr>
              <w:spacing w:after="62"/>
              <w:ind w:left="109"/>
            </w:pPr>
            <w:r>
              <w:rPr>
                <w:color w:val="0D0D0D"/>
              </w:rPr>
              <w:t>Ds:-</w:t>
            </w:r>
            <w:r>
              <w:t xml:space="preserve"> </w:t>
            </w:r>
            <w:r>
              <w:rPr>
                <w:sz w:val="20"/>
              </w:rPr>
              <w:t xml:space="preserve"> </w:t>
            </w:r>
          </w:p>
          <w:p w14:paraId="65A84A33" w14:textId="77777777" w:rsidR="00857F9A" w:rsidRDefault="00857F9A" w:rsidP="00857F9A">
            <w:pPr>
              <w:ind w:left="6"/>
            </w:pPr>
            <w:r>
              <w:rPr>
                <w:sz w:val="20"/>
                <w:vertAlign w:val="superscript"/>
              </w:rPr>
              <w:t xml:space="preserve"> </w:t>
            </w:r>
            <w:r>
              <w:rPr>
                <w:sz w:val="20"/>
                <w:vertAlign w:val="superscript"/>
              </w:rPr>
              <w:tab/>
            </w:r>
            <w:r>
              <w:rPr>
                <w:sz w:val="20"/>
              </w:rPr>
              <w:t xml:space="preserve"> </w:t>
            </w:r>
            <w:r>
              <w:rPr>
                <w:sz w:val="20"/>
              </w:rPr>
              <w:tab/>
              <w:t xml:space="preserve"> </w:t>
            </w:r>
          </w:p>
          <w:p w14:paraId="043382D6" w14:textId="77777777" w:rsidR="00857F9A" w:rsidRDefault="00857F9A" w:rsidP="00857F9A">
            <w:pPr>
              <w:ind w:left="109"/>
            </w:pPr>
            <w:r>
              <w:rPr>
                <w:color w:val="0D0D0D"/>
              </w:rPr>
              <w:t>Do:</w:t>
            </w:r>
            <w:r>
              <w:t xml:space="preserve"> </w:t>
            </w:r>
          </w:p>
          <w:p w14:paraId="472F0C55" w14:textId="77777777" w:rsidR="00857F9A" w:rsidRDefault="00857F9A" w:rsidP="00857F9A">
            <w:pPr>
              <w:tabs>
                <w:tab w:val="center" w:pos="509"/>
              </w:tabs>
            </w:pPr>
            <w:r>
              <w:rPr>
                <w:sz w:val="20"/>
              </w:rPr>
              <w:t xml:space="preserve"> </w:t>
            </w:r>
            <w:r>
              <w:rPr>
                <w:sz w:val="20"/>
              </w:rPr>
              <w:tab/>
            </w:r>
            <w:r>
              <w:rPr>
                <w:color w:val="0D0D0D"/>
              </w:rPr>
              <w:t>-</w:t>
            </w:r>
            <w:r>
              <w:t xml:space="preserve"> </w:t>
            </w:r>
          </w:p>
          <w:p w14:paraId="72F8E261" w14:textId="77777777" w:rsidR="00857F9A" w:rsidRDefault="00857F9A" w:rsidP="00857F9A">
            <w:pPr>
              <w:ind w:left="6"/>
            </w:pPr>
            <w:r>
              <w:rPr>
                <w:sz w:val="20"/>
              </w:rPr>
              <w:t xml:space="preserve"> </w:t>
            </w:r>
            <w:r>
              <w:rPr>
                <w:sz w:val="20"/>
              </w:rPr>
              <w:tab/>
              <w:t xml:space="preserve"> </w:t>
            </w:r>
          </w:p>
        </w:tc>
        <w:tc>
          <w:tcPr>
            <w:tcW w:w="1891" w:type="dxa"/>
            <w:tcBorders>
              <w:top w:val="single" w:sz="5" w:space="0" w:color="000000"/>
              <w:left w:val="nil"/>
              <w:bottom w:val="nil"/>
              <w:right w:val="single" w:sz="5" w:space="0" w:color="000000"/>
            </w:tcBorders>
            <w:vAlign w:val="bottom"/>
          </w:tcPr>
          <w:p w14:paraId="5111AAB5" w14:textId="77777777" w:rsidR="00857F9A" w:rsidRDefault="00857F9A" w:rsidP="00857F9A">
            <w:r>
              <w:rPr>
                <w:color w:val="0D0D0D"/>
              </w:rPr>
              <w:t>Terpasang infus</w:t>
            </w:r>
            <w:r>
              <w:t xml:space="preserve"> </w:t>
            </w:r>
          </w:p>
          <w:p w14:paraId="2DCECB2E" w14:textId="77777777" w:rsidR="00857F9A" w:rsidRDefault="00857F9A" w:rsidP="00857F9A">
            <w:r>
              <w:rPr>
                <w:color w:val="0D0D0D"/>
              </w:rPr>
              <w:t>NACL pada</w:t>
            </w:r>
            <w:r>
              <w:t xml:space="preserve"> </w:t>
            </w:r>
          </w:p>
        </w:tc>
        <w:tc>
          <w:tcPr>
            <w:tcW w:w="2717" w:type="dxa"/>
            <w:tcBorders>
              <w:top w:val="single" w:sz="5" w:space="0" w:color="000000"/>
              <w:left w:val="single" w:sz="5" w:space="0" w:color="000000"/>
              <w:bottom w:val="nil"/>
              <w:right w:val="single" w:sz="5" w:space="0" w:color="000000"/>
            </w:tcBorders>
          </w:tcPr>
          <w:p w14:paraId="71556CFD" w14:textId="77777777" w:rsidR="00857F9A" w:rsidRDefault="00857F9A" w:rsidP="00857F9A">
            <w:pPr>
              <w:spacing w:after="68" w:line="216" w:lineRule="auto"/>
              <w:ind w:left="8" w:right="2615"/>
            </w:pPr>
            <w:r>
              <w:rPr>
                <w:sz w:val="20"/>
              </w:rPr>
              <w:t xml:space="preserve">    </w:t>
            </w:r>
          </w:p>
          <w:p w14:paraId="75431879" w14:textId="77777777" w:rsidR="00857F9A" w:rsidRDefault="00857F9A" w:rsidP="00857F9A">
            <w:pPr>
              <w:ind w:left="8"/>
            </w:pPr>
            <w:r>
              <w:rPr>
                <w:sz w:val="28"/>
              </w:rPr>
              <w:t xml:space="preserve"> </w:t>
            </w:r>
          </w:p>
          <w:p w14:paraId="2A0ECFD2" w14:textId="77777777" w:rsidR="00857F9A" w:rsidRDefault="00857F9A" w:rsidP="00857F9A">
            <w:pPr>
              <w:ind w:left="109"/>
            </w:pPr>
            <w:r>
              <w:rPr>
                <w:color w:val="0D0D0D"/>
              </w:rPr>
              <w:t>Prosedur Infasif</w:t>
            </w:r>
            <w:r>
              <w:t xml:space="preserve"> </w:t>
            </w:r>
          </w:p>
        </w:tc>
        <w:tc>
          <w:tcPr>
            <w:tcW w:w="2722" w:type="dxa"/>
            <w:tcBorders>
              <w:top w:val="single" w:sz="5" w:space="0" w:color="000000"/>
              <w:left w:val="single" w:sz="5" w:space="0" w:color="000000"/>
              <w:bottom w:val="nil"/>
              <w:right w:val="single" w:sz="5" w:space="0" w:color="000000"/>
            </w:tcBorders>
          </w:tcPr>
          <w:p w14:paraId="15477A7E" w14:textId="77777777" w:rsidR="00857F9A" w:rsidRDefault="00857F9A" w:rsidP="00857F9A">
            <w:pPr>
              <w:spacing w:after="68" w:line="216" w:lineRule="auto"/>
              <w:ind w:left="8" w:right="2620"/>
            </w:pPr>
            <w:r>
              <w:rPr>
                <w:sz w:val="20"/>
              </w:rPr>
              <w:t xml:space="preserve">    </w:t>
            </w:r>
          </w:p>
          <w:p w14:paraId="7232E706" w14:textId="77777777" w:rsidR="00857F9A" w:rsidRDefault="00857F9A" w:rsidP="00857F9A">
            <w:pPr>
              <w:ind w:left="8"/>
            </w:pPr>
            <w:r>
              <w:rPr>
                <w:sz w:val="28"/>
              </w:rPr>
              <w:t xml:space="preserve"> </w:t>
            </w:r>
          </w:p>
          <w:p w14:paraId="25D5B450" w14:textId="77777777" w:rsidR="00857F9A" w:rsidRDefault="00857F9A" w:rsidP="00857F9A">
            <w:pPr>
              <w:ind w:left="112"/>
            </w:pPr>
            <w:r>
              <w:rPr>
                <w:color w:val="0D0D0D"/>
              </w:rPr>
              <w:t>Resiko Infeksi</w:t>
            </w:r>
            <w:r>
              <w:t xml:space="preserve"> </w:t>
            </w:r>
          </w:p>
        </w:tc>
      </w:tr>
      <w:tr w:rsidR="00857F9A" w14:paraId="35C8BEDE" w14:textId="77777777" w:rsidTr="00857F9A">
        <w:trPr>
          <w:trHeight w:val="1676"/>
        </w:trPr>
        <w:tc>
          <w:tcPr>
            <w:tcW w:w="829" w:type="dxa"/>
            <w:tcBorders>
              <w:top w:val="nil"/>
              <w:left w:val="single" w:sz="5" w:space="0" w:color="000000"/>
              <w:bottom w:val="single" w:sz="5" w:space="0" w:color="000000"/>
              <w:right w:val="nil"/>
            </w:tcBorders>
          </w:tcPr>
          <w:p w14:paraId="65B3AF1C" w14:textId="77777777" w:rsidR="00857F9A" w:rsidRDefault="00857F9A" w:rsidP="00857F9A">
            <w:pPr>
              <w:spacing w:after="8" w:line="216" w:lineRule="auto"/>
              <w:ind w:left="6" w:right="266"/>
              <w:jc w:val="center"/>
            </w:pPr>
            <w:r>
              <w:rPr>
                <w:sz w:val="20"/>
              </w:rPr>
              <w:t xml:space="preserve"> </w:t>
            </w:r>
            <w:r>
              <w:rPr>
                <w:sz w:val="20"/>
              </w:rPr>
              <w:tab/>
              <w:t xml:space="preserve">   </w:t>
            </w:r>
          </w:p>
          <w:p w14:paraId="3951BDBB" w14:textId="77777777" w:rsidR="00857F9A" w:rsidRDefault="00857F9A" w:rsidP="00857F9A">
            <w:pPr>
              <w:ind w:left="203"/>
              <w:jc w:val="center"/>
            </w:pPr>
            <w:r>
              <w:rPr>
                <w:sz w:val="20"/>
              </w:rPr>
              <w:t xml:space="preserve"> </w:t>
            </w:r>
          </w:p>
          <w:p w14:paraId="0FE892BE" w14:textId="77777777" w:rsidR="00857F9A" w:rsidRDefault="00857F9A" w:rsidP="00857F9A">
            <w:pPr>
              <w:ind w:left="234"/>
              <w:jc w:val="center"/>
            </w:pPr>
            <w:r>
              <w:rPr>
                <w:color w:val="0D0D0D"/>
              </w:rPr>
              <w:t>-</w:t>
            </w:r>
            <w:r>
              <w:t xml:space="preserve"> </w:t>
            </w:r>
          </w:p>
        </w:tc>
        <w:tc>
          <w:tcPr>
            <w:tcW w:w="1891" w:type="dxa"/>
            <w:tcBorders>
              <w:top w:val="nil"/>
              <w:left w:val="nil"/>
              <w:bottom w:val="single" w:sz="5" w:space="0" w:color="000000"/>
              <w:right w:val="single" w:sz="5" w:space="0" w:color="000000"/>
            </w:tcBorders>
          </w:tcPr>
          <w:p w14:paraId="68523466" w14:textId="77777777" w:rsidR="00857F9A" w:rsidRDefault="00857F9A" w:rsidP="00857F9A">
            <w:pPr>
              <w:spacing w:after="3" w:line="235" w:lineRule="auto"/>
            </w:pPr>
            <w:r>
              <w:rPr>
                <w:color w:val="0D0D0D"/>
              </w:rPr>
              <w:t>tangan kiri pasien,</w:t>
            </w:r>
            <w:r>
              <w:t xml:space="preserve"> </w:t>
            </w:r>
            <w:r>
              <w:rPr>
                <w:color w:val="0D0D0D"/>
              </w:rPr>
              <w:t>pada tanggal</w:t>
            </w:r>
            <w:r>
              <w:t xml:space="preserve"> </w:t>
            </w:r>
            <w:r>
              <w:rPr>
                <w:color w:val="0D0D0D"/>
              </w:rPr>
              <w:t xml:space="preserve">04/06/2015. </w:t>
            </w:r>
          </w:p>
          <w:p w14:paraId="34B121CB" w14:textId="77777777" w:rsidR="00857F9A" w:rsidRDefault="00857F9A" w:rsidP="00857F9A">
            <w:pPr>
              <w:ind w:firstLine="122"/>
            </w:pPr>
            <w:r>
              <w:rPr>
                <w:color w:val="0D0D0D"/>
              </w:rPr>
              <w:t>Leukosit(8,92</w:t>
            </w:r>
            <w:r>
              <w:t xml:space="preserve"> </w:t>
            </w:r>
            <w:r>
              <w:rPr>
                <w:color w:val="0D0D0D"/>
              </w:rPr>
              <w:t>10^3/UL</w:t>
            </w:r>
            <w:r>
              <w:t xml:space="preserve"> </w:t>
            </w:r>
          </w:p>
        </w:tc>
        <w:tc>
          <w:tcPr>
            <w:tcW w:w="2717" w:type="dxa"/>
            <w:tcBorders>
              <w:top w:val="nil"/>
              <w:left w:val="single" w:sz="5" w:space="0" w:color="000000"/>
              <w:bottom w:val="single" w:sz="5" w:space="0" w:color="000000"/>
              <w:right w:val="single" w:sz="5" w:space="0" w:color="000000"/>
            </w:tcBorders>
          </w:tcPr>
          <w:p w14:paraId="0A6A4270" w14:textId="77777777" w:rsidR="00857F9A" w:rsidRDefault="00857F9A" w:rsidP="00857F9A">
            <w:pPr>
              <w:spacing w:after="160"/>
            </w:pPr>
          </w:p>
        </w:tc>
        <w:tc>
          <w:tcPr>
            <w:tcW w:w="2722" w:type="dxa"/>
            <w:tcBorders>
              <w:top w:val="nil"/>
              <w:left w:val="single" w:sz="5" w:space="0" w:color="000000"/>
              <w:bottom w:val="single" w:sz="5" w:space="0" w:color="000000"/>
              <w:right w:val="single" w:sz="5" w:space="0" w:color="000000"/>
            </w:tcBorders>
          </w:tcPr>
          <w:p w14:paraId="2983866D" w14:textId="77777777" w:rsidR="00857F9A" w:rsidRDefault="00857F9A" w:rsidP="00857F9A">
            <w:pPr>
              <w:spacing w:after="160"/>
            </w:pPr>
          </w:p>
        </w:tc>
      </w:tr>
      <w:tr w:rsidR="00857F9A" w14:paraId="2310F9C5" w14:textId="77777777" w:rsidTr="00857F9A">
        <w:trPr>
          <w:trHeight w:val="1369"/>
        </w:trPr>
        <w:tc>
          <w:tcPr>
            <w:tcW w:w="829" w:type="dxa"/>
            <w:tcBorders>
              <w:top w:val="single" w:sz="5" w:space="0" w:color="000000"/>
              <w:left w:val="single" w:sz="5" w:space="0" w:color="000000"/>
              <w:bottom w:val="nil"/>
              <w:right w:val="nil"/>
            </w:tcBorders>
          </w:tcPr>
          <w:p w14:paraId="714F181F" w14:textId="77777777" w:rsidR="00857F9A" w:rsidRDefault="00857F9A" w:rsidP="00857F9A">
            <w:pPr>
              <w:tabs>
                <w:tab w:val="center" w:pos="690"/>
              </w:tabs>
            </w:pPr>
            <w:r>
              <w:rPr>
                <w:color w:val="0D0D0D"/>
              </w:rPr>
              <w:t>Ds:</w:t>
            </w:r>
            <w:r>
              <w:t xml:space="preserve"> </w:t>
            </w:r>
            <w:r>
              <w:rPr>
                <w:sz w:val="20"/>
              </w:rPr>
              <w:t xml:space="preserve"> </w:t>
            </w:r>
            <w:r>
              <w:rPr>
                <w:sz w:val="20"/>
              </w:rPr>
              <w:tab/>
              <w:t xml:space="preserve"> </w:t>
            </w:r>
          </w:p>
          <w:p w14:paraId="025D566D" w14:textId="77777777" w:rsidR="00857F9A" w:rsidRDefault="00857F9A" w:rsidP="00857F9A">
            <w:pPr>
              <w:tabs>
                <w:tab w:val="center" w:pos="509"/>
              </w:tabs>
            </w:pPr>
            <w:r>
              <w:rPr>
                <w:sz w:val="20"/>
              </w:rPr>
              <w:t xml:space="preserve"> </w:t>
            </w:r>
            <w:r>
              <w:rPr>
                <w:sz w:val="20"/>
              </w:rPr>
              <w:tab/>
            </w:r>
            <w:r>
              <w:rPr>
                <w:color w:val="0D0D0D"/>
              </w:rPr>
              <w:t>-</w:t>
            </w:r>
            <w:r>
              <w:t xml:space="preserve"> </w:t>
            </w:r>
          </w:p>
          <w:p w14:paraId="51C93C22" w14:textId="77777777" w:rsidR="00857F9A" w:rsidRDefault="00857F9A" w:rsidP="00857F9A">
            <w:pPr>
              <w:spacing w:after="32"/>
              <w:ind w:left="6"/>
            </w:pPr>
            <w:r>
              <w:rPr>
                <w:sz w:val="20"/>
              </w:rPr>
              <w:t xml:space="preserve"> </w:t>
            </w:r>
            <w:r>
              <w:rPr>
                <w:sz w:val="20"/>
              </w:rPr>
              <w:tab/>
              <w:t xml:space="preserve"> </w:t>
            </w:r>
          </w:p>
          <w:p w14:paraId="3014C876" w14:textId="77777777" w:rsidR="00857F9A" w:rsidRDefault="00857F9A" w:rsidP="00857F9A">
            <w:pPr>
              <w:spacing w:after="32"/>
              <w:ind w:left="6"/>
            </w:pPr>
            <w:r>
              <w:rPr>
                <w:sz w:val="20"/>
              </w:rPr>
              <w:t xml:space="preserve"> </w:t>
            </w:r>
            <w:r>
              <w:rPr>
                <w:sz w:val="20"/>
              </w:rPr>
              <w:tab/>
              <w:t xml:space="preserve"> </w:t>
            </w:r>
          </w:p>
          <w:p w14:paraId="285B14C2" w14:textId="77777777" w:rsidR="00857F9A" w:rsidRDefault="00857F9A" w:rsidP="00857F9A">
            <w:pPr>
              <w:ind w:left="6"/>
            </w:pPr>
            <w:r>
              <w:rPr>
                <w:sz w:val="20"/>
              </w:rPr>
              <w:t xml:space="preserve"> </w:t>
            </w:r>
            <w:r>
              <w:rPr>
                <w:sz w:val="20"/>
              </w:rPr>
              <w:tab/>
              <w:t xml:space="preserve"> </w:t>
            </w:r>
          </w:p>
        </w:tc>
        <w:tc>
          <w:tcPr>
            <w:tcW w:w="1891" w:type="dxa"/>
            <w:tcBorders>
              <w:top w:val="single" w:sz="5" w:space="0" w:color="000000"/>
              <w:left w:val="nil"/>
              <w:bottom w:val="nil"/>
              <w:right w:val="single" w:sz="5" w:space="0" w:color="000000"/>
            </w:tcBorders>
            <w:vAlign w:val="bottom"/>
          </w:tcPr>
          <w:p w14:paraId="493831AA" w14:textId="77777777" w:rsidR="00857F9A" w:rsidRDefault="00857F9A" w:rsidP="00857F9A">
            <w:pPr>
              <w:ind w:right="64"/>
            </w:pPr>
            <w:r>
              <w:rPr>
                <w:color w:val="0D0D0D"/>
              </w:rPr>
              <w:t>pasien</w:t>
            </w:r>
            <w:r>
              <w:t xml:space="preserve"> </w:t>
            </w:r>
            <w:r>
              <w:rPr>
                <w:color w:val="0D0D0D"/>
              </w:rPr>
              <w:t>mengatakan</w:t>
            </w:r>
            <w:r>
              <w:t xml:space="preserve"> </w:t>
            </w:r>
            <w:r>
              <w:rPr>
                <w:color w:val="0D0D0D"/>
              </w:rPr>
              <w:t>pusing dan</w:t>
            </w:r>
            <w:r>
              <w:t xml:space="preserve"> </w:t>
            </w:r>
            <w:r>
              <w:rPr>
                <w:color w:val="0D0D0D"/>
              </w:rPr>
              <w:t>merasa lemas</w:t>
            </w:r>
            <w:r>
              <w:t xml:space="preserve"> </w:t>
            </w:r>
          </w:p>
        </w:tc>
        <w:tc>
          <w:tcPr>
            <w:tcW w:w="2717" w:type="dxa"/>
            <w:tcBorders>
              <w:top w:val="single" w:sz="5" w:space="0" w:color="000000"/>
              <w:left w:val="single" w:sz="5" w:space="0" w:color="000000"/>
              <w:bottom w:val="nil"/>
              <w:right w:val="single" w:sz="5" w:space="0" w:color="000000"/>
            </w:tcBorders>
          </w:tcPr>
          <w:p w14:paraId="0BD622C6" w14:textId="77777777" w:rsidR="00857F9A" w:rsidRDefault="00857F9A" w:rsidP="00857F9A">
            <w:pPr>
              <w:spacing w:after="20"/>
              <w:ind w:left="8"/>
            </w:pPr>
            <w:r>
              <w:rPr>
                <w:sz w:val="20"/>
              </w:rPr>
              <w:t xml:space="preserve"> </w:t>
            </w:r>
          </w:p>
          <w:p w14:paraId="3100BB81" w14:textId="77777777" w:rsidR="00857F9A" w:rsidRDefault="00857F9A" w:rsidP="00857F9A">
            <w:pPr>
              <w:spacing w:after="27"/>
              <w:ind w:left="8"/>
            </w:pPr>
            <w:r>
              <w:rPr>
                <w:sz w:val="20"/>
              </w:rPr>
              <w:t xml:space="preserve"> </w:t>
            </w:r>
          </w:p>
          <w:p w14:paraId="042618D6" w14:textId="77777777" w:rsidR="00857F9A" w:rsidRDefault="00857F9A" w:rsidP="00857F9A">
            <w:pPr>
              <w:spacing w:after="27"/>
              <w:ind w:left="8"/>
            </w:pPr>
            <w:r>
              <w:rPr>
                <w:sz w:val="20"/>
              </w:rPr>
              <w:t xml:space="preserve"> </w:t>
            </w:r>
          </w:p>
          <w:p w14:paraId="44937C78" w14:textId="77777777" w:rsidR="00857F9A" w:rsidRDefault="00857F9A" w:rsidP="00857F9A">
            <w:pPr>
              <w:spacing w:after="56"/>
              <w:ind w:left="8"/>
            </w:pPr>
            <w:r>
              <w:rPr>
                <w:sz w:val="20"/>
              </w:rPr>
              <w:t xml:space="preserve"> </w:t>
            </w:r>
          </w:p>
          <w:p w14:paraId="691AE04F" w14:textId="77777777" w:rsidR="00857F9A" w:rsidRDefault="00857F9A" w:rsidP="00857F9A">
            <w:pPr>
              <w:ind w:left="109"/>
              <w:jc w:val="center"/>
            </w:pPr>
            <w:r>
              <w:rPr>
                <w:color w:val="0D0D0D"/>
              </w:rPr>
              <w:t>Penurunan konsentrasi</w:t>
            </w:r>
            <w:r>
              <w:t xml:space="preserve"> </w:t>
            </w:r>
          </w:p>
        </w:tc>
        <w:tc>
          <w:tcPr>
            <w:tcW w:w="2722" w:type="dxa"/>
            <w:tcBorders>
              <w:top w:val="single" w:sz="5" w:space="0" w:color="000000"/>
              <w:left w:val="single" w:sz="5" w:space="0" w:color="000000"/>
              <w:bottom w:val="nil"/>
              <w:right w:val="single" w:sz="5" w:space="0" w:color="000000"/>
            </w:tcBorders>
          </w:tcPr>
          <w:p w14:paraId="471C12F0" w14:textId="77777777" w:rsidR="00857F9A" w:rsidRDefault="00857F9A" w:rsidP="00857F9A">
            <w:pPr>
              <w:spacing w:after="20"/>
              <w:ind w:left="8"/>
            </w:pPr>
            <w:r>
              <w:rPr>
                <w:sz w:val="20"/>
              </w:rPr>
              <w:t xml:space="preserve"> </w:t>
            </w:r>
          </w:p>
          <w:p w14:paraId="1B0F4BAB" w14:textId="77777777" w:rsidR="00857F9A" w:rsidRDefault="00857F9A" w:rsidP="00857F9A">
            <w:pPr>
              <w:spacing w:after="27"/>
              <w:ind w:left="8"/>
            </w:pPr>
            <w:r>
              <w:rPr>
                <w:sz w:val="20"/>
              </w:rPr>
              <w:t xml:space="preserve"> </w:t>
            </w:r>
          </w:p>
          <w:p w14:paraId="34D6A7BA" w14:textId="77777777" w:rsidR="00857F9A" w:rsidRDefault="00857F9A" w:rsidP="00857F9A">
            <w:pPr>
              <w:spacing w:after="27"/>
              <w:ind w:left="8"/>
            </w:pPr>
            <w:r>
              <w:rPr>
                <w:sz w:val="20"/>
              </w:rPr>
              <w:t xml:space="preserve"> </w:t>
            </w:r>
          </w:p>
          <w:p w14:paraId="29ED64C9" w14:textId="77777777" w:rsidR="00857F9A" w:rsidRDefault="00857F9A" w:rsidP="00857F9A">
            <w:pPr>
              <w:spacing w:after="56"/>
              <w:ind w:left="8"/>
            </w:pPr>
            <w:r>
              <w:rPr>
                <w:sz w:val="20"/>
              </w:rPr>
              <w:t xml:space="preserve"> </w:t>
            </w:r>
          </w:p>
          <w:p w14:paraId="1340412C" w14:textId="77777777" w:rsidR="00857F9A" w:rsidRDefault="00857F9A" w:rsidP="00857F9A">
            <w:pPr>
              <w:ind w:left="112"/>
            </w:pPr>
            <w:r>
              <w:rPr>
                <w:color w:val="0D0D0D"/>
              </w:rPr>
              <w:t>Ketidak efektifan</w:t>
            </w:r>
            <w:r>
              <w:t xml:space="preserve"> </w:t>
            </w:r>
          </w:p>
        </w:tc>
      </w:tr>
      <w:tr w:rsidR="00857F9A" w14:paraId="093431A3" w14:textId="77777777" w:rsidTr="00857F9A">
        <w:trPr>
          <w:trHeight w:val="276"/>
        </w:trPr>
        <w:tc>
          <w:tcPr>
            <w:tcW w:w="829" w:type="dxa"/>
            <w:tcBorders>
              <w:top w:val="nil"/>
              <w:left w:val="single" w:sz="5" w:space="0" w:color="000000"/>
              <w:bottom w:val="nil"/>
              <w:right w:val="nil"/>
            </w:tcBorders>
          </w:tcPr>
          <w:p w14:paraId="5D4ACAAA" w14:textId="77777777" w:rsidR="00857F9A" w:rsidRDefault="00857F9A" w:rsidP="00857F9A">
            <w:pPr>
              <w:tabs>
                <w:tab w:val="center" w:pos="690"/>
              </w:tabs>
            </w:pPr>
            <w:r>
              <w:rPr>
                <w:color w:val="0D0D0D"/>
              </w:rPr>
              <w:t>Do:</w:t>
            </w:r>
            <w:r>
              <w:t xml:space="preserve"> </w:t>
            </w:r>
            <w:r>
              <w:rPr>
                <w:sz w:val="20"/>
              </w:rPr>
              <w:t xml:space="preserve"> </w:t>
            </w:r>
            <w:r>
              <w:rPr>
                <w:sz w:val="20"/>
              </w:rPr>
              <w:tab/>
              <w:t xml:space="preserve"> </w:t>
            </w:r>
          </w:p>
        </w:tc>
        <w:tc>
          <w:tcPr>
            <w:tcW w:w="1891" w:type="dxa"/>
            <w:tcBorders>
              <w:top w:val="nil"/>
              <w:left w:val="nil"/>
              <w:bottom w:val="nil"/>
              <w:right w:val="single" w:sz="5" w:space="0" w:color="000000"/>
            </w:tcBorders>
          </w:tcPr>
          <w:p w14:paraId="194DBC45" w14:textId="77777777" w:rsidR="00857F9A" w:rsidRDefault="00857F9A" w:rsidP="00857F9A">
            <w:pPr>
              <w:spacing w:after="160"/>
            </w:pPr>
          </w:p>
        </w:tc>
        <w:tc>
          <w:tcPr>
            <w:tcW w:w="2717" w:type="dxa"/>
            <w:tcBorders>
              <w:top w:val="nil"/>
              <w:left w:val="single" w:sz="5" w:space="0" w:color="000000"/>
              <w:bottom w:val="nil"/>
              <w:right w:val="single" w:sz="5" w:space="0" w:color="000000"/>
            </w:tcBorders>
          </w:tcPr>
          <w:p w14:paraId="563C54BE" w14:textId="77777777" w:rsidR="00857F9A" w:rsidRDefault="00857F9A" w:rsidP="00857F9A">
            <w:pPr>
              <w:ind w:left="49"/>
              <w:jc w:val="center"/>
            </w:pPr>
            <w:r>
              <w:rPr>
                <w:color w:val="0D0D0D"/>
              </w:rPr>
              <w:t>Hb  dan daah</w:t>
            </w:r>
            <w:r>
              <w:t xml:space="preserve"> </w:t>
            </w:r>
          </w:p>
        </w:tc>
        <w:tc>
          <w:tcPr>
            <w:tcW w:w="2722" w:type="dxa"/>
            <w:tcBorders>
              <w:top w:val="nil"/>
              <w:left w:val="single" w:sz="5" w:space="0" w:color="000000"/>
              <w:bottom w:val="nil"/>
              <w:right w:val="single" w:sz="5" w:space="0" w:color="000000"/>
            </w:tcBorders>
          </w:tcPr>
          <w:p w14:paraId="638BE745" w14:textId="77777777" w:rsidR="00857F9A" w:rsidRDefault="00857F9A" w:rsidP="00857F9A">
            <w:pPr>
              <w:ind w:left="112"/>
            </w:pPr>
            <w:r>
              <w:rPr>
                <w:color w:val="0D0D0D"/>
              </w:rPr>
              <w:t>jaringan perifer</w:t>
            </w:r>
            <w:r>
              <w:t xml:space="preserve"> </w:t>
            </w:r>
          </w:p>
        </w:tc>
      </w:tr>
      <w:tr w:rsidR="00857F9A" w14:paraId="7AA531E3" w14:textId="77777777" w:rsidTr="00857F9A">
        <w:trPr>
          <w:trHeight w:val="828"/>
        </w:trPr>
        <w:tc>
          <w:tcPr>
            <w:tcW w:w="829" w:type="dxa"/>
            <w:tcBorders>
              <w:top w:val="nil"/>
              <w:left w:val="single" w:sz="5" w:space="0" w:color="000000"/>
              <w:bottom w:val="nil"/>
              <w:right w:val="nil"/>
            </w:tcBorders>
          </w:tcPr>
          <w:p w14:paraId="3260FF73" w14:textId="77777777" w:rsidR="00857F9A" w:rsidRDefault="00857F9A" w:rsidP="00857F9A">
            <w:pPr>
              <w:tabs>
                <w:tab w:val="center" w:pos="509"/>
              </w:tabs>
            </w:pPr>
            <w:r>
              <w:rPr>
                <w:sz w:val="20"/>
              </w:rPr>
              <w:t xml:space="preserve"> </w:t>
            </w:r>
            <w:r>
              <w:rPr>
                <w:sz w:val="20"/>
              </w:rPr>
              <w:tab/>
            </w:r>
            <w:r>
              <w:rPr>
                <w:color w:val="0D0D0D"/>
              </w:rPr>
              <w:t>-</w:t>
            </w:r>
            <w:r>
              <w:t xml:space="preserve"> </w:t>
            </w:r>
          </w:p>
          <w:p w14:paraId="4E34B252" w14:textId="77777777" w:rsidR="00857F9A" w:rsidRDefault="00857F9A" w:rsidP="00857F9A">
            <w:pPr>
              <w:spacing w:after="32"/>
              <w:ind w:left="6"/>
            </w:pPr>
            <w:r>
              <w:rPr>
                <w:sz w:val="20"/>
              </w:rPr>
              <w:t xml:space="preserve"> </w:t>
            </w:r>
            <w:r>
              <w:rPr>
                <w:sz w:val="20"/>
              </w:rPr>
              <w:tab/>
              <w:t xml:space="preserve"> </w:t>
            </w:r>
          </w:p>
          <w:p w14:paraId="56A9E1EF" w14:textId="77777777" w:rsidR="00857F9A" w:rsidRDefault="00857F9A" w:rsidP="00857F9A">
            <w:pPr>
              <w:ind w:left="6"/>
            </w:pPr>
            <w:r>
              <w:rPr>
                <w:sz w:val="20"/>
              </w:rPr>
              <w:t xml:space="preserve"> </w:t>
            </w:r>
            <w:r>
              <w:rPr>
                <w:sz w:val="20"/>
              </w:rPr>
              <w:tab/>
              <w:t xml:space="preserve"> </w:t>
            </w:r>
          </w:p>
        </w:tc>
        <w:tc>
          <w:tcPr>
            <w:tcW w:w="1891" w:type="dxa"/>
            <w:tcBorders>
              <w:top w:val="nil"/>
              <w:left w:val="nil"/>
              <w:bottom w:val="nil"/>
              <w:right w:val="single" w:sz="5" w:space="0" w:color="000000"/>
            </w:tcBorders>
          </w:tcPr>
          <w:p w14:paraId="4E4D681D" w14:textId="77777777" w:rsidR="00857F9A" w:rsidRDefault="00857F9A" w:rsidP="00857F9A">
            <w:pPr>
              <w:ind w:right="29"/>
            </w:pPr>
            <w:r>
              <w:rPr>
                <w:color w:val="0D0D0D"/>
              </w:rPr>
              <w:t>konjungtiva</w:t>
            </w:r>
            <w:r>
              <w:t xml:space="preserve"> </w:t>
            </w:r>
            <w:r>
              <w:rPr>
                <w:color w:val="0D0D0D"/>
              </w:rPr>
              <w:t>pasien tampak</w:t>
            </w:r>
            <w:r>
              <w:t xml:space="preserve"> </w:t>
            </w:r>
            <w:r>
              <w:rPr>
                <w:color w:val="0D0D0D"/>
              </w:rPr>
              <w:t>anemis</w:t>
            </w:r>
            <w:r>
              <w:t xml:space="preserve"> </w:t>
            </w:r>
          </w:p>
        </w:tc>
        <w:tc>
          <w:tcPr>
            <w:tcW w:w="2717" w:type="dxa"/>
            <w:tcBorders>
              <w:top w:val="nil"/>
              <w:left w:val="single" w:sz="5" w:space="0" w:color="000000"/>
              <w:bottom w:val="nil"/>
              <w:right w:val="single" w:sz="5" w:space="0" w:color="000000"/>
            </w:tcBorders>
          </w:tcPr>
          <w:p w14:paraId="0A9FF5A8" w14:textId="77777777" w:rsidR="00857F9A" w:rsidRDefault="00857F9A" w:rsidP="00857F9A">
            <w:pPr>
              <w:spacing w:after="27"/>
              <w:ind w:left="8"/>
            </w:pPr>
            <w:r>
              <w:rPr>
                <w:sz w:val="20"/>
              </w:rPr>
              <w:t xml:space="preserve"> </w:t>
            </w:r>
          </w:p>
          <w:p w14:paraId="359FEEB2" w14:textId="77777777" w:rsidR="00857F9A" w:rsidRDefault="00857F9A" w:rsidP="00857F9A">
            <w:pPr>
              <w:spacing w:after="27"/>
              <w:ind w:left="8"/>
            </w:pPr>
            <w:r>
              <w:rPr>
                <w:sz w:val="20"/>
              </w:rPr>
              <w:t xml:space="preserve"> </w:t>
            </w:r>
          </w:p>
          <w:p w14:paraId="5394F323" w14:textId="77777777" w:rsidR="00857F9A" w:rsidRDefault="00857F9A" w:rsidP="00857F9A">
            <w:pPr>
              <w:ind w:left="8"/>
            </w:pPr>
            <w:r>
              <w:rPr>
                <w:sz w:val="20"/>
              </w:rPr>
              <w:t xml:space="preserve"> </w:t>
            </w:r>
          </w:p>
        </w:tc>
        <w:tc>
          <w:tcPr>
            <w:tcW w:w="2722" w:type="dxa"/>
            <w:tcBorders>
              <w:top w:val="nil"/>
              <w:left w:val="single" w:sz="5" w:space="0" w:color="000000"/>
              <w:bottom w:val="nil"/>
              <w:right w:val="single" w:sz="5" w:space="0" w:color="000000"/>
            </w:tcBorders>
          </w:tcPr>
          <w:p w14:paraId="144062B4" w14:textId="77777777" w:rsidR="00857F9A" w:rsidRDefault="00857F9A" w:rsidP="00857F9A">
            <w:pPr>
              <w:spacing w:after="27"/>
              <w:ind w:left="8"/>
            </w:pPr>
            <w:r>
              <w:rPr>
                <w:sz w:val="20"/>
              </w:rPr>
              <w:t xml:space="preserve"> </w:t>
            </w:r>
          </w:p>
          <w:p w14:paraId="051756D4" w14:textId="77777777" w:rsidR="00857F9A" w:rsidRDefault="00857F9A" w:rsidP="00857F9A">
            <w:pPr>
              <w:spacing w:after="27"/>
              <w:ind w:left="8"/>
            </w:pPr>
            <w:r>
              <w:rPr>
                <w:sz w:val="20"/>
              </w:rPr>
              <w:t xml:space="preserve"> </w:t>
            </w:r>
          </w:p>
          <w:p w14:paraId="6B6AC8C6" w14:textId="77777777" w:rsidR="00857F9A" w:rsidRDefault="00857F9A" w:rsidP="00857F9A">
            <w:pPr>
              <w:ind w:left="8"/>
            </w:pPr>
            <w:r>
              <w:rPr>
                <w:sz w:val="20"/>
              </w:rPr>
              <w:t xml:space="preserve"> </w:t>
            </w:r>
          </w:p>
        </w:tc>
      </w:tr>
      <w:tr w:rsidR="00857F9A" w14:paraId="00341E13" w14:textId="77777777" w:rsidTr="00857F9A">
        <w:trPr>
          <w:trHeight w:val="575"/>
        </w:trPr>
        <w:tc>
          <w:tcPr>
            <w:tcW w:w="829" w:type="dxa"/>
            <w:tcBorders>
              <w:top w:val="nil"/>
              <w:left w:val="single" w:sz="5" w:space="0" w:color="000000"/>
              <w:bottom w:val="single" w:sz="5" w:space="0" w:color="000000"/>
              <w:right w:val="nil"/>
            </w:tcBorders>
          </w:tcPr>
          <w:p w14:paraId="2E77C947" w14:textId="77777777" w:rsidR="00857F9A" w:rsidRDefault="00857F9A" w:rsidP="00857F9A">
            <w:pPr>
              <w:tabs>
                <w:tab w:val="center" w:pos="509"/>
              </w:tabs>
            </w:pPr>
            <w:r>
              <w:rPr>
                <w:sz w:val="20"/>
              </w:rPr>
              <w:t xml:space="preserve"> </w:t>
            </w:r>
            <w:r>
              <w:rPr>
                <w:sz w:val="20"/>
              </w:rPr>
              <w:tab/>
            </w:r>
            <w:r>
              <w:rPr>
                <w:color w:val="0D0D0D"/>
              </w:rPr>
              <w:t>-</w:t>
            </w:r>
            <w:r>
              <w:t xml:space="preserve"> </w:t>
            </w:r>
          </w:p>
          <w:p w14:paraId="44716D5A" w14:textId="77777777" w:rsidR="00857F9A" w:rsidRDefault="00857F9A" w:rsidP="00857F9A">
            <w:pPr>
              <w:ind w:left="6"/>
            </w:pPr>
            <w:r>
              <w:rPr>
                <w:sz w:val="20"/>
              </w:rPr>
              <w:t xml:space="preserve"> </w:t>
            </w:r>
            <w:r>
              <w:rPr>
                <w:sz w:val="20"/>
              </w:rPr>
              <w:tab/>
              <w:t xml:space="preserve"> </w:t>
            </w:r>
          </w:p>
        </w:tc>
        <w:tc>
          <w:tcPr>
            <w:tcW w:w="1891" w:type="dxa"/>
            <w:tcBorders>
              <w:top w:val="nil"/>
              <w:left w:val="nil"/>
              <w:bottom w:val="single" w:sz="5" w:space="0" w:color="000000"/>
              <w:right w:val="single" w:sz="5" w:space="0" w:color="000000"/>
            </w:tcBorders>
          </w:tcPr>
          <w:p w14:paraId="4E7CF740" w14:textId="77777777" w:rsidR="00857F9A" w:rsidRDefault="00857F9A" w:rsidP="00857F9A">
            <w:r>
              <w:rPr>
                <w:color w:val="0D0D0D"/>
              </w:rPr>
              <w:t>hemoglobin (8,9</w:t>
            </w:r>
            <w:r>
              <w:t xml:space="preserve"> </w:t>
            </w:r>
            <w:r>
              <w:rPr>
                <w:color w:val="0D0D0D"/>
              </w:rPr>
              <w:t>g/dl)</w:t>
            </w:r>
            <w:r>
              <w:t xml:space="preserve"> </w:t>
            </w:r>
          </w:p>
        </w:tc>
        <w:tc>
          <w:tcPr>
            <w:tcW w:w="2717" w:type="dxa"/>
            <w:tcBorders>
              <w:top w:val="nil"/>
              <w:left w:val="single" w:sz="5" w:space="0" w:color="000000"/>
              <w:bottom w:val="single" w:sz="5" w:space="0" w:color="000000"/>
              <w:right w:val="single" w:sz="5" w:space="0" w:color="000000"/>
            </w:tcBorders>
          </w:tcPr>
          <w:p w14:paraId="2B263F1F" w14:textId="77777777" w:rsidR="00857F9A" w:rsidRDefault="00857F9A" w:rsidP="00857F9A">
            <w:pPr>
              <w:spacing w:after="27"/>
              <w:ind w:left="8"/>
            </w:pPr>
            <w:r>
              <w:rPr>
                <w:sz w:val="20"/>
              </w:rPr>
              <w:t xml:space="preserve"> </w:t>
            </w:r>
          </w:p>
          <w:p w14:paraId="75505F2D" w14:textId="77777777" w:rsidR="00857F9A" w:rsidRDefault="00857F9A" w:rsidP="00857F9A">
            <w:pPr>
              <w:ind w:left="8"/>
            </w:pPr>
            <w:r>
              <w:rPr>
                <w:sz w:val="20"/>
              </w:rPr>
              <w:t xml:space="preserve"> </w:t>
            </w:r>
          </w:p>
        </w:tc>
        <w:tc>
          <w:tcPr>
            <w:tcW w:w="2722" w:type="dxa"/>
            <w:tcBorders>
              <w:top w:val="nil"/>
              <w:left w:val="single" w:sz="5" w:space="0" w:color="000000"/>
              <w:bottom w:val="single" w:sz="5" w:space="0" w:color="000000"/>
              <w:right w:val="single" w:sz="5" w:space="0" w:color="000000"/>
            </w:tcBorders>
          </w:tcPr>
          <w:p w14:paraId="2760362A" w14:textId="77777777" w:rsidR="00857F9A" w:rsidRDefault="00857F9A" w:rsidP="00857F9A">
            <w:pPr>
              <w:spacing w:after="27"/>
              <w:ind w:left="8"/>
            </w:pPr>
            <w:r>
              <w:rPr>
                <w:sz w:val="20"/>
              </w:rPr>
              <w:t xml:space="preserve"> </w:t>
            </w:r>
          </w:p>
          <w:p w14:paraId="310AA3A1" w14:textId="77777777" w:rsidR="00857F9A" w:rsidRDefault="00857F9A" w:rsidP="00857F9A">
            <w:pPr>
              <w:ind w:left="8"/>
            </w:pPr>
            <w:r>
              <w:rPr>
                <w:sz w:val="20"/>
              </w:rPr>
              <w:t xml:space="preserve"> </w:t>
            </w:r>
          </w:p>
        </w:tc>
      </w:tr>
    </w:tbl>
    <w:p w14:paraId="6A72766C" w14:textId="77777777" w:rsidR="00857F9A" w:rsidRDefault="00857F9A" w:rsidP="00857F9A">
      <w:pPr>
        <w:spacing w:after="0"/>
        <w:ind w:left="-1680" w:right="10267"/>
      </w:pPr>
    </w:p>
    <w:tbl>
      <w:tblPr>
        <w:tblStyle w:val="TableGrid0"/>
        <w:tblW w:w="8157" w:type="dxa"/>
        <w:tblInd w:w="480" w:type="dxa"/>
        <w:tblCellMar>
          <w:left w:w="115" w:type="dxa"/>
          <w:right w:w="115" w:type="dxa"/>
        </w:tblCellMar>
        <w:tblLook w:val="04A0" w:firstRow="1" w:lastRow="0" w:firstColumn="1" w:lastColumn="0" w:noHBand="0" w:noVBand="1"/>
      </w:tblPr>
      <w:tblGrid>
        <w:gridCol w:w="2720"/>
        <w:gridCol w:w="2717"/>
        <w:gridCol w:w="2720"/>
      </w:tblGrid>
      <w:tr w:rsidR="00857F9A" w14:paraId="43258FD3" w14:textId="77777777" w:rsidTr="00857F9A">
        <w:trPr>
          <w:trHeight w:val="286"/>
        </w:trPr>
        <w:tc>
          <w:tcPr>
            <w:tcW w:w="2720" w:type="dxa"/>
            <w:tcBorders>
              <w:top w:val="single" w:sz="5" w:space="0" w:color="000000"/>
              <w:left w:val="single" w:sz="5" w:space="0" w:color="000000"/>
              <w:bottom w:val="single" w:sz="5" w:space="0" w:color="000000"/>
              <w:right w:val="single" w:sz="5" w:space="0" w:color="000000"/>
            </w:tcBorders>
          </w:tcPr>
          <w:p w14:paraId="4435FDEE" w14:textId="77777777" w:rsidR="00857F9A" w:rsidRDefault="00857F9A" w:rsidP="00857F9A">
            <w:pPr>
              <w:spacing w:after="160"/>
            </w:pPr>
          </w:p>
        </w:tc>
        <w:tc>
          <w:tcPr>
            <w:tcW w:w="2717" w:type="dxa"/>
            <w:tcBorders>
              <w:top w:val="single" w:sz="5" w:space="0" w:color="000000"/>
              <w:left w:val="single" w:sz="5" w:space="0" w:color="000000"/>
              <w:bottom w:val="single" w:sz="5" w:space="0" w:color="000000"/>
              <w:right w:val="single" w:sz="5" w:space="0" w:color="000000"/>
            </w:tcBorders>
          </w:tcPr>
          <w:p w14:paraId="665B5C84" w14:textId="77777777" w:rsidR="00857F9A" w:rsidRDefault="00857F9A" w:rsidP="00857F9A">
            <w:pPr>
              <w:spacing w:after="160"/>
            </w:pPr>
          </w:p>
        </w:tc>
        <w:tc>
          <w:tcPr>
            <w:tcW w:w="2720" w:type="dxa"/>
            <w:tcBorders>
              <w:top w:val="single" w:sz="5" w:space="0" w:color="000000"/>
              <w:left w:val="single" w:sz="5" w:space="0" w:color="000000"/>
              <w:bottom w:val="single" w:sz="5" w:space="0" w:color="000000"/>
              <w:right w:val="single" w:sz="5" w:space="0" w:color="000000"/>
            </w:tcBorders>
          </w:tcPr>
          <w:p w14:paraId="59F9119D" w14:textId="77777777" w:rsidR="00857F9A" w:rsidRDefault="00857F9A" w:rsidP="00857F9A">
            <w:pPr>
              <w:spacing w:after="160"/>
            </w:pPr>
          </w:p>
        </w:tc>
      </w:tr>
    </w:tbl>
    <w:p w14:paraId="130B58B0" w14:textId="77777777" w:rsidR="00857F9A" w:rsidRDefault="00857F9A" w:rsidP="00857F9A">
      <w:r>
        <w:br w:type="page"/>
      </w:r>
    </w:p>
    <w:p w14:paraId="355612E8" w14:textId="77777777" w:rsidR="00857F9A" w:rsidRDefault="00857F9A" w:rsidP="00857F9A">
      <w:pPr>
        <w:spacing w:after="35" w:line="216" w:lineRule="auto"/>
        <w:ind w:right="8537"/>
      </w:pPr>
      <w:r>
        <w:rPr>
          <w:sz w:val="20"/>
        </w:rPr>
        <w:lastRenderedPageBreak/>
        <w:t xml:space="preserve">      </w:t>
      </w:r>
    </w:p>
    <w:p w14:paraId="4220263F" w14:textId="77777777" w:rsidR="00857F9A" w:rsidRDefault="00857F9A" w:rsidP="00857F9A">
      <w:pPr>
        <w:spacing w:after="2"/>
      </w:pPr>
      <w:r>
        <w:t xml:space="preserve"> </w:t>
      </w:r>
    </w:p>
    <w:p w14:paraId="6668222A" w14:textId="77777777" w:rsidR="00857F9A" w:rsidRDefault="00857F9A" w:rsidP="00857F9A">
      <w:pPr>
        <w:pStyle w:val="Heading2"/>
        <w:spacing w:after="237"/>
        <w:ind w:left="598" w:right="288"/>
        <w:jc w:val="left"/>
      </w:pPr>
      <w:r>
        <w:t>Diagnosa Keperawatan Prioritas</w:t>
      </w:r>
      <w:r>
        <w:rPr>
          <w:b w:val="0"/>
          <w:color w:val="000000"/>
        </w:rPr>
        <w:t xml:space="preserve"> </w:t>
      </w:r>
    </w:p>
    <w:p w14:paraId="43F398F2" w14:textId="77777777" w:rsidR="00857F9A" w:rsidRDefault="00857F9A" w:rsidP="00857F9A">
      <w:pPr>
        <w:spacing w:after="250" w:line="249" w:lineRule="auto"/>
        <w:ind w:left="1308"/>
      </w:pPr>
      <w:r>
        <w:t xml:space="preserve">1.   </w:t>
      </w:r>
      <w:r>
        <w:rPr>
          <w:color w:val="0D0D0D"/>
        </w:rPr>
        <w:t xml:space="preserve">Nausea b.d terapi famaseuntikal (kemoterapi) d.d: </w:t>
      </w:r>
    </w:p>
    <w:p w14:paraId="733F6722" w14:textId="77777777" w:rsidR="00857F9A" w:rsidRDefault="00857F9A" w:rsidP="00857F9A">
      <w:pPr>
        <w:spacing w:after="13" w:line="249" w:lineRule="auto"/>
        <w:ind w:left="1435"/>
      </w:pPr>
      <w:r>
        <w:rPr>
          <w:color w:val="0D0D0D"/>
        </w:rPr>
        <w:t>Ds:</w:t>
      </w:r>
      <w:r>
        <w:t xml:space="preserve"> </w:t>
      </w:r>
    </w:p>
    <w:p w14:paraId="626480C8" w14:textId="77777777" w:rsidR="00857F9A" w:rsidRDefault="00857F9A" w:rsidP="00857F9A">
      <w:pPr>
        <w:numPr>
          <w:ilvl w:val="0"/>
          <w:numId w:val="75"/>
        </w:numPr>
        <w:spacing w:after="12" w:line="236" w:lineRule="auto"/>
        <w:ind w:right="898" w:hanging="10"/>
        <w:jc w:val="both"/>
      </w:pPr>
      <w:r>
        <w:rPr>
          <w:color w:val="0D0D0D"/>
        </w:rPr>
        <w:t>pasien mengeluh mual jika makan, pasien mengatakan tidak</w:t>
      </w:r>
      <w:r>
        <w:t xml:space="preserve"> </w:t>
      </w:r>
      <w:r>
        <w:rPr>
          <w:color w:val="0D0D0D"/>
        </w:rPr>
        <w:t>menghabiskan makannya jika mual pasien langsung berhenti makan.</w:t>
      </w:r>
      <w:r>
        <w:t xml:space="preserve"> </w:t>
      </w:r>
    </w:p>
    <w:p w14:paraId="44AD5531" w14:textId="77777777" w:rsidR="00857F9A" w:rsidRDefault="00857F9A" w:rsidP="00857F9A">
      <w:pPr>
        <w:spacing w:after="0"/>
      </w:pPr>
      <w:r>
        <w:rPr>
          <w:sz w:val="26"/>
        </w:rPr>
        <w:t xml:space="preserve"> </w:t>
      </w:r>
    </w:p>
    <w:p w14:paraId="48AA1F27" w14:textId="77777777" w:rsidR="00857F9A" w:rsidRDefault="00857F9A" w:rsidP="00857F9A">
      <w:pPr>
        <w:spacing w:after="13" w:line="249" w:lineRule="auto"/>
        <w:ind w:left="1435"/>
      </w:pPr>
      <w:r>
        <w:rPr>
          <w:color w:val="0D0D0D"/>
        </w:rPr>
        <w:t>Do:</w:t>
      </w:r>
      <w:r>
        <w:t xml:space="preserve"> </w:t>
      </w:r>
    </w:p>
    <w:p w14:paraId="4179F9A7" w14:textId="77777777" w:rsidR="00857F9A" w:rsidRDefault="00857F9A" w:rsidP="00857F9A">
      <w:pPr>
        <w:numPr>
          <w:ilvl w:val="0"/>
          <w:numId w:val="75"/>
        </w:numPr>
        <w:spacing w:after="13" w:line="249" w:lineRule="auto"/>
        <w:ind w:right="898" w:hanging="10"/>
        <w:jc w:val="both"/>
      </w:pPr>
      <w:r>
        <w:rPr>
          <w:color w:val="0D0D0D"/>
        </w:rPr>
        <w:t>pasien hanya menghabiskan ½ porsi makananya</w:t>
      </w:r>
      <w:r>
        <w:t xml:space="preserve"> </w:t>
      </w:r>
      <w:r>
        <w:rPr>
          <w:color w:val="0D0D0D"/>
        </w:rPr>
        <w:t>-        Tampak sisa makananya ½ porsi .</w:t>
      </w:r>
      <w:r>
        <w:t xml:space="preserve"> </w:t>
      </w:r>
    </w:p>
    <w:p w14:paraId="7F6B5760" w14:textId="77777777" w:rsidR="00857F9A" w:rsidRDefault="00857F9A" w:rsidP="00857F9A">
      <w:pPr>
        <w:spacing w:after="0"/>
      </w:pPr>
      <w:r>
        <w:rPr>
          <w:sz w:val="15"/>
        </w:rPr>
        <w:t xml:space="preserve"> </w:t>
      </w:r>
    </w:p>
    <w:p w14:paraId="54040AAA" w14:textId="77777777" w:rsidR="00857F9A" w:rsidRDefault="00857F9A" w:rsidP="00857F9A">
      <w:pPr>
        <w:spacing w:after="47" w:line="216" w:lineRule="auto"/>
        <w:ind w:right="8537"/>
      </w:pPr>
      <w:r>
        <w:rPr>
          <w:sz w:val="20"/>
        </w:rPr>
        <w:t xml:space="preserve">  </w:t>
      </w:r>
    </w:p>
    <w:p w14:paraId="3A1A0149" w14:textId="77777777" w:rsidR="00857F9A" w:rsidRDefault="00857F9A" w:rsidP="00857F9A">
      <w:pPr>
        <w:spacing w:after="13" w:line="249" w:lineRule="auto"/>
        <w:ind w:left="1658" w:hanging="360"/>
      </w:pPr>
      <w:r>
        <w:rPr>
          <w:color w:val="0D0D0D"/>
        </w:rPr>
        <w:t>2.   Ketidak efektifan jaringan perifer b.d penurunan konsentrasi Hb dan darah d.d:</w:t>
      </w:r>
      <w:r>
        <w:t xml:space="preserve"> </w:t>
      </w:r>
    </w:p>
    <w:p w14:paraId="12B02C15" w14:textId="77777777" w:rsidR="00857F9A" w:rsidRDefault="00857F9A" w:rsidP="00857F9A">
      <w:pPr>
        <w:spacing w:after="13" w:line="249" w:lineRule="auto"/>
        <w:ind w:left="1318"/>
      </w:pPr>
      <w:r>
        <w:rPr>
          <w:color w:val="0D0D0D"/>
        </w:rPr>
        <w:t>Ds:</w:t>
      </w:r>
      <w:r>
        <w:t xml:space="preserve"> </w:t>
      </w:r>
    </w:p>
    <w:p w14:paraId="0B97DDF3" w14:textId="77777777" w:rsidR="00857F9A" w:rsidRDefault="00857F9A" w:rsidP="00857F9A">
      <w:pPr>
        <w:numPr>
          <w:ilvl w:val="0"/>
          <w:numId w:val="76"/>
        </w:numPr>
        <w:spacing w:after="13" w:line="249" w:lineRule="auto"/>
        <w:ind w:right="1872" w:hanging="589"/>
        <w:jc w:val="both"/>
      </w:pPr>
      <w:r>
        <w:rPr>
          <w:color w:val="0D0D0D"/>
        </w:rPr>
        <w:t>Pasien mengatakan pusing dan merasa lemas.</w:t>
      </w:r>
      <w:r>
        <w:t xml:space="preserve"> </w:t>
      </w:r>
    </w:p>
    <w:p w14:paraId="5C2A6F38" w14:textId="77777777" w:rsidR="00857F9A" w:rsidRDefault="00857F9A" w:rsidP="00857F9A">
      <w:pPr>
        <w:spacing w:after="13" w:line="249" w:lineRule="auto"/>
        <w:ind w:left="1435"/>
      </w:pPr>
      <w:r>
        <w:rPr>
          <w:color w:val="0D0D0D"/>
        </w:rPr>
        <w:t xml:space="preserve">- </w:t>
      </w:r>
    </w:p>
    <w:p w14:paraId="62F99D2B" w14:textId="77777777" w:rsidR="00857F9A" w:rsidRDefault="00857F9A" w:rsidP="00857F9A">
      <w:pPr>
        <w:spacing w:after="13" w:line="249" w:lineRule="auto"/>
        <w:ind w:left="1435"/>
      </w:pPr>
      <w:r>
        <w:rPr>
          <w:color w:val="0D0D0D"/>
        </w:rPr>
        <w:t>Do:</w:t>
      </w:r>
      <w:r>
        <w:t xml:space="preserve"> </w:t>
      </w:r>
    </w:p>
    <w:p w14:paraId="1D0F750E" w14:textId="77777777" w:rsidR="00857F9A" w:rsidRDefault="00857F9A" w:rsidP="00857F9A">
      <w:pPr>
        <w:numPr>
          <w:ilvl w:val="0"/>
          <w:numId w:val="76"/>
        </w:numPr>
        <w:spacing w:after="13" w:line="249" w:lineRule="auto"/>
        <w:ind w:right="1872" w:hanging="589"/>
        <w:jc w:val="both"/>
      </w:pPr>
      <w:r>
        <w:rPr>
          <w:color w:val="0D0D0D"/>
        </w:rPr>
        <w:t>Konjungtiva pasien anemis.</w:t>
      </w:r>
      <w:r>
        <w:t xml:space="preserve"> </w:t>
      </w:r>
      <w:r>
        <w:rPr>
          <w:color w:val="0D0D0D"/>
        </w:rPr>
        <w:t>-        Hb ( 8,9 g/dl) .</w:t>
      </w:r>
      <w:r>
        <w:t xml:space="preserve"> </w:t>
      </w:r>
    </w:p>
    <w:p w14:paraId="750A6C48" w14:textId="77777777" w:rsidR="00857F9A" w:rsidRDefault="00857F9A" w:rsidP="00857F9A">
      <w:pPr>
        <w:spacing w:after="0"/>
      </w:pPr>
      <w:r>
        <w:rPr>
          <w:sz w:val="26"/>
        </w:rPr>
        <w:t xml:space="preserve"> </w:t>
      </w:r>
    </w:p>
    <w:p w14:paraId="2BE8E9F6" w14:textId="77777777" w:rsidR="00857F9A" w:rsidRDefault="00857F9A" w:rsidP="00857F9A">
      <w:pPr>
        <w:spacing w:after="13" w:line="249" w:lineRule="auto"/>
        <w:ind w:left="1375" w:right="2717" w:hanging="77"/>
      </w:pPr>
      <w:r>
        <w:t xml:space="preserve">3.   </w:t>
      </w:r>
      <w:r>
        <w:rPr>
          <w:color w:val="0D0D0D"/>
        </w:rPr>
        <w:t xml:space="preserve">Resiko infeksi b.d prosedur infasif d.d: </w:t>
      </w:r>
      <w:r>
        <w:t xml:space="preserve">Ds:- </w:t>
      </w:r>
    </w:p>
    <w:p w14:paraId="21645A1C" w14:textId="77777777" w:rsidR="00857F9A" w:rsidRDefault="00857F9A" w:rsidP="00857F9A">
      <w:pPr>
        <w:spacing w:after="0"/>
      </w:pPr>
      <w:r>
        <w:rPr>
          <w:sz w:val="26"/>
        </w:rPr>
        <w:t xml:space="preserve"> </w:t>
      </w:r>
    </w:p>
    <w:p w14:paraId="21E1B28D" w14:textId="77777777" w:rsidR="00857F9A" w:rsidRDefault="00857F9A" w:rsidP="00857F9A">
      <w:pPr>
        <w:ind w:left="1385"/>
      </w:pPr>
      <w:r>
        <w:t xml:space="preserve">Do: </w:t>
      </w:r>
    </w:p>
    <w:p w14:paraId="6A8B7E8C" w14:textId="77777777" w:rsidR="00857F9A" w:rsidRDefault="00857F9A" w:rsidP="00857F9A">
      <w:pPr>
        <w:spacing w:after="0"/>
      </w:pPr>
      <w:r>
        <w:rPr>
          <w:sz w:val="26"/>
        </w:rPr>
        <w:t xml:space="preserve"> </w:t>
      </w:r>
    </w:p>
    <w:p w14:paraId="0482AAF6" w14:textId="77777777" w:rsidR="00857F9A" w:rsidRDefault="00857F9A" w:rsidP="00857F9A">
      <w:pPr>
        <w:numPr>
          <w:ilvl w:val="0"/>
          <w:numId w:val="77"/>
        </w:numPr>
        <w:spacing w:after="13" w:line="249" w:lineRule="auto"/>
        <w:ind w:firstLine="132"/>
        <w:jc w:val="both"/>
      </w:pPr>
      <w:r>
        <w:rPr>
          <w:color w:val="0D0D0D"/>
        </w:rPr>
        <w:t>Terpasang infus NACL pada tangan kiri pasien, pada tanggal</w:t>
      </w:r>
      <w:r>
        <w:t xml:space="preserve"> </w:t>
      </w:r>
      <w:r>
        <w:rPr>
          <w:color w:val="0D0D0D"/>
        </w:rPr>
        <w:t>04/06/2015.</w:t>
      </w:r>
      <w:r>
        <w:t xml:space="preserve"> </w:t>
      </w:r>
    </w:p>
    <w:p w14:paraId="23E55AA3" w14:textId="77777777" w:rsidR="00857F9A" w:rsidRDefault="00857F9A" w:rsidP="00857F9A">
      <w:pPr>
        <w:numPr>
          <w:ilvl w:val="0"/>
          <w:numId w:val="77"/>
        </w:numPr>
        <w:spacing w:after="13" w:line="249" w:lineRule="auto"/>
        <w:ind w:firstLine="132"/>
        <w:jc w:val="both"/>
      </w:pPr>
      <w:r>
        <w:rPr>
          <w:color w:val="0D0D0D"/>
        </w:rPr>
        <w:t>Leukosit(8,92 10^3/U</w:t>
      </w:r>
    </w:p>
    <w:p w14:paraId="30D2ECB1" w14:textId="77777777" w:rsidR="00857F9A" w:rsidRDefault="00857F9A" w:rsidP="00857F9A">
      <w:pPr>
        <w:sectPr w:rsidR="00857F9A">
          <w:headerReference w:type="even" r:id="rId60"/>
          <w:headerReference w:type="default" r:id="rId61"/>
          <w:footerReference w:type="even" r:id="rId62"/>
          <w:footerReference w:type="default" r:id="rId63"/>
          <w:headerReference w:type="first" r:id="rId64"/>
          <w:footerReference w:type="first" r:id="rId65"/>
          <w:pgSz w:w="11921" w:h="16841"/>
          <w:pgMar w:top="766" w:right="1654" w:bottom="1028" w:left="1680" w:header="720" w:footer="720" w:gutter="0"/>
          <w:pgNumType w:start="44"/>
          <w:cols w:space="720"/>
          <w:titlePg/>
        </w:sectPr>
      </w:pPr>
    </w:p>
    <w:p w14:paraId="26CF1519" w14:textId="77777777" w:rsidR="00857F9A" w:rsidRDefault="00857F9A" w:rsidP="00857F9A">
      <w:pPr>
        <w:spacing w:after="905"/>
        <w:ind w:left="398"/>
      </w:pPr>
      <w:r>
        <w:rPr>
          <w:rFonts w:ascii="Calibri" w:eastAsia="Calibri" w:hAnsi="Calibri" w:cs="Calibri"/>
          <w:noProof/>
          <w:lang w:val="id-ID" w:eastAsia="id-ID"/>
        </w:rPr>
        <w:lastRenderedPageBreak/>
        <mc:AlternateContent>
          <mc:Choice Requires="wpg">
            <w:drawing>
              <wp:anchor distT="0" distB="0" distL="114300" distR="114300" simplePos="0" relativeHeight="251728384" behindDoc="0" locked="0" layoutInCell="1" allowOverlap="1" wp14:anchorId="68CF5F99" wp14:editId="76936F6F">
                <wp:simplePos x="0" y="0"/>
                <wp:positionH relativeFrom="page">
                  <wp:posOffset>10034625</wp:posOffset>
                </wp:positionH>
                <wp:positionV relativeFrom="page">
                  <wp:posOffset>6784848</wp:posOffset>
                </wp:positionV>
                <wp:extent cx="168707" cy="190500"/>
                <wp:effectExtent l="0" t="0" r="0" b="0"/>
                <wp:wrapTopAndBottom/>
                <wp:docPr id="100167" name="Group 100167"/>
                <wp:cNvGraphicFramePr/>
                <a:graphic xmlns:a="http://schemas.openxmlformats.org/drawingml/2006/main">
                  <a:graphicData uri="http://schemas.microsoft.com/office/word/2010/wordprocessingGroup">
                    <wpg:wgp>
                      <wpg:cNvGrpSpPr/>
                      <wpg:grpSpPr>
                        <a:xfrm>
                          <a:off x="0" y="0"/>
                          <a:ext cx="168707" cy="190500"/>
                          <a:chOff x="0" y="0"/>
                          <a:chExt cx="168707" cy="190500"/>
                        </a:xfrm>
                      </wpg:grpSpPr>
                      <wps:wsp>
                        <wps:cNvPr id="13225" name="Rectangle 13225"/>
                        <wps:cNvSpPr/>
                        <wps:spPr>
                          <a:xfrm rot="5399998">
                            <a:off x="-44828" y="-10843"/>
                            <a:ext cx="202692" cy="224380"/>
                          </a:xfrm>
                          <a:prstGeom prst="rect">
                            <a:avLst/>
                          </a:prstGeom>
                          <a:ln>
                            <a:noFill/>
                          </a:ln>
                        </wps:spPr>
                        <wps:txbx>
                          <w:txbxContent>
                            <w:p w14:paraId="0AD54A99" w14:textId="77777777" w:rsidR="00857F9A" w:rsidRDefault="00857F9A" w:rsidP="00857F9A">
                              <w:r>
                                <w:t>63</w:t>
                              </w:r>
                            </w:p>
                          </w:txbxContent>
                        </wps:txbx>
                        <wps:bodyPr horzOverflow="overflow" vert="horz" lIns="0" tIns="0" rIns="0" bIns="0" rtlCol="0">
                          <a:noAutofit/>
                        </wps:bodyPr>
                      </wps:wsp>
                      <wps:wsp>
                        <wps:cNvPr id="13226" name="Rectangle 13226"/>
                        <wps:cNvSpPr/>
                        <wps:spPr>
                          <a:xfrm rot="5399998">
                            <a:off x="31180" y="65547"/>
                            <a:ext cx="50673" cy="224380"/>
                          </a:xfrm>
                          <a:prstGeom prst="rect">
                            <a:avLst/>
                          </a:prstGeom>
                          <a:ln>
                            <a:noFill/>
                          </a:ln>
                        </wps:spPr>
                        <wps:txbx>
                          <w:txbxContent>
                            <w:p w14:paraId="71D712E9" w14:textId="77777777" w:rsidR="00857F9A" w:rsidRDefault="00857F9A" w:rsidP="00857F9A">
                              <w:r>
                                <w:t xml:space="preserve"> </w:t>
                              </w:r>
                            </w:p>
                          </w:txbxContent>
                        </wps:txbx>
                        <wps:bodyPr horzOverflow="overflow" vert="horz" lIns="0" tIns="0" rIns="0" bIns="0" rtlCol="0">
                          <a:noAutofit/>
                        </wps:bodyPr>
                      </wps:wsp>
                    </wpg:wgp>
                  </a:graphicData>
                </a:graphic>
              </wp:anchor>
            </w:drawing>
          </mc:Choice>
          <mc:Fallback>
            <w:pict>
              <v:group w14:anchorId="68CF5F99" id="Group 100167" o:spid="_x0000_s1109" style="position:absolute;left:0;text-align:left;margin-left:790.15pt;margin-top:534.25pt;width:13.3pt;height:15pt;z-index:251728384;mso-position-horizontal-relative:page;mso-position-vertical-relative:page" coordsize="168707,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">
                <v:rect id="Rectangle 13225" o:spid="_x0000_s1110" style="position:absolute;left:-44828;top:-10843;width:202692;height:2243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gMcMA&#10;AADeAAAADwAAAGRycy9kb3ducmV2LnhtbERPS2vCQBC+F/wPywi91Y0Ri0RXEUtR68knHsfsmASz&#10;syG7NfHfd4WCt/n4njOZtaYUd6pdYVlBvxeBIE6tLjhTcNh/f4xAOI+ssbRMCh7kYDbtvE0w0bbh&#10;Ld13PhMhhF2CCnLvq0RKl+Zk0PVsRRy4q60N+gDrTOoamxBuShlH0ac0WHBoyLGiRU7pbfdrFCwf&#10;h5/NF94u5/WKTk3r+3Zvj0q9d9v5GISn1r/E/+6VDvMHcTyE5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PgMcMAAADeAAAADwAAAAAAAAAAAAAAAACYAgAAZHJzL2Rv&#10;d25yZXYueG1sUEsFBgAAAAAEAAQA9QAAAIgDAAAAAA==&#10;" filled="f" stroked="f">
                  <v:textbox inset="0,0,0,0">
                    <w:txbxContent>
                      <w:p w14:paraId="0AD54A99" w14:textId="77777777" w:rsidR="00857F9A" w:rsidRDefault="00857F9A" w:rsidP="00857F9A">
                        <w:r>
                          <w:t>63</w:t>
                        </w:r>
                      </w:p>
                    </w:txbxContent>
                  </v:textbox>
                </v:rect>
                <v:rect id="Rectangle 13226" o:spid="_x0000_s1111" style="position:absolute;left:31180;top:65547;width:50673;height:2243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RsMA&#10;AADeAAAADwAAAGRycy9kb3ducmV2LnhtbERPS4vCMBC+C/sfwgjeNLWCLNUo4rKsuqf1hcexGdti&#10;MylNtPXfmwXB23x8z5nOW1OKO9WusKxgOIhAEKdWF5wp2O+++58gnEfWWFomBQ9yMJ99dKaYaNvw&#10;H923PhMhhF2CCnLvq0RKl+Zk0A1sRRy4i60N+gDrTOoamxBuShlH0VgaLDg05FjRMqf0ur0ZBT+P&#10;/eb3C6/n03pFx6b1Q7uzB6V63XYxAeGp9W/xy73SYf4ojsfw/06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F+RsMAAADeAAAADwAAAAAAAAAAAAAAAACYAgAAZHJzL2Rv&#10;d25yZXYueG1sUEsFBgAAAAAEAAQA9QAAAIgDAAAAAA==&#10;" filled="f" stroked="f">
                  <v:textbox inset="0,0,0,0">
                    <w:txbxContent>
                      <w:p w14:paraId="71D712E9" w14:textId="77777777" w:rsidR="00857F9A" w:rsidRDefault="00857F9A" w:rsidP="00857F9A">
                        <w:r>
                          <w:t xml:space="preserve"> </w:t>
                        </w:r>
                      </w:p>
                    </w:txbxContent>
                  </v:textbox>
                </v:rect>
                <w10:wrap type="topAndBottom" anchorx="page" anchory="page"/>
              </v:group>
            </w:pict>
          </mc:Fallback>
        </mc:AlternateContent>
      </w:r>
      <w:r>
        <w:rPr>
          <w:sz w:val="2"/>
        </w:rPr>
        <w:t xml:space="preserve"> </w:t>
      </w:r>
    </w:p>
    <w:p w14:paraId="71692EE7" w14:textId="77777777" w:rsidR="00857F9A" w:rsidRDefault="00857F9A" w:rsidP="00857F9A">
      <w:pPr>
        <w:spacing w:after="3"/>
        <w:ind w:left="10" w:right="-10"/>
        <w:jc w:val="right"/>
      </w:pPr>
      <w:r>
        <w:t>63</w:t>
      </w:r>
      <w:r>
        <w:br w:type="page"/>
      </w:r>
    </w:p>
    <w:p w14:paraId="6B39576A" w14:textId="77777777" w:rsidR="00857F9A" w:rsidRDefault="00857F9A" w:rsidP="00857F9A">
      <w:pPr>
        <w:spacing w:after="1184"/>
        <w:ind w:left="139"/>
      </w:pPr>
      <w:r>
        <w:rPr>
          <w:sz w:val="2"/>
        </w:rPr>
        <w:lastRenderedPageBreak/>
        <w:t xml:space="preserve"> </w:t>
      </w:r>
    </w:p>
    <w:p w14:paraId="11DB7552" w14:textId="77777777" w:rsidR="00857F9A" w:rsidRDefault="00857F9A" w:rsidP="00857F9A">
      <w:pPr>
        <w:spacing w:after="15"/>
        <w:ind w:left="139"/>
      </w:pPr>
      <w:r>
        <w:rPr>
          <w:sz w:val="14"/>
        </w:rPr>
        <w:t xml:space="preserve"> </w:t>
      </w:r>
    </w:p>
    <w:p w14:paraId="2B308F5A" w14:textId="77777777" w:rsidR="00857F9A" w:rsidRDefault="00857F9A" w:rsidP="00857F9A">
      <w:pPr>
        <w:spacing w:after="83" w:line="216" w:lineRule="auto"/>
        <w:ind w:left="139" w:right="12934"/>
      </w:pPr>
      <w:r>
        <w:rPr>
          <w:sz w:val="20"/>
        </w:rPr>
        <w:t xml:space="preserve">     </w:t>
      </w:r>
    </w:p>
    <w:p w14:paraId="00F82AE5" w14:textId="77777777" w:rsidR="00857F9A" w:rsidRDefault="00857F9A" w:rsidP="00857F9A">
      <w:pPr>
        <w:spacing w:after="0"/>
        <w:ind w:left="617" w:right="288"/>
      </w:pPr>
      <w:r>
        <w:rPr>
          <w:b/>
          <w:color w:val="0D0D0D"/>
        </w:rPr>
        <w:t>C.  Rencana Tindakan, Intervensi, Pelaksanaan, dan Evaluasi</w:t>
      </w:r>
      <w:r>
        <w:t xml:space="preserve"> </w:t>
      </w:r>
    </w:p>
    <w:p w14:paraId="4B923356" w14:textId="77777777" w:rsidR="00857F9A" w:rsidRDefault="00857F9A" w:rsidP="00857F9A">
      <w:pPr>
        <w:spacing w:after="0"/>
        <w:ind w:left="139"/>
      </w:pPr>
      <w:r>
        <w:rPr>
          <w:sz w:val="26"/>
        </w:rPr>
        <w:t xml:space="preserve"> </w:t>
      </w:r>
    </w:p>
    <w:p w14:paraId="42C84129" w14:textId="77777777" w:rsidR="00857F9A" w:rsidRDefault="00857F9A" w:rsidP="00857F9A">
      <w:pPr>
        <w:pStyle w:val="Heading2"/>
        <w:ind w:left="980"/>
      </w:pPr>
      <w:r>
        <w:t>ASUHAN KEPERAWATAN</w:t>
      </w:r>
      <w:r>
        <w:rPr>
          <w:b w:val="0"/>
          <w:color w:val="000000"/>
        </w:rPr>
        <w:t xml:space="preserve"> </w:t>
      </w:r>
    </w:p>
    <w:p w14:paraId="17789BD0" w14:textId="77777777" w:rsidR="00857F9A" w:rsidRDefault="00857F9A" w:rsidP="00857F9A">
      <w:pPr>
        <w:pStyle w:val="Heading3"/>
        <w:spacing w:after="0" w:line="259" w:lineRule="auto"/>
        <w:ind w:left="257" w:right="288"/>
      </w:pPr>
      <w:r>
        <w:rPr>
          <w:color w:val="0D0D0D"/>
        </w:rPr>
        <w:t>Nama Pasien : Ny “S”                                                                                                                                 Ruang : Bougenvil 1</w:t>
      </w:r>
      <w:r>
        <w:rPr>
          <w:b w:val="0"/>
        </w:rPr>
        <w:t xml:space="preserve"> </w:t>
      </w:r>
      <w:r>
        <w:rPr>
          <w:color w:val="0D0D0D"/>
        </w:rPr>
        <w:t>No. CM          : 01.07.06.25</w:t>
      </w:r>
    </w:p>
    <w:tbl>
      <w:tblPr>
        <w:tblStyle w:val="TableGrid0"/>
        <w:tblW w:w="12763" w:type="dxa"/>
        <w:tblInd w:w="234" w:type="dxa"/>
        <w:tblCellMar>
          <w:left w:w="6" w:type="dxa"/>
          <w:right w:w="8" w:type="dxa"/>
        </w:tblCellMar>
        <w:tblLook w:val="04A0" w:firstRow="1" w:lastRow="0" w:firstColumn="1" w:lastColumn="0" w:noHBand="0" w:noVBand="1"/>
      </w:tblPr>
      <w:tblGrid>
        <w:gridCol w:w="903"/>
        <w:gridCol w:w="2545"/>
        <w:gridCol w:w="2213"/>
        <w:gridCol w:w="1915"/>
        <w:gridCol w:w="2367"/>
        <w:gridCol w:w="2820"/>
      </w:tblGrid>
      <w:tr w:rsidR="00857F9A" w14:paraId="6622EDC2" w14:textId="77777777" w:rsidTr="00857F9A">
        <w:trPr>
          <w:trHeight w:val="286"/>
        </w:trPr>
        <w:tc>
          <w:tcPr>
            <w:tcW w:w="902" w:type="dxa"/>
            <w:vMerge w:val="restart"/>
            <w:tcBorders>
              <w:top w:val="single" w:sz="5" w:space="0" w:color="000000"/>
              <w:left w:val="single" w:sz="5" w:space="0" w:color="000000"/>
              <w:bottom w:val="single" w:sz="5" w:space="0" w:color="000000"/>
              <w:right w:val="single" w:sz="5" w:space="0" w:color="000000"/>
            </w:tcBorders>
          </w:tcPr>
          <w:p w14:paraId="08FE2CD8" w14:textId="77777777" w:rsidR="00857F9A" w:rsidRDefault="00857F9A" w:rsidP="00857F9A">
            <w:pPr>
              <w:ind w:left="233"/>
            </w:pPr>
            <w:r>
              <w:rPr>
                <w:b/>
                <w:color w:val="0D0D0D"/>
              </w:rPr>
              <w:t xml:space="preserve">HR/ </w:t>
            </w:r>
          </w:p>
          <w:p w14:paraId="1A0B0960" w14:textId="77777777" w:rsidR="00857F9A" w:rsidRDefault="00857F9A" w:rsidP="00857F9A">
            <w:pPr>
              <w:ind w:left="161"/>
            </w:pPr>
            <w:r>
              <w:rPr>
                <w:b/>
                <w:color w:val="0D0D0D"/>
              </w:rPr>
              <w:t xml:space="preserve">TGL/ </w:t>
            </w:r>
          </w:p>
          <w:p w14:paraId="3473767A" w14:textId="77777777" w:rsidR="00857F9A" w:rsidRDefault="00857F9A" w:rsidP="00857F9A">
            <w:pPr>
              <w:ind w:left="185"/>
            </w:pPr>
            <w:r>
              <w:rPr>
                <w:b/>
                <w:color w:val="0D0D0D"/>
              </w:rPr>
              <w:t>JAM</w:t>
            </w:r>
            <w:r>
              <w:t xml:space="preserve"> </w:t>
            </w:r>
          </w:p>
        </w:tc>
        <w:tc>
          <w:tcPr>
            <w:tcW w:w="2545" w:type="dxa"/>
            <w:vMerge w:val="restart"/>
            <w:tcBorders>
              <w:top w:val="single" w:sz="5" w:space="0" w:color="000000"/>
              <w:left w:val="single" w:sz="5" w:space="0" w:color="000000"/>
              <w:bottom w:val="single" w:sz="5" w:space="0" w:color="000000"/>
              <w:right w:val="single" w:sz="5" w:space="0" w:color="000000"/>
            </w:tcBorders>
          </w:tcPr>
          <w:p w14:paraId="4C94EE8D" w14:textId="77777777" w:rsidR="00857F9A" w:rsidRDefault="00857F9A" w:rsidP="00857F9A">
            <w:pPr>
              <w:spacing w:after="73"/>
              <w:ind w:left="2"/>
            </w:pPr>
            <w:r>
              <w:rPr>
                <w:sz w:val="14"/>
              </w:rPr>
              <w:t xml:space="preserve"> </w:t>
            </w:r>
          </w:p>
          <w:p w14:paraId="089074F6" w14:textId="77777777" w:rsidR="00857F9A" w:rsidRDefault="00857F9A" w:rsidP="00857F9A">
            <w:pPr>
              <w:ind w:right="2"/>
              <w:jc w:val="center"/>
            </w:pPr>
            <w:r>
              <w:rPr>
                <w:b/>
                <w:color w:val="0D0D0D"/>
              </w:rPr>
              <w:t xml:space="preserve">DIAGNOSA </w:t>
            </w:r>
          </w:p>
          <w:p w14:paraId="28E3BDC3" w14:textId="77777777" w:rsidR="00857F9A" w:rsidRDefault="00857F9A" w:rsidP="00857F9A">
            <w:pPr>
              <w:ind w:left="307"/>
            </w:pPr>
            <w:r>
              <w:rPr>
                <w:b/>
                <w:color w:val="0D0D0D"/>
              </w:rPr>
              <w:t>KEPERAWATAN</w:t>
            </w:r>
            <w:r>
              <w:t xml:space="preserve"> </w:t>
            </w:r>
          </w:p>
        </w:tc>
        <w:tc>
          <w:tcPr>
            <w:tcW w:w="4128" w:type="dxa"/>
            <w:gridSpan w:val="2"/>
            <w:tcBorders>
              <w:top w:val="single" w:sz="5" w:space="0" w:color="000000"/>
              <w:left w:val="single" w:sz="5" w:space="0" w:color="000000"/>
              <w:bottom w:val="single" w:sz="5" w:space="0" w:color="000000"/>
              <w:right w:val="single" w:sz="5" w:space="0" w:color="000000"/>
            </w:tcBorders>
          </w:tcPr>
          <w:p w14:paraId="43F3A4C0" w14:textId="77777777" w:rsidR="00857F9A" w:rsidRDefault="00857F9A" w:rsidP="00857F9A">
            <w:pPr>
              <w:ind w:left="1"/>
              <w:jc w:val="center"/>
            </w:pPr>
            <w:r>
              <w:rPr>
                <w:b/>
                <w:color w:val="0D0D0D"/>
              </w:rPr>
              <w:t>PERENCANAAN</w:t>
            </w:r>
            <w:r>
              <w:t xml:space="preserve"> </w:t>
            </w:r>
          </w:p>
        </w:tc>
        <w:tc>
          <w:tcPr>
            <w:tcW w:w="2367" w:type="dxa"/>
            <w:vMerge w:val="restart"/>
            <w:tcBorders>
              <w:top w:val="single" w:sz="5" w:space="0" w:color="000000"/>
              <w:left w:val="single" w:sz="5" w:space="0" w:color="000000"/>
              <w:bottom w:val="single" w:sz="5" w:space="0" w:color="000000"/>
              <w:right w:val="single" w:sz="5" w:space="0" w:color="000000"/>
            </w:tcBorders>
          </w:tcPr>
          <w:p w14:paraId="75043B74" w14:textId="77777777" w:rsidR="00857F9A" w:rsidRDefault="00857F9A" w:rsidP="00857F9A">
            <w:r>
              <w:rPr>
                <w:sz w:val="26"/>
              </w:rPr>
              <w:t xml:space="preserve"> </w:t>
            </w:r>
          </w:p>
          <w:p w14:paraId="3E69CBF3" w14:textId="77777777" w:rsidR="00857F9A" w:rsidRDefault="00857F9A" w:rsidP="00857F9A">
            <w:pPr>
              <w:ind w:left="264"/>
            </w:pPr>
            <w:r>
              <w:rPr>
                <w:b/>
                <w:color w:val="0D0D0D"/>
              </w:rPr>
              <w:t>PELAKSANAAN</w:t>
            </w:r>
            <w:r>
              <w:t xml:space="preserve"> </w:t>
            </w:r>
          </w:p>
        </w:tc>
        <w:tc>
          <w:tcPr>
            <w:tcW w:w="2820" w:type="dxa"/>
            <w:vMerge w:val="restart"/>
            <w:tcBorders>
              <w:top w:val="single" w:sz="5" w:space="0" w:color="000000"/>
              <w:left w:val="single" w:sz="5" w:space="0" w:color="000000"/>
              <w:bottom w:val="single" w:sz="5" w:space="0" w:color="000000"/>
              <w:right w:val="single" w:sz="5" w:space="0" w:color="000000"/>
            </w:tcBorders>
          </w:tcPr>
          <w:p w14:paraId="7BC1F806" w14:textId="77777777" w:rsidR="00857F9A" w:rsidRDefault="00857F9A" w:rsidP="00857F9A">
            <w:r>
              <w:rPr>
                <w:sz w:val="26"/>
              </w:rPr>
              <w:t xml:space="preserve"> </w:t>
            </w:r>
          </w:p>
          <w:p w14:paraId="5B54FAB6" w14:textId="77777777" w:rsidR="00857F9A" w:rsidRDefault="00857F9A" w:rsidP="00857F9A">
            <w:pPr>
              <w:ind w:left="5"/>
              <w:jc w:val="center"/>
            </w:pPr>
            <w:r>
              <w:rPr>
                <w:b/>
                <w:color w:val="0D0D0D"/>
              </w:rPr>
              <w:t>EVALUASI</w:t>
            </w:r>
            <w:r>
              <w:t xml:space="preserve"> </w:t>
            </w:r>
          </w:p>
        </w:tc>
      </w:tr>
      <w:tr w:rsidR="00857F9A" w14:paraId="0F8A9115" w14:textId="77777777" w:rsidTr="00857F9A">
        <w:trPr>
          <w:trHeight w:val="562"/>
        </w:trPr>
        <w:tc>
          <w:tcPr>
            <w:tcW w:w="0" w:type="auto"/>
            <w:vMerge/>
            <w:tcBorders>
              <w:top w:val="nil"/>
              <w:left w:val="single" w:sz="5" w:space="0" w:color="000000"/>
              <w:bottom w:val="single" w:sz="5" w:space="0" w:color="000000"/>
              <w:right w:val="single" w:sz="5" w:space="0" w:color="000000"/>
            </w:tcBorders>
          </w:tcPr>
          <w:p w14:paraId="65081CEB" w14:textId="77777777" w:rsidR="00857F9A" w:rsidRDefault="00857F9A" w:rsidP="00857F9A">
            <w:pPr>
              <w:spacing w:after="160"/>
            </w:pPr>
          </w:p>
        </w:tc>
        <w:tc>
          <w:tcPr>
            <w:tcW w:w="0" w:type="auto"/>
            <w:vMerge/>
            <w:tcBorders>
              <w:top w:val="nil"/>
              <w:left w:val="single" w:sz="5" w:space="0" w:color="000000"/>
              <w:bottom w:val="single" w:sz="5" w:space="0" w:color="000000"/>
              <w:right w:val="single" w:sz="5" w:space="0" w:color="000000"/>
            </w:tcBorders>
          </w:tcPr>
          <w:p w14:paraId="034A3D5D" w14:textId="77777777" w:rsidR="00857F9A" w:rsidRDefault="00857F9A" w:rsidP="00857F9A">
            <w:pPr>
              <w:spacing w:after="160"/>
            </w:pPr>
          </w:p>
        </w:tc>
        <w:tc>
          <w:tcPr>
            <w:tcW w:w="2213" w:type="dxa"/>
            <w:tcBorders>
              <w:top w:val="single" w:sz="5" w:space="0" w:color="000000"/>
              <w:left w:val="single" w:sz="5" w:space="0" w:color="000000"/>
              <w:bottom w:val="single" w:sz="5" w:space="0" w:color="000000"/>
              <w:right w:val="single" w:sz="5" w:space="0" w:color="000000"/>
            </w:tcBorders>
          </w:tcPr>
          <w:p w14:paraId="5220D208" w14:textId="77777777" w:rsidR="00857F9A" w:rsidRDefault="00857F9A" w:rsidP="00857F9A">
            <w:pPr>
              <w:spacing w:after="83"/>
            </w:pPr>
            <w:r>
              <w:rPr>
                <w:sz w:val="13"/>
              </w:rPr>
              <w:t xml:space="preserve"> </w:t>
            </w:r>
          </w:p>
          <w:p w14:paraId="50264E0E" w14:textId="77777777" w:rsidR="00857F9A" w:rsidRDefault="00857F9A" w:rsidP="00857F9A">
            <w:pPr>
              <w:ind w:right="2"/>
              <w:jc w:val="center"/>
            </w:pPr>
            <w:r>
              <w:rPr>
                <w:b/>
                <w:color w:val="0D0D0D"/>
              </w:rPr>
              <w:t>TUJUAN</w:t>
            </w:r>
            <w:r>
              <w:t xml:space="preserve"> </w:t>
            </w:r>
          </w:p>
        </w:tc>
        <w:tc>
          <w:tcPr>
            <w:tcW w:w="1915" w:type="dxa"/>
            <w:tcBorders>
              <w:top w:val="single" w:sz="5" w:space="0" w:color="000000"/>
              <w:left w:val="single" w:sz="5" w:space="0" w:color="000000"/>
              <w:bottom w:val="single" w:sz="5" w:space="0" w:color="000000"/>
              <w:right w:val="single" w:sz="5" w:space="0" w:color="000000"/>
            </w:tcBorders>
          </w:tcPr>
          <w:p w14:paraId="688D5510" w14:textId="77777777" w:rsidR="00857F9A" w:rsidRDefault="00857F9A" w:rsidP="00857F9A">
            <w:pPr>
              <w:jc w:val="center"/>
            </w:pPr>
            <w:r>
              <w:rPr>
                <w:b/>
                <w:color w:val="0D0D0D"/>
              </w:rPr>
              <w:t>RENCANA</w:t>
            </w:r>
            <w:r>
              <w:t xml:space="preserve"> </w:t>
            </w:r>
            <w:r>
              <w:rPr>
                <w:b/>
                <w:color w:val="0D0D0D"/>
              </w:rPr>
              <w:t>TINDAKAN</w:t>
            </w:r>
            <w:r>
              <w:t xml:space="preserve"> </w:t>
            </w:r>
          </w:p>
        </w:tc>
        <w:tc>
          <w:tcPr>
            <w:tcW w:w="0" w:type="auto"/>
            <w:vMerge/>
            <w:tcBorders>
              <w:top w:val="nil"/>
              <w:left w:val="single" w:sz="5" w:space="0" w:color="000000"/>
              <w:bottom w:val="single" w:sz="5" w:space="0" w:color="000000"/>
              <w:right w:val="single" w:sz="5" w:space="0" w:color="000000"/>
            </w:tcBorders>
          </w:tcPr>
          <w:p w14:paraId="110528D2" w14:textId="77777777" w:rsidR="00857F9A" w:rsidRDefault="00857F9A" w:rsidP="00857F9A">
            <w:pPr>
              <w:spacing w:after="160"/>
            </w:pPr>
          </w:p>
        </w:tc>
        <w:tc>
          <w:tcPr>
            <w:tcW w:w="0" w:type="auto"/>
            <w:vMerge/>
            <w:tcBorders>
              <w:top w:val="nil"/>
              <w:left w:val="single" w:sz="5" w:space="0" w:color="000000"/>
              <w:bottom w:val="single" w:sz="5" w:space="0" w:color="000000"/>
              <w:right w:val="single" w:sz="5" w:space="0" w:color="000000"/>
            </w:tcBorders>
          </w:tcPr>
          <w:p w14:paraId="0DFBCA3F" w14:textId="77777777" w:rsidR="00857F9A" w:rsidRDefault="00857F9A" w:rsidP="00857F9A">
            <w:pPr>
              <w:spacing w:after="160"/>
            </w:pPr>
          </w:p>
        </w:tc>
      </w:tr>
      <w:tr w:rsidR="00857F9A" w14:paraId="73407ECA" w14:textId="77777777" w:rsidTr="00857F9A">
        <w:trPr>
          <w:trHeight w:val="5538"/>
        </w:trPr>
        <w:tc>
          <w:tcPr>
            <w:tcW w:w="902" w:type="dxa"/>
            <w:tcBorders>
              <w:top w:val="single" w:sz="5" w:space="0" w:color="000000"/>
              <w:left w:val="single" w:sz="5" w:space="0" w:color="000000"/>
              <w:bottom w:val="single" w:sz="5" w:space="0" w:color="000000"/>
              <w:right w:val="single" w:sz="5" w:space="0" w:color="000000"/>
            </w:tcBorders>
          </w:tcPr>
          <w:p w14:paraId="51EC7CF6" w14:textId="77777777" w:rsidR="00857F9A" w:rsidRDefault="00857F9A" w:rsidP="00857F9A">
            <w:pPr>
              <w:ind w:left="106"/>
            </w:pPr>
            <w:r>
              <w:rPr>
                <w:color w:val="0D0D0D"/>
              </w:rPr>
              <w:lastRenderedPageBreak/>
              <w:t>Kamis,</w:t>
            </w:r>
            <w:r>
              <w:t xml:space="preserve"> </w:t>
            </w:r>
          </w:p>
          <w:p w14:paraId="7882DB41" w14:textId="77777777" w:rsidR="00857F9A" w:rsidRDefault="00857F9A" w:rsidP="00857F9A">
            <w:pPr>
              <w:ind w:left="106"/>
            </w:pPr>
            <w:r>
              <w:rPr>
                <w:color w:val="0D0D0D"/>
              </w:rPr>
              <w:t>04/06/</w:t>
            </w:r>
            <w:r>
              <w:t xml:space="preserve"> </w:t>
            </w:r>
          </w:p>
          <w:p w14:paraId="4F225069" w14:textId="77777777" w:rsidR="00857F9A" w:rsidRDefault="00857F9A" w:rsidP="00857F9A">
            <w:pPr>
              <w:ind w:left="106"/>
            </w:pPr>
            <w:r>
              <w:rPr>
                <w:color w:val="0D0D0D"/>
              </w:rPr>
              <w:t>15</w:t>
            </w:r>
            <w:r>
              <w:t xml:space="preserve"> </w:t>
            </w:r>
          </w:p>
          <w:p w14:paraId="7273B976" w14:textId="77777777" w:rsidR="00857F9A" w:rsidRDefault="00857F9A" w:rsidP="00857F9A">
            <w:pPr>
              <w:ind w:left="106"/>
            </w:pPr>
            <w:r>
              <w:rPr>
                <w:color w:val="0D0D0D"/>
              </w:rPr>
              <w:t>07.40 wib</w:t>
            </w:r>
            <w:r>
              <w:t xml:space="preserve"> </w:t>
            </w:r>
          </w:p>
        </w:tc>
        <w:tc>
          <w:tcPr>
            <w:tcW w:w="2545" w:type="dxa"/>
            <w:tcBorders>
              <w:top w:val="single" w:sz="5" w:space="0" w:color="000000"/>
              <w:left w:val="single" w:sz="5" w:space="0" w:color="000000"/>
              <w:bottom w:val="single" w:sz="5" w:space="0" w:color="000000"/>
              <w:right w:val="single" w:sz="5" w:space="0" w:color="000000"/>
            </w:tcBorders>
          </w:tcPr>
          <w:p w14:paraId="5C9EE498" w14:textId="77777777" w:rsidR="00857F9A" w:rsidRDefault="00857F9A" w:rsidP="00857F9A">
            <w:pPr>
              <w:spacing w:after="4" w:line="235" w:lineRule="auto"/>
              <w:ind w:left="106"/>
            </w:pPr>
            <w:r>
              <w:rPr>
                <w:color w:val="0D0D0D"/>
              </w:rPr>
              <w:t>Nausea b.d terapi</w:t>
            </w:r>
            <w:r>
              <w:t xml:space="preserve"> </w:t>
            </w:r>
            <w:r>
              <w:rPr>
                <w:color w:val="0D0D0D"/>
              </w:rPr>
              <w:t xml:space="preserve">farmaseuntikal (kemoterapi) d.d: </w:t>
            </w:r>
          </w:p>
          <w:p w14:paraId="56B47774" w14:textId="77777777" w:rsidR="00857F9A" w:rsidRDefault="00857F9A" w:rsidP="00857F9A">
            <w:pPr>
              <w:ind w:left="106"/>
            </w:pPr>
            <w:r>
              <w:rPr>
                <w:color w:val="0D0D0D"/>
              </w:rPr>
              <w:t>Ds:</w:t>
            </w:r>
            <w:r>
              <w:t xml:space="preserve"> </w:t>
            </w:r>
          </w:p>
          <w:p w14:paraId="64578DFB" w14:textId="77777777" w:rsidR="00857F9A" w:rsidRDefault="00857F9A" w:rsidP="00857F9A">
            <w:pPr>
              <w:spacing w:line="238" w:lineRule="auto"/>
              <w:ind w:left="106" w:right="44"/>
            </w:pPr>
            <w:r>
              <w:rPr>
                <w:color w:val="0D0D0D"/>
              </w:rPr>
              <w:t>-pasien mengeluh mual jika makan, pasien mengatakantidak menghabiskan makannya jika mual pasien langsung berhenti makan.</w:t>
            </w:r>
            <w:r>
              <w:t xml:space="preserve"> </w:t>
            </w:r>
          </w:p>
          <w:p w14:paraId="0DEEC528" w14:textId="77777777" w:rsidR="00857F9A" w:rsidRDefault="00857F9A" w:rsidP="00857F9A">
            <w:pPr>
              <w:ind w:left="106"/>
            </w:pPr>
            <w:r>
              <w:rPr>
                <w:color w:val="0D0D0D"/>
              </w:rPr>
              <w:t>Do:</w:t>
            </w:r>
            <w:r>
              <w:t xml:space="preserve"> </w:t>
            </w:r>
          </w:p>
          <w:p w14:paraId="1C0E4362" w14:textId="77777777" w:rsidR="00857F9A" w:rsidRDefault="00857F9A" w:rsidP="00857F9A">
            <w:pPr>
              <w:ind w:left="106"/>
            </w:pPr>
            <w:r>
              <w:rPr>
                <w:color w:val="0D0D0D"/>
              </w:rPr>
              <w:t>-pasien hanya menghabiskan ½ porsi makananya</w:t>
            </w:r>
            <w:r>
              <w:t xml:space="preserve"> </w:t>
            </w:r>
          </w:p>
        </w:tc>
        <w:tc>
          <w:tcPr>
            <w:tcW w:w="2213" w:type="dxa"/>
            <w:tcBorders>
              <w:top w:val="single" w:sz="5" w:space="0" w:color="000000"/>
              <w:left w:val="single" w:sz="5" w:space="0" w:color="000000"/>
              <w:bottom w:val="single" w:sz="5" w:space="0" w:color="000000"/>
              <w:right w:val="single" w:sz="5" w:space="0" w:color="000000"/>
            </w:tcBorders>
          </w:tcPr>
          <w:p w14:paraId="6A3BD4C0" w14:textId="77777777" w:rsidR="00857F9A" w:rsidRDefault="00857F9A" w:rsidP="00857F9A">
            <w:pPr>
              <w:spacing w:after="4" w:line="235" w:lineRule="auto"/>
              <w:ind w:left="103" w:right="425"/>
            </w:pPr>
            <w:r>
              <w:rPr>
                <w:color w:val="0D0D0D"/>
              </w:rPr>
              <w:t>Nausea</w:t>
            </w:r>
            <w:r>
              <w:t xml:space="preserve"> </w:t>
            </w:r>
            <w:r>
              <w:rPr>
                <w:color w:val="0D0D0D"/>
              </w:rPr>
              <w:t xml:space="preserve">setelah dilakukan tindakan </w:t>
            </w:r>
          </w:p>
          <w:p w14:paraId="145DB4E7" w14:textId="77777777" w:rsidR="00857F9A" w:rsidRDefault="00857F9A" w:rsidP="00857F9A">
            <w:pPr>
              <w:ind w:left="103"/>
            </w:pPr>
            <w:r>
              <w:rPr>
                <w:color w:val="0D0D0D"/>
              </w:rPr>
              <w:t>keperawatan selama</w:t>
            </w:r>
            <w:r>
              <w:t xml:space="preserve"> </w:t>
            </w:r>
          </w:p>
          <w:p w14:paraId="69F1ABA7" w14:textId="77777777" w:rsidR="00857F9A" w:rsidRDefault="00857F9A" w:rsidP="00857F9A">
            <w:pPr>
              <w:spacing w:line="238" w:lineRule="auto"/>
              <w:ind w:left="103" w:right="68"/>
            </w:pPr>
            <w:r>
              <w:rPr>
                <w:color w:val="0D0D0D"/>
              </w:rPr>
              <w:t>3x24 jam diharapkan mual teratasi dengan criteria hasil:</w:t>
            </w:r>
            <w:r>
              <w:t xml:space="preserve"> </w:t>
            </w:r>
          </w:p>
          <w:p w14:paraId="7753062C" w14:textId="77777777" w:rsidR="00857F9A" w:rsidRDefault="00857F9A" w:rsidP="00857F9A">
            <w:pPr>
              <w:spacing w:line="225" w:lineRule="auto"/>
              <w:ind w:left="103" w:right="190"/>
            </w:pPr>
            <w:r>
              <w:rPr>
                <w:color w:val="0D0D0D"/>
              </w:rPr>
              <w:t>-pasien mengatkan penyebab mual dan muntah</w:t>
            </w:r>
            <w:r>
              <w:t xml:space="preserve"> </w:t>
            </w:r>
          </w:p>
          <w:p w14:paraId="4720C463" w14:textId="77777777" w:rsidR="00857F9A" w:rsidRDefault="00857F9A" w:rsidP="00857F9A">
            <w:pPr>
              <w:ind w:left="103" w:right="98"/>
            </w:pPr>
            <w:r>
              <w:rPr>
                <w:color w:val="0D0D0D"/>
              </w:rPr>
              <w:t>Pasien mengambil langkah untuk mengatasi episode mual dan muntah.</w:t>
            </w:r>
            <w:r>
              <w:t xml:space="preserve"> </w:t>
            </w:r>
            <w:r>
              <w:rPr>
                <w:color w:val="0D0D0D"/>
              </w:rPr>
              <w:t>-Pasien  menyatakan</w:t>
            </w:r>
            <w:r>
              <w:t xml:space="preserve"> </w:t>
            </w:r>
            <w:r>
              <w:rPr>
                <w:color w:val="0D0D0D"/>
              </w:rPr>
              <w:t>sudah tidak mual rentang waktu yang di harpkan</w:t>
            </w:r>
            <w:r>
              <w:t xml:space="preserve"> </w:t>
            </w:r>
          </w:p>
        </w:tc>
        <w:tc>
          <w:tcPr>
            <w:tcW w:w="1915" w:type="dxa"/>
            <w:tcBorders>
              <w:top w:val="single" w:sz="5" w:space="0" w:color="000000"/>
              <w:left w:val="single" w:sz="5" w:space="0" w:color="000000"/>
              <w:bottom w:val="single" w:sz="5" w:space="0" w:color="000000"/>
              <w:right w:val="single" w:sz="5" w:space="0" w:color="000000"/>
            </w:tcBorders>
          </w:tcPr>
          <w:p w14:paraId="4F1AF44A" w14:textId="77777777" w:rsidR="00857F9A" w:rsidRDefault="00857F9A" w:rsidP="00857F9A">
            <w:pPr>
              <w:spacing w:after="7" w:line="232" w:lineRule="auto"/>
              <w:ind w:left="106"/>
            </w:pPr>
            <w:r>
              <w:rPr>
                <w:color w:val="0D0D0D"/>
              </w:rPr>
              <w:t>Nausea</w:t>
            </w:r>
            <w:r>
              <w:t xml:space="preserve"> </w:t>
            </w:r>
            <w:r>
              <w:rPr>
                <w:color w:val="0D0D0D"/>
              </w:rPr>
              <w:t>management</w:t>
            </w:r>
            <w:r>
              <w:t xml:space="preserve"> </w:t>
            </w:r>
          </w:p>
          <w:p w14:paraId="581A8B0E" w14:textId="77777777" w:rsidR="00857F9A" w:rsidRDefault="00857F9A" w:rsidP="00857F9A">
            <w:pPr>
              <w:spacing w:line="238" w:lineRule="auto"/>
              <w:ind w:left="106" w:right="60"/>
            </w:pPr>
            <w:r>
              <w:rPr>
                <w:color w:val="0D0D0D"/>
              </w:rPr>
              <w:t>-tanyakan kepada pasien penyebab mual.</w:t>
            </w:r>
            <w:r>
              <w:t xml:space="preserve"> </w:t>
            </w:r>
            <w:r>
              <w:rPr>
                <w:color w:val="0D0D0D"/>
              </w:rPr>
              <w:t>-observasi</w:t>
            </w:r>
            <w:r>
              <w:t xml:space="preserve"> </w:t>
            </w:r>
            <w:r>
              <w:rPr>
                <w:color w:val="0D0D0D"/>
              </w:rPr>
              <w:t>asupan makanan dan cairan</w:t>
            </w:r>
            <w:r>
              <w:t xml:space="preserve"> </w:t>
            </w:r>
          </w:p>
          <w:p w14:paraId="0D557F91" w14:textId="77777777" w:rsidR="00857F9A" w:rsidRDefault="00857F9A" w:rsidP="00857F9A">
            <w:pPr>
              <w:spacing w:after="22" w:line="228" w:lineRule="auto"/>
              <w:ind w:left="106"/>
            </w:pPr>
            <w:r>
              <w:rPr>
                <w:color w:val="0D0D0D"/>
              </w:rPr>
              <w:t xml:space="preserve">-anjurkan pasien untuk </w:t>
            </w:r>
            <w:r>
              <w:rPr>
                <w:color w:val="0D0D0D"/>
              </w:rPr>
              <w:tab/>
              <w:t xml:space="preserve">makan makanan </w:t>
            </w:r>
            <w:r>
              <w:rPr>
                <w:color w:val="0D0D0D"/>
              </w:rPr>
              <w:tab/>
              <w:t>yang kering lunak.</w:t>
            </w:r>
            <w:r>
              <w:t xml:space="preserve"> </w:t>
            </w:r>
            <w:r>
              <w:rPr>
                <w:color w:val="0D0D0D"/>
              </w:rPr>
              <w:t>-berikan obat anti mual sesuai yang diresepkan.</w:t>
            </w:r>
            <w:r>
              <w:t xml:space="preserve"> </w:t>
            </w:r>
            <w:r>
              <w:rPr>
                <w:color w:val="0D0D0D"/>
              </w:rPr>
              <w:t>-Kolaborasi</w:t>
            </w:r>
            <w:r>
              <w:t xml:space="preserve"> </w:t>
            </w:r>
            <w:r>
              <w:rPr>
                <w:color w:val="0D0D0D"/>
              </w:rPr>
              <w:t>dengan ahli gizi.</w:t>
            </w:r>
            <w:r>
              <w:t xml:space="preserve"> </w:t>
            </w:r>
            <w:r>
              <w:rPr>
                <w:color w:val="0D0D0D"/>
              </w:rPr>
              <w:t>-observasi KU</w:t>
            </w:r>
            <w:r>
              <w:t xml:space="preserve"> </w:t>
            </w:r>
          </w:p>
          <w:p w14:paraId="240B8B3C" w14:textId="77777777" w:rsidR="00857F9A" w:rsidRDefault="00857F9A" w:rsidP="00857F9A">
            <w:pPr>
              <w:ind w:left="2"/>
            </w:pPr>
            <w:r>
              <w:rPr>
                <w:sz w:val="26"/>
              </w:rPr>
              <w:t xml:space="preserve"> </w:t>
            </w:r>
          </w:p>
          <w:p w14:paraId="69E9410E" w14:textId="77777777" w:rsidR="00857F9A" w:rsidRDefault="00857F9A" w:rsidP="00857F9A">
            <w:pPr>
              <w:ind w:right="103"/>
              <w:jc w:val="right"/>
            </w:pPr>
            <w:r>
              <w:rPr>
                <w:color w:val="0D0D0D"/>
              </w:rPr>
              <w:t>Dewa ayu</w:t>
            </w:r>
            <w:r>
              <w:t xml:space="preserve"> </w:t>
            </w:r>
          </w:p>
        </w:tc>
        <w:tc>
          <w:tcPr>
            <w:tcW w:w="2367" w:type="dxa"/>
            <w:tcBorders>
              <w:top w:val="single" w:sz="5" w:space="0" w:color="000000"/>
              <w:left w:val="single" w:sz="5" w:space="0" w:color="000000"/>
              <w:bottom w:val="single" w:sz="5" w:space="0" w:color="000000"/>
              <w:right w:val="single" w:sz="5" w:space="0" w:color="000000"/>
            </w:tcBorders>
          </w:tcPr>
          <w:p w14:paraId="3471A222" w14:textId="77777777" w:rsidR="00857F9A" w:rsidRDefault="00857F9A" w:rsidP="00857F9A">
            <w:pPr>
              <w:ind w:left="52"/>
              <w:jc w:val="center"/>
            </w:pPr>
            <w:r>
              <w:rPr>
                <w:color w:val="0D0D0D"/>
              </w:rPr>
              <w:t>Kamis 04/06/15</w:t>
            </w:r>
            <w:r>
              <w:t xml:space="preserve"> </w:t>
            </w:r>
          </w:p>
          <w:p w14:paraId="0665C959" w14:textId="77777777" w:rsidR="00857F9A" w:rsidRDefault="00857F9A" w:rsidP="00857F9A">
            <w:pPr>
              <w:spacing w:after="10" w:line="238" w:lineRule="auto"/>
              <w:ind w:left="432" w:right="288"/>
            </w:pPr>
            <w:r>
              <w:rPr>
                <w:color w:val="0D0D0D"/>
              </w:rPr>
              <w:t>Jam : 08.00 wib</w:t>
            </w:r>
            <w:r>
              <w:t xml:space="preserve"> </w:t>
            </w:r>
            <w:r>
              <w:rPr>
                <w:color w:val="0D0D0D"/>
              </w:rPr>
              <w:t>- menannyakan kepada pasien penyebab mual.</w:t>
            </w:r>
            <w:r>
              <w:t xml:space="preserve"> </w:t>
            </w:r>
            <w:r>
              <w:rPr>
                <w:color w:val="0D0D0D"/>
              </w:rPr>
              <w:t>- mengobservasi asupan makanan dan cairan .</w:t>
            </w:r>
            <w:r>
              <w:t xml:space="preserve"> </w:t>
            </w:r>
          </w:p>
          <w:p w14:paraId="09EA0A64" w14:textId="77777777" w:rsidR="00857F9A" w:rsidRDefault="00857F9A" w:rsidP="00857F9A">
            <w:r>
              <w:rPr>
                <w:sz w:val="26"/>
              </w:rPr>
              <w:t xml:space="preserve"> </w:t>
            </w:r>
          </w:p>
          <w:p w14:paraId="729D5480" w14:textId="77777777" w:rsidR="00857F9A" w:rsidRDefault="00857F9A" w:rsidP="00857F9A">
            <w:pPr>
              <w:ind w:right="101"/>
              <w:jc w:val="right"/>
            </w:pPr>
            <w:r>
              <w:rPr>
                <w:color w:val="0D0D0D"/>
              </w:rPr>
              <w:t>Dewa ayu</w:t>
            </w:r>
            <w:r>
              <w:t xml:space="preserve"> </w:t>
            </w:r>
          </w:p>
        </w:tc>
        <w:tc>
          <w:tcPr>
            <w:tcW w:w="2820" w:type="dxa"/>
            <w:tcBorders>
              <w:top w:val="single" w:sz="5" w:space="0" w:color="000000"/>
              <w:left w:val="single" w:sz="5" w:space="0" w:color="000000"/>
              <w:bottom w:val="single" w:sz="5" w:space="0" w:color="000000"/>
              <w:right w:val="single" w:sz="5" w:space="0" w:color="000000"/>
            </w:tcBorders>
          </w:tcPr>
          <w:p w14:paraId="18BF98DB" w14:textId="77777777" w:rsidR="00857F9A" w:rsidRDefault="00857F9A" w:rsidP="00857F9A">
            <w:pPr>
              <w:ind w:left="103"/>
            </w:pPr>
            <w:r>
              <w:rPr>
                <w:color w:val="0D0D0D"/>
              </w:rPr>
              <w:t>Kamis 04/06/15</w:t>
            </w:r>
            <w:r>
              <w:t xml:space="preserve"> </w:t>
            </w:r>
          </w:p>
          <w:p w14:paraId="0957C1D5" w14:textId="77777777" w:rsidR="00857F9A" w:rsidRDefault="00857F9A" w:rsidP="00857F9A">
            <w:pPr>
              <w:ind w:left="103"/>
            </w:pPr>
            <w:r>
              <w:rPr>
                <w:color w:val="0D0D0D"/>
              </w:rPr>
              <w:t>Jam 13.00 wib</w:t>
            </w:r>
            <w:r>
              <w:t xml:space="preserve"> </w:t>
            </w:r>
          </w:p>
          <w:p w14:paraId="06B3CBAB" w14:textId="77777777" w:rsidR="00857F9A" w:rsidRDefault="00857F9A" w:rsidP="00857F9A">
            <w:pPr>
              <w:spacing w:after="9" w:line="238" w:lineRule="auto"/>
              <w:ind w:left="103" w:right="14"/>
            </w:pPr>
            <w:r>
              <w:rPr>
                <w:color w:val="0D0D0D"/>
              </w:rPr>
              <w:t>S : pasien mengatakan mual jika makan , pasien mengatakan tidak menghabiskan makannya</w:t>
            </w:r>
            <w:r>
              <w:t xml:space="preserve"> </w:t>
            </w:r>
          </w:p>
          <w:p w14:paraId="3A9916F1" w14:textId="77777777" w:rsidR="00857F9A" w:rsidRDefault="00857F9A" w:rsidP="00857F9A">
            <w:r>
              <w:rPr>
                <w:sz w:val="26"/>
              </w:rPr>
              <w:t xml:space="preserve"> </w:t>
            </w:r>
          </w:p>
          <w:p w14:paraId="1E1201C1" w14:textId="77777777" w:rsidR="00857F9A" w:rsidRDefault="00857F9A" w:rsidP="00857F9A">
            <w:pPr>
              <w:spacing w:after="10" w:line="238" w:lineRule="auto"/>
              <w:ind w:left="103" w:right="58"/>
            </w:pPr>
            <w:r>
              <w:rPr>
                <w:color w:val="0D0D0D"/>
              </w:rPr>
              <w:t>O : pasien tampak lemas, diit hanya habis setengah porsi ½</w:t>
            </w:r>
            <w:r>
              <w:t xml:space="preserve"> </w:t>
            </w:r>
          </w:p>
          <w:p w14:paraId="33DA19AA" w14:textId="77777777" w:rsidR="00857F9A" w:rsidRDefault="00857F9A" w:rsidP="00857F9A">
            <w:r>
              <w:rPr>
                <w:sz w:val="26"/>
              </w:rPr>
              <w:t xml:space="preserve"> </w:t>
            </w:r>
          </w:p>
          <w:p w14:paraId="51174C59" w14:textId="77777777" w:rsidR="00857F9A" w:rsidRDefault="00857F9A" w:rsidP="00857F9A">
            <w:pPr>
              <w:spacing w:after="10" w:line="238" w:lineRule="auto"/>
              <w:ind w:left="103"/>
            </w:pPr>
            <w:r>
              <w:rPr>
                <w:color w:val="0D0D0D"/>
              </w:rPr>
              <w:t>A : Masalah nausea belum teratasi</w:t>
            </w:r>
            <w:r>
              <w:t xml:space="preserve"> </w:t>
            </w:r>
          </w:p>
          <w:p w14:paraId="05D8D803" w14:textId="77777777" w:rsidR="00857F9A" w:rsidRDefault="00857F9A" w:rsidP="00857F9A">
            <w:r>
              <w:rPr>
                <w:sz w:val="26"/>
              </w:rPr>
              <w:t xml:space="preserve"> </w:t>
            </w:r>
          </w:p>
          <w:p w14:paraId="6AE3B138" w14:textId="77777777" w:rsidR="00857F9A" w:rsidRDefault="00857F9A" w:rsidP="00857F9A">
            <w:pPr>
              <w:ind w:left="103"/>
            </w:pPr>
            <w:r>
              <w:rPr>
                <w:color w:val="0D0D0D"/>
              </w:rPr>
              <w:t>P : Lanjutkan intervensi</w:t>
            </w:r>
            <w:r>
              <w:t xml:space="preserve"> </w:t>
            </w:r>
          </w:p>
          <w:p w14:paraId="3C12B225" w14:textId="77777777" w:rsidR="00857F9A" w:rsidRDefault="00857F9A" w:rsidP="00857F9A">
            <w:pPr>
              <w:spacing w:line="228" w:lineRule="auto"/>
              <w:ind w:left="356" w:right="321" w:hanging="92"/>
              <w:jc w:val="right"/>
            </w:pPr>
            <w:r>
              <w:rPr>
                <w:rFonts w:ascii="Calibri" w:eastAsia="Calibri" w:hAnsi="Calibri" w:cs="Calibri"/>
                <w:color w:val="0D0D0D"/>
              </w:rPr>
              <w:t xml:space="preserve">- </w:t>
            </w:r>
            <w:r>
              <w:rPr>
                <w:rFonts w:ascii="Calibri" w:eastAsia="Calibri" w:hAnsi="Calibri" w:cs="Calibri"/>
                <w:color w:val="0D0D0D"/>
              </w:rPr>
              <w:tab/>
            </w:r>
            <w:r>
              <w:rPr>
                <w:color w:val="0D0D0D"/>
              </w:rPr>
              <w:t>anjurkan pasien untuk makan</w:t>
            </w:r>
            <w:r>
              <w:t xml:space="preserve"> </w:t>
            </w:r>
            <w:r>
              <w:rPr>
                <w:color w:val="0D0D0D"/>
              </w:rPr>
              <w:t>makanan yang kering dan lunak</w:t>
            </w:r>
            <w:r>
              <w:t xml:space="preserve"> </w:t>
            </w:r>
          </w:p>
          <w:p w14:paraId="34491893" w14:textId="77777777" w:rsidR="00857F9A" w:rsidRDefault="00857F9A" w:rsidP="00857F9A">
            <w:pPr>
              <w:ind w:right="101"/>
              <w:jc w:val="right"/>
            </w:pPr>
            <w:r>
              <w:rPr>
                <w:color w:val="0D0D0D"/>
              </w:rPr>
              <w:t>Dewa Ayu</w:t>
            </w:r>
            <w:r>
              <w:t xml:space="preserve"> </w:t>
            </w:r>
          </w:p>
        </w:tc>
      </w:tr>
    </w:tbl>
    <w:p w14:paraId="0C4CFEDA" w14:textId="77777777" w:rsidR="00857F9A" w:rsidRDefault="00857F9A" w:rsidP="00857F9A">
      <w:pPr>
        <w:spacing w:after="0"/>
        <w:ind w:left="242"/>
      </w:pPr>
      <w:r>
        <w:rPr>
          <w:sz w:val="20"/>
        </w:rPr>
        <w:t xml:space="preserve"> </w:t>
      </w:r>
    </w:p>
    <w:p w14:paraId="00D9A13B" w14:textId="77777777" w:rsidR="00857F9A" w:rsidRDefault="00857F9A" w:rsidP="00857F9A">
      <w:pPr>
        <w:spacing w:after="1222"/>
        <w:ind w:left="139"/>
      </w:pPr>
      <w:r>
        <w:rPr>
          <w:sz w:val="2"/>
        </w:rPr>
        <w:t xml:space="preserve"> </w:t>
      </w:r>
    </w:p>
    <w:p w14:paraId="380AF21B" w14:textId="77777777" w:rsidR="00857F9A" w:rsidRDefault="00857F9A" w:rsidP="00857F9A">
      <w:pPr>
        <w:spacing w:after="35" w:line="216" w:lineRule="auto"/>
        <w:ind w:left="139" w:right="12934"/>
      </w:pPr>
      <w:r>
        <w:rPr>
          <w:sz w:val="20"/>
        </w:rPr>
        <w:t xml:space="preserve">          </w:t>
      </w:r>
    </w:p>
    <w:p w14:paraId="16F6CCF4" w14:textId="77777777" w:rsidR="00857F9A" w:rsidRDefault="00857F9A" w:rsidP="00857F9A">
      <w:pPr>
        <w:spacing w:after="3"/>
        <w:ind w:left="139"/>
      </w:pPr>
      <w:r>
        <w:t xml:space="preserve"> </w:t>
      </w:r>
    </w:p>
    <w:p w14:paraId="15217519" w14:textId="77777777" w:rsidR="00857F9A" w:rsidRDefault="00857F9A" w:rsidP="00857F9A">
      <w:pPr>
        <w:pStyle w:val="Heading3"/>
        <w:spacing w:after="3" w:line="259" w:lineRule="auto"/>
        <w:ind w:left="1376" w:right="1125"/>
        <w:jc w:val="center"/>
      </w:pPr>
      <w:r>
        <w:t>CATATAN PERKEMBANGAN</w:t>
      </w:r>
      <w:r>
        <w:rPr>
          <w:b w:val="0"/>
        </w:rPr>
        <w:t xml:space="preserve"> </w:t>
      </w:r>
    </w:p>
    <w:p w14:paraId="3F960C5C" w14:textId="77777777" w:rsidR="00857F9A" w:rsidRDefault="00857F9A" w:rsidP="00857F9A">
      <w:pPr>
        <w:pStyle w:val="Heading4"/>
        <w:spacing w:after="10" w:line="249" w:lineRule="auto"/>
        <w:ind w:left="242" w:right="196"/>
      </w:pPr>
      <w:r>
        <w:rPr>
          <w:color w:val="000000"/>
        </w:rPr>
        <w:t>Nama Pasien : Ny. “S”                                                                                                                                Ruang : Bougenville 1</w:t>
      </w:r>
      <w:r>
        <w:rPr>
          <w:b w:val="0"/>
          <w:color w:val="000000"/>
        </w:rPr>
        <w:t xml:space="preserve"> </w:t>
      </w:r>
      <w:r>
        <w:rPr>
          <w:color w:val="000000"/>
        </w:rPr>
        <w:t xml:space="preserve">No CM           : </w:t>
      </w:r>
      <w:r>
        <w:t>01070625</w:t>
      </w:r>
      <w:r>
        <w:rPr>
          <w:b w:val="0"/>
          <w:color w:val="000000"/>
        </w:rPr>
        <w:t xml:space="preserve"> </w:t>
      </w:r>
    </w:p>
    <w:p w14:paraId="7A64FBD0" w14:textId="77777777" w:rsidR="00857F9A" w:rsidRDefault="00857F9A" w:rsidP="00857F9A">
      <w:pPr>
        <w:spacing w:after="0"/>
        <w:ind w:left="139"/>
      </w:pPr>
      <w:r>
        <w:rPr>
          <w:sz w:val="2"/>
        </w:rPr>
        <w:t xml:space="preserve"> </w:t>
      </w:r>
    </w:p>
    <w:tbl>
      <w:tblPr>
        <w:tblStyle w:val="TableGrid0"/>
        <w:tblW w:w="13188" w:type="dxa"/>
        <w:tblInd w:w="234" w:type="dxa"/>
        <w:tblCellMar>
          <w:left w:w="6" w:type="dxa"/>
          <w:right w:w="49" w:type="dxa"/>
        </w:tblCellMar>
        <w:tblLook w:val="04A0" w:firstRow="1" w:lastRow="0" w:firstColumn="1" w:lastColumn="0" w:noHBand="0" w:noVBand="1"/>
      </w:tblPr>
      <w:tblGrid>
        <w:gridCol w:w="852"/>
        <w:gridCol w:w="2269"/>
        <w:gridCol w:w="852"/>
        <w:gridCol w:w="2268"/>
        <w:gridCol w:w="4112"/>
        <w:gridCol w:w="1275"/>
        <w:gridCol w:w="1560"/>
      </w:tblGrid>
      <w:tr w:rsidR="00857F9A" w14:paraId="71EE91DC" w14:textId="77777777" w:rsidTr="00857F9A">
        <w:trPr>
          <w:trHeight w:val="838"/>
        </w:trPr>
        <w:tc>
          <w:tcPr>
            <w:tcW w:w="852" w:type="dxa"/>
            <w:tcBorders>
              <w:top w:val="single" w:sz="5" w:space="0" w:color="000000"/>
              <w:left w:val="single" w:sz="5" w:space="0" w:color="000000"/>
              <w:bottom w:val="single" w:sz="5" w:space="0" w:color="000000"/>
              <w:right w:val="single" w:sz="5" w:space="0" w:color="000000"/>
            </w:tcBorders>
          </w:tcPr>
          <w:p w14:paraId="0F1D44F7" w14:textId="77777777" w:rsidR="00857F9A" w:rsidRDefault="00857F9A" w:rsidP="00857F9A">
            <w:pPr>
              <w:ind w:left="130"/>
            </w:pPr>
            <w:r>
              <w:rPr>
                <w:b/>
              </w:rPr>
              <w:lastRenderedPageBreak/>
              <w:t>HR/T</w:t>
            </w:r>
            <w:r>
              <w:t xml:space="preserve"> </w:t>
            </w:r>
          </w:p>
          <w:p w14:paraId="70EB6882" w14:textId="77777777" w:rsidR="00857F9A" w:rsidRDefault="00857F9A" w:rsidP="00857F9A">
            <w:pPr>
              <w:ind w:left="156"/>
            </w:pPr>
            <w:r>
              <w:rPr>
                <w:b/>
              </w:rPr>
              <w:t xml:space="preserve">GL/J </w:t>
            </w:r>
          </w:p>
          <w:p w14:paraId="12152696" w14:textId="77777777" w:rsidR="00857F9A" w:rsidRDefault="00857F9A" w:rsidP="00857F9A">
            <w:pPr>
              <w:ind w:left="223"/>
            </w:pPr>
            <w:r>
              <w:rPr>
                <w:b/>
              </w:rPr>
              <w:t>AM</w:t>
            </w:r>
            <w:r>
              <w:t xml:space="preserve"> </w:t>
            </w:r>
          </w:p>
        </w:tc>
        <w:tc>
          <w:tcPr>
            <w:tcW w:w="2269" w:type="dxa"/>
            <w:tcBorders>
              <w:top w:val="single" w:sz="5" w:space="0" w:color="000000"/>
              <w:left w:val="single" w:sz="5" w:space="0" w:color="000000"/>
              <w:bottom w:val="single" w:sz="5" w:space="0" w:color="000000"/>
              <w:right w:val="single" w:sz="5" w:space="0" w:color="000000"/>
            </w:tcBorders>
          </w:tcPr>
          <w:p w14:paraId="5075F693" w14:textId="77777777" w:rsidR="00857F9A" w:rsidRDefault="00857F9A" w:rsidP="00857F9A">
            <w:pPr>
              <w:spacing w:after="83"/>
            </w:pPr>
            <w:r>
              <w:rPr>
                <w:sz w:val="13"/>
              </w:rPr>
              <w:t xml:space="preserve"> </w:t>
            </w:r>
          </w:p>
          <w:p w14:paraId="58813413" w14:textId="77777777" w:rsidR="00857F9A" w:rsidRDefault="00857F9A" w:rsidP="00857F9A">
            <w:pPr>
              <w:ind w:left="37"/>
              <w:jc w:val="center"/>
            </w:pPr>
            <w:r>
              <w:rPr>
                <w:b/>
              </w:rPr>
              <w:t xml:space="preserve">DIAGNOSA </w:t>
            </w:r>
          </w:p>
          <w:p w14:paraId="6FB7B276" w14:textId="77777777" w:rsidR="00857F9A" w:rsidRDefault="00857F9A" w:rsidP="00857F9A">
            <w:pPr>
              <w:ind w:left="168"/>
            </w:pPr>
            <w:r>
              <w:rPr>
                <w:b/>
              </w:rPr>
              <w:t>KEPERAWATAN</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754658D7" w14:textId="77777777" w:rsidR="00857F9A" w:rsidRDefault="00857F9A" w:rsidP="00857F9A">
            <w:pPr>
              <w:ind w:left="2"/>
            </w:pPr>
            <w:r>
              <w:rPr>
                <w:sz w:val="26"/>
              </w:rPr>
              <w:t xml:space="preserve"> </w:t>
            </w:r>
          </w:p>
          <w:p w14:paraId="26CB399A" w14:textId="77777777" w:rsidR="00857F9A" w:rsidRDefault="00857F9A" w:rsidP="00857F9A">
            <w:pPr>
              <w:ind w:left="158"/>
            </w:pPr>
            <w:r>
              <w:rPr>
                <w:b/>
              </w:rPr>
              <w:t>JAM</w:t>
            </w:r>
            <w:r>
              <w:t xml:space="preserve"> </w:t>
            </w:r>
          </w:p>
        </w:tc>
        <w:tc>
          <w:tcPr>
            <w:tcW w:w="2268" w:type="dxa"/>
            <w:tcBorders>
              <w:top w:val="single" w:sz="5" w:space="0" w:color="000000"/>
              <w:left w:val="single" w:sz="5" w:space="0" w:color="000000"/>
              <w:bottom w:val="single" w:sz="5" w:space="0" w:color="000000"/>
              <w:right w:val="single" w:sz="5" w:space="0" w:color="000000"/>
            </w:tcBorders>
          </w:tcPr>
          <w:p w14:paraId="5D6D8868" w14:textId="77777777" w:rsidR="00857F9A" w:rsidRDefault="00857F9A" w:rsidP="00857F9A">
            <w:r>
              <w:rPr>
                <w:sz w:val="26"/>
              </w:rPr>
              <w:t xml:space="preserve"> </w:t>
            </w:r>
          </w:p>
          <w:p w14:paraId="4E16F837" w14:textId="77777777" w:rsidR="00857F9A" w:rsidRDefault="00857F9A" w:rsidP="00857F9A">
            <w:pPr>
              <w:ind w:left="216"/>
            </w:pPr>
            <w:r>
              <w:rPr>
                <w:b/>
              </w:rPr>
              <w:t>PELAKSANAAN</w:t>
            </w:r>
            <w:r>
              <w:t xml:space="preserve"> </w:t>
            </w:r>
          </w:p>
        </w:tc>
        <w:tc>
          <w:tcPr>
            <w:tcW w:w="4112" w:type="dxa"/>
            <w:tcBorders>
              <w:top w:val="single" w:sz="5" w:space="0" w:color="000000"/>
              <w:left w:val="single" w:sz="5" w:space="0" w:color="000000"/>
              <w:bottom w:val="single" w:sz="5" w:space="0" w:color="000000"/>
              <w:right w:val="single" w:sz="5" w:space="0" w:color="000000"/>
            </w:tcBorders>
          </w:tcPr>
          <w:p w14:paraId="623D282D" w14:textId="77777777" w:rsidR="00857F9A" w:rsidRDefault="00857F9A" w:rsidP="00857F9A">
            <w:r>
              <w:rPr>
                <w:sz w:val="26"/>
              </w:rPr>
              <w:t xml:space="preserve"> </w:t>
            </w:r>
          </w:p>
          <w:p w14:paraId="5F3B2A27" w14:textId="77777777" w:rsidR="00857F9A" w:rsidRDefault="00857F9A" w:rsidP="00857F9A">
            <w:pPr>
              <w:ind w:left="37"/>
              <w:jc w:val="center"/>
            </w:pPr>
            <w:r>
              <w:rPr>
                <w:b/>
              </w:rPr>
              <w:t>CATATAN PERKEMBANGAN</w:t>
            </w:r>
            <w:r>
              <w:t xml:space="preserve"> </w:t>
            </w:r>
          </w:p>
        </w:tc>
        <w:tc>
          <w:tcPr>
            <w:tcW w:w="1275" w:type="dxa"/>
            <w:tcBorders>
              <w:top w:val="single" w:sz="5" w:space="0" w:color="000000"/>
              <w:left w:val="single" w:sz="5" w:space="0" w:color="000000"/>
              <w:bottom w:val="single" w:sz="5" w:space="0" w:color="000000"/>
              <w:right w:val="single" w:sz="5" w:space="0" w:color="000000"/>
            </w:tcBorders>
          </w:tcPr>
          <w:p w14:paraId="7BCCF1E8" w14:textId="77777777" w:rsidR="00857F9A" w:rsidRDefault="00857F9A" w:rsidP="00857F9A">
            <w:pPr>
              <w:spacing w:after="83"/>
            </w:pPr>
            <w:r>
              <w:rPr>
                <w:sz w:val="13"/>
              </w:rPr>
              <w:t xml:space="preserve"> </w:t>
            </w:r>
          </w:p>
          <w:p w14:paraId="00694606" w14:textId="77777777" w:rsidR="00857F9A" w:rsidRDefault="00857F9A" w:rsidP="00857F9A">
            <w:pPr>
              <w:ind w:left="125"/>
            </w:pPr>
            <w:r>
              <w:rPr>
                <w:b/>
              </w:rPr>
              <w:t xml:space="preserve">PARAF&amp; </w:t>
            </w:r>
          </w:p>
          <w:p w14:paraId="61B007A7" w14:textId="77777777" w:rsidR="00857F9A" w:rsidRDefault="00857F9A" w:rsidP="00857F9A">
            <w:pPr>
              <w:ind w:left="257"/>
            </w:pPr>
            <w:r>
              <w:rPr>
                <w:b/>
              </w:rPr>
              <w:t>NAMA</w:t>
            </w:r>
            <w: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392289B5" w14:textId="77777777" w:rsidR="00857F9A" w:rsidRDefault="00857F9A" w:rsidP="00857F9A">
            <w:pPr>
              <w:spacing w:after="83"/>
            </w:pPr>
            <w:r>
              <w:rPr>
                <w:sz w:val="13"/>
              </w:rPr>
              <w:t xml:space="preserve"> </w:t>
            </w:r>
          </w:p>
          <w:p w14:paraId="7D09A62A" w14:textId="77777777" w:rsidR="00857F9A" w:rsidRDefault="00857F9A" w:rsidP="00857F9A">
            <w:pPr>
              <w:ind w:left="40"/>
              <w:jc w:val="center"/>
            </w:pPr>
            <w:r>
              <w:rPr>
                <w:b/>
              </w:rPr>
              <w:t xml:space="preserve">TGL </w:t>
            </w:r>
          </w:p>
          <w:p w14:paraId="7638890C" w14:textId="77777777" w:rsidR="00857F9A" w:rsidRDefault="00857F9A" w:rsidP="00857F9A">
            <w:pPr>
              <w:ind w:left="161"/>
            </w:pPr>
            <w:r>
              <w:rPr>
                <w:b/>
              </w:rPr>
              <w:t>TERATASI</w:t>
            </w:r>
            <w:r>
              <w:t xml:space="preserve"> </w:t>
            </w:r>
          </w:p>
        </w:tc>
      </w:tr>
      <w:tr w:rsidR="00857F9A" w14:paraId="5C63DF86" w14:textId="77777777" w:rsidTr="00857F9A">
        <w:trPr>
          <w:trHeight w:val="4703"/>
        </w:trPr>
        <w:tc>
          <w:tcPr>
            <w:tcW w:w="852" w:type="dxa"/>
            <w:tcBorders>
              <w:top w:val="single" w:sz="5" w:space="0" w:color="000000"/>
              <w:left w:val="single" w:sz="5" w:space="0" w:color="000000"/>
              <w:bottom w:val="single" w:sz="5" w:space="0" w:color="000000"/>
              <w:right w:val="single" w:sz="5" w:space="0" w:color="000000"/>
            </w:tcBorders>
          </w:tcPr>
          <w:p w14:paraId="685E928A" w14:textId="77777777" w:rsidR="00857F9A" w:rsidRDefault="00857F9A" w:rsidP="00857F9A">
            <w:pPr>
              <w:ind w:left="106"/>
            </w:pPr>
            <w:r>
              <w:t xml:space="preserve">Kamis </w:t>
            </w:r>
          </w:p>
          <w:p w14:paraId="0F28AE73" w14:textId="77777777" w:rsidR="00857F9A" w:rsidRDefault="00857F9A" w:rsidP="00857F9A">
            <w:pPr>
              <w:spacing w:line="238" w:lineRule="auto"/>
              <w:ind w:left="106"/>
            </w:pPr>
            <w:r>
              <w:t xml:space="preserve">08/06/ 15 Jam: </w:t>
            </w:r>
          </w:p>
          <w:p w14:paraId="26B91DFD" w14:textId="77777777" w:rsidR="00857F9A" w:rsidRDefault="00857F9A" w:rsidP="00857F9A">
            <w:pPr>
              <w:spacing w:after="247" w:line="238" w:lineRule="auto"/>
              <w:ind w:left="106"/>
            </w:pPr>
            <w:r>
              <w:t xml:space="preserve">14.30 wIB </w:t>
            </w:r>
          </w:p>
          <w:p w14:paraId="26C02CD5" w14:textId="77777777" w:rsidR="00857F9A" w:rsidRDefault="00857F9A" w:rsidP="00857F9A">
            <w:pPr>
              <w:spacing w:after="27"/>
              <w:ind w:left="2"/>
            </w:pPr>
            <w:r>
              <w:rPr>
                <w:sz w:val="20"/>
              </w:rPr>
              <w:t xml:space="preserve"> </w:t>
            </w:r>
          </w:p>
          <w:p w14:paraId="3584AA84" w14:textId="77777777" w:rsidR="00857F9A" w:rsidRDefault="00857F9A" w:rsidP="00857F9A">
            <w:pPr>
              <w:spacing w:after="164"/>
              <w:ind w:left="2"/>
            </w:pPr>
            <w:r>
              <w:rPr>
                <w:sz w:val="20"/>
              </w:rPr>
              <w:t xml:space="preserve"> </w:t>
            </w:r>
          </w:p>
          <w:p w14:paraId="3D8E5A34" w14:textId="77777777" w:rsidR="00857F9A" w:rsidRDefault="00857F9A" w:rsidP="00857F9A">
            <w:pPr>
              <w:spacing w:after="167"/>
              <w:ind w:left="2"/>
            </w:pPr>
            <w:r>
              <w:rPr>
                <w:sz w:val="20"/>
              </w:rPr>
              <w:t xml:space="preserve"> </w:t>
            </w:r>
          </w:p>
          <w:p w14:paraId="192744F9" w14:textId="77777777" w:rsidR="00857F9A" w:rsidRDefault="00857F9A" w:rsidP="00857F9A">
            <w:pPr>
              <w:spacing w:after="27"/>
              <w:ind w:left="2"/>
            </w:pPr>
            <w:r>
              <w:rPr>
                <w:sz w:val="20"/>
              </w:rPr>
              <w:t xml:space="preserve"> </w:t>
            </w:r>
          </w:p>
          <w:p w14:paraId="128DD442" w14:textId="77777777" w:rsidR="00857F9A" w:rsidRDefault="00857F9A" w:rsidP="00857F9A">
            <w:pPr>
              <w:spacing w:after="27"/>
              <w:ind w:left="2"/>
            </w:pPr>
            <w:r>
              <w:rPr>
                <w:sz w:val="20"/>
              </w:rPr>
              <w:t xml:space="preserve"> </w:t>
            </w:r>
          </w:p>
          <w:p w14:paraId="6614AC9C" w14:textId="77777777" w:rsidR="00857F9A" w:rsidRDefault="00857F9A" w:rsidP="00857F9A">
            <w:pPr>
              <w:ind w:left="2"/>
            </w:pPr>
            <w:r>
              <w:rPr>
                <w:sz w:val="20"/>
              </w:rPr>
              <w:t xml:space="preserve"> </w:t>
            </w:r>
          </w:p>
        </w:tc>
        <w:tc>
          <w:tcPr>
            <w:tcW w:w="2269" w:type="dxa"/>
            <w:tcBorders>
              <w:top w:val="single" w:sz="5" w:space="0" w:color="000000"/>
              <w:left w:val="single" w:sz="5" w:space="0" w:color="000000"/>
              <w:bottom w:val="single" w:sz="5" w:space="0" w:color="000000"/>
              <w:right w:val="single" w:sz="5" w:space="0" w:color="000000"/>
            </w:tcBorders>
          </w:tcPr>
          <w:p w14:paraId="422EC532" w14:textId="77777777" w:rsidR="00857F9A" w:rsidRDefault="00857F9A" w:rsidP="00857F9A">
            <w:pPr>
              <w:spacing w:line="234" w:lineRule="auto"/>
              <w:ind w:left="103"/>
            </w:pPr>
            <w:r>
              <w:rPr>
                <w:color w:val="0D0D0D"/>
              </w:rPr>
              <w:t>Nausea b.d terapi</w:t>
            </w:r>
            <w:r>
              <w:t xml:space="preserve"> </w:t>
            </w:r>
            <w:r>
              <w:rPr>
                <w:color w:val="0D0D0D"/>
              </w:rPr>
              <w:t xml:space="preserve">farmaseuntikal (kemoterapi) d.d: </w:t>
            </w:r>
          </w:p>
          <w:p w14:paraId="174FF7EB" w14:textId="77777777" w:rsidR="00857F9A" w:rsidRDefault="00857F9A" w:rsidP="00857F9A">
            <w:pPr>
              <w:ind w:left="103"/>
            </w:pPr>
            <w:r>
              <w:rPr>
                <w:color w:val="0D0D0D"/>
              </w:rPr>
              <w:t>Ds:</w:t>
            </w:r>
            <w:r>
              <w:t xml:space="preserve"> </w:t>
            </w:r>
          </w:p>
          <w:p w14:paraId="71E6A34C" w14:textId="77777777" w:rsidR="00857F9A" w:rsidRDefault="00857F9A" w:rsidP="00857F9A">
            <w:pPr>
              <w:spacing w:line="238" w:lineRule="auto"/>
              <w:ind w:left="103"/>
            </w:pPr>
            <w:r>
              <w:rPr>
                <w:color w:val="0D0D0D"/>
              </w:rPr>
              <w:t>-pasien mengeluh mual jika makan, pasien mengatakantidak menghabiskan makannya jika mual pasien langsung berhenti makan.</w:t>
            </w:r>
            <w:r>
              <w:t xml:space="preserve"> </w:t>
            </w:r>
          </w:p>
          <w:p w14:paraId="38138BE7" w14:textId="77777777" w:rsidR="00857F9A" w:rsidRDefault="00857F9A" w:rsidP="00857F9A">
            <w:pPr>
              <w:ind w:left="103"/>
            </w:pPr>
            <w:r>
              <w:rPr>
                <w:color w:val="0D0D0D"/>
              </w:rPr>
              <w:t>Do:</w:t>
            </w:r>
            <w:r>
              <w:t xml:space="preserve"> </w:t>
            </w:r>
          </w:p>
          <w:p w14:paraId="60EAE8F8" w14:textId="77777777" w:rsidR="00857F9A" w:rsidRDefault="00857F9A" w:rsidP="00857F9A">
            <w:pPr>
              <w:ind w:left="103"/>
            </w:pPr>
            <w:r>
              <w:rPr>
                <w:color w:val="0D0D0D"/>
              </w:rPr>
              <w:t>-pasien hanya menghabiskan ½ porsi makananya</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2EF859F2" w14:textId="77777777" w:rsidR="00857F9A" w:rsidRDefault="00857F9A" w:rsidP="00857F9A">
            <w:pPr>
              <w:spacing w:after="48"/>
              <w:ind w:left="2"/>
            </w:pPr>
            <w:r>
              <w:rPr>
                <w:sz w:val="20"/>
              </w:rPr>
              <w:t xml:space="preserve"> </w:t>
            </w:r>
          </w:p>
          <w:p w14:paraId="089F6951" w14:textId="77777777" w:rsidR="00857F9A" w:rsidRDefault="00857F9A" w:rsidP="00857F9A">
            <w:pPr>
              <w:ind w:left="106"/>
            </w:pPr>
            <w:r>
              <w:t xml:space="preserve">14.30 </w:t>
            </w:r>
          </w:p>
          <w:p w14:paraId="6697F814" w14:textId="77777777" w:rsidR="00857F9A" w:rsidRDefault="00857F9A" w:rsidP="00857F9A">
            <w:pPr>
              <w:spacing w:after="27"/>
              <w:ind w:left="2"/>
            </w:pPr>
            <w:r>
              <w:rPr>
                <w:sz w:val="20"/>
              </w:rPr>
              <w:t xml:space="preserve"> </w:t>
            </w:r>
          </w:p>
          <w:p w14:paraId="6F15052F" w14:textId="77777777" w:rsidR="00857F9A" w:rsidRDefault="00857F9A" w:rsidP="00857F9A">
            <w:pPr>
              <w:spacing w:after="27"/>
              <w:ind w:left="2"/>
            </w:pPr>
            <w:r>
              <w:rPr>
                <w:sz w:val="20"/>
              </w:rPr>
              <w:t xml:space="preserve"> </w:t>
            </w:r>
          </w:p>
          <w:p w14:paraId="1474C7D3" w14:textId="77777777" w:rsidR="00857F9A" w:rsidRDefault="00857F9A" w:rsidP="00857F9A">
            <w:pPr>
              <w:spacing w:after="58"/>
              <w:ind w:left="2"/>
            </w:pPr>
            <w:r>
              <w:rPr>
                <w:sz w:val="20"/>
              </w:rPr>
              <w:t xml:space="preserve"> </w:t>
            </w:r>
          </w:p>
          <w:p w14:paraId="5F22A4EB" w14:textId="77777777" w:rsidR="00857F9A" w:rsidRDefault="00857F9A" w:rsidP="00857F9A">
            <w:pPr>
              <w:ind w:left="2"/>
            </w:pPr>
            <w:r>
              <w:rPr>
                <w:sz w:val="26"/>
              </w:rPr>
              <w:t xml:space="preserve"> </w:t>
            </w:r>
          </w:p>
          <w:p w14:paraId="4F1DBF36" w14:textId="77777777" w:rsidR="00857F9A" w:rsidRDefault="00857F9A" w:rsidP="00857F9A">
            <w:pPr>
              <w:ind w:left="106"/>
            </w:pPr>
            <w:r>
              <w:t xml:space="preserve">17.30 </w:t>
            </w:r>
          </w:p>
          <w:p w14:paraId="433D4D6A" w14:textId="77777777" w:rsidR="00857F9A" w:rsidRDefault="00857F9A" w:rsidP="00857F9A">
            <w:pPr>
              <w:spacing w:after="27"/>
              <w:ind w:left="2"/>
            </w:pPr>
            <w:r>
              <w:rPr>
                <w:sz w:val="20"/>
              </w:rPr>
              <w:t xml:space="preserve"> </w:t>
            </w:r>
          </w:p>
          <w:p w14:paraId="21CFAA56" w14:textId="77777777" w:rsidR="00857F9A" w:rsidRDefault="00857F9A" w:rsidP="00857F9A">
            <w:pPr>
              <w:spacing w:after="84"/>
              <w:ind w:left="2"/>
            </w:pPr>
            <w:r>
              <w:rPr>
                <w:sz w:val="20"/>
              </w:rPr>
              <w:t xml:space="preserve"> </w:t>
            </w:r>
          </w:p>
          <w:p w14:paraId="36C65C04" w14:textId="77777777" w:rsidR="00857F9A" w:rsidRDefault="00857F9A" w:rsidP="00857F9A">
            <w:pPr>
              <w:spacing w:after="90"/>
              <w:ind w:left="2"/>
            </w:pPr>
            <w:r>
              <w:rPr>
                <w:sz w:val="12"/>
              </w:rPr>
              <w:t xml:space="preserve"> </w:t>
            </w:r>
          </w:p>
          <w:p w14:paraId="72C4D6D3" w14:textId="77777777" w:rsidR="00857F9A" w:rsidRDefault="00857F9A" w:rsidP="00857F9A">
            <w:pPr>
              <w:ind w:left="106"/>
            </w:pPr>
            <w:r>
              <w:t xml:space="preserve">17.40 </w:t>
            </w:r>
          </w:p>
          <w:p w14:paraId="04724089" w14:textId="77777777" w:rsidR="00857F9A" w:rsidRDefault="00857F9A" w:rsidP="00857F9A">
            <w:pPr>
              <w:spacing w:after="27"/>
              <w:ind w:left="2"/>
            </w:pPr>
            <w:r>
              <w:rPr>
                <w:sz w:val="20"/>
              </w:rPr>
              <w:t xml:space="preserve"> </w:t>
            </w:r>
          </w:p>
          <w:p w14:paraId="2E228031" w14:textId="77777777" w:rsidR="00857F9A" w:rsidRDefault="00857F9A" w:rsidP="00857F9A">
            <w:pPr>
              <w:spacing w:after="27"/>
              <w:ind w:left="2"/>
            </w:pPr>
            <w:r>
              <w:rPr>
                <w:sz w:val="20"/>
              </w:rPr>
              <w:t xml:space="preserve"> </w:t>
            </w:r>
          </w:p>
          <w:p w14:paraId="7C9CA905" w14:textId="77777777" w:rsidR="00857F9A" w:rsidRDefault="00857F9A" w:rsidP="00857F9A">
            <w:pPr>
              <w:ind w:left="2"/>
            </w:pPr>
            <w:r>
              <w:rPr>
                <w:sz w:val="20"/>
              </w:rPr>
              <w:t xml:space="preserve"> </w:t>
            </w:r>
          </w:p>
        </w:tc>
        <w:tc>
          <w:tcPr>
            <w:tcW w:w="2268" w:type="dxa"/>
            <w:tcBorders>
              <w:top w:val="single" w:sz="5" w:space="0" w:color="000000"/>
              <w:left w:val="single" w:sz="5" w:space="0" w:color="000000"/>
              <w:bottom w:val="single" w:sz="5" w:space="0" w:color="000000"/>
              <w:right w:val="single" w:sz="5" w:space="0" w:color="000000"/>
            </w:tcBorders>
          </w:tcPr>
          <w:p w14:paraId="210D2120" w14:textId="77777777" w:rsidR="00857F9A" w:rsidRDefault="00857F9A" w:rsidP="00857F9A">
            <w:pPr>
              <w:spacing w:line="235" w:lineRule="auto"/>
              <w:ind w:left="276" w:right="60"/>
            </w:pPr>
            <w:r>
              <w:t xml:space="preserve">Mengobservasi asupan     makanan dan cairan pasien </w:t>
            </w:r>
          </w:p>
          <w:p w14:paraId="0FBC894B" w14:textId="77777777" w:rsidR="00857F9A" w:rsidRDefault="00857F9A" w:rsidP="00857F9A">
            <w:pPr>
              <w:spacing w:after="27"/>
            </w:pPr>
            <w:r>
              <w:rPr>
                <w:sz w:val="20"/>
              </w:rPr>
              <w:t xml:space="preserve"> </w:t>
            </w:r>
          </w:p>
          <w:p w14:paraId="4EEBAC5B" w14:textId="77777777" w:rsidR="00857F9A" w:rsidRDefault="00857F9A" w:rsidP="00857F9A">
            <w:pPr>
              <w:spacing w:after="58"/>
            </w:pPr>
            <w:r>
              <w:rPr>
                <w:sz w:val="20"/>
              </w:rPr>
              <w:t xml:space="preserve"> </w:t>
            </w:r>
          </w:p>
          <w:p w14:paraId="423FFC0B" w14:textId="77777777" w:rsidR="00857F9A" w:rsidRDefault="00857F9A" w:rsidP="00857F9A">
            <w:r>
              <w:rPr>
                <w:sz w:val="26"/>
              </w:rPr>
              <w:t xml:space="preserve"> </w:t>
            </w:r>
          </w:p>
          <w:p w14:paraId="2BB51BCC" w14:textId="77777777" w:rsidR="00857F9A" w:rsidRDefault="00857F9A" w:rsidP="00857F9A">
            <w:pPr>
              <w:spacing w:after="25" w:line="241" w:lineRule="auto"/>
              <w:ind w:left="276"/>
            </w:pPr>
            <w:r>
              <w:t xml:space="preserve">Mengobservasi keadaan       umum pasien </w:t>
            </w:r>
          </w:p>
          <w:p w14:paraId="5DF826DE" w14:textId="77777777" w:rsidR="00857F9A" w:rsidRDefault="00857F9A" w:rsidP="00857F9A">
            <w:pPr>
              <w:spacing w:after="90"/>
            </w:pPr>
            <w:r>
              <w:rPr>
                <w:sz w:val="12"/>
              </w:rPr>
              <w:t xml:space="preserve"> </w:t>
            </w:r>
          </w:p>
          <w:p w14:paraId="13F7F09D" w14:textId="77777777" w:rsidR="00857F9A" w:rsidRDefault="00857F9A" w:rsidP="00857F9A">
            <w:pPr>
              <w:ind w:left="276"/>
            </w:pPr>
            <w:r>
              <w:t xml:space="preserve">Menganjurkan </w:t>
            </w:r>
          </w:p>
          <w:p w14:paraId="29D661F9" w14:textId="77777777" w:rsidR="00857F9A" w:rsidRDefault="00857F9A" w:rsidP="00857F9A">
            <w:pPr>
              <w:ind w:left="276" w:right="60"/>
            </w:pPr>
            <w:r>
              <w:t xml:space="preserve">untuk           makan makanan         yang kering dan lunak </w:t>
            </w:r>
          </w:p>
        </w:tc>
        <w:tc>
          <w:tcPr>
            <w:tcW w:w="4112" w:type="dxa"/>
            <w:tcBorders>
              <w:top w:val="single" w:sz="5" w:space="0" w:color="000000"/>
              <w:left w:val="single" w:sz="5" w:space="0" w:color="000000"/>
              <w:bottom w:val="single" w:sz="5" w:space="0" w:color="000000"/>
              <w:right w:val="single" w:sz="5" w:space="0" w:color="000000"/>
            </w:tcBorders>
          </w:tcPr>
          <w:p w14:paraId="20794402" w14:textId="77777777" w:rsidR="00857F9A" w:rsidRDefault="00857F9A" w:rsidP="00857F9A">
            <w:pPr>
              <w:ind w:left="528"/>
            </w:pPr>
            <w:r>
              <w:rPr>
                <w:color w:val="0D0D0D"/>
              </w:rPr>
              <w:t>Kamis 06/06/15 jam : 19.00 WIB</w:t>
            </w:r>
            <w:r>
              <w:t xml:space="preserve"> </w:t>
            </w:r>
          </w:p>
          <w:p w14:paraId="6732BD31" w14:textId="77777777" w:rsidR="00857F9A" w:rsidRDefault="00857F9A" w:rsidP="00857F9A">
            <w:pPr>
              <w:spacing w:after="56"/>
            </w:pPr>
            <w:r>
              <w:rPr>
                <w:sz w:val="20"/>
              </w:rPr>
              <w:t xml:space="preserve"> </w:t>
            </w:r>
          </w:p>
          <w:p w14:paraId="2090F10C" w14:textId="77777777" w:rsidR="00857F9A" w:rsidRDefault="00857F9A" w:rsidP="00857F9A">
            <w:pPr>
              <w:spacing w:line="239" w:lineRule="auto"/>
              <w:ind w:left="276"/>
            </w:pPr>
            <w:r>
              <w:rPr>
                <w:color w:val="0D0D0D"/>
              </w:rPr>
              <w:t>S: pasien mengatakan mualnya sudah</w:t>
            </w:r>
            <w:r>
              <w:t xml:space="preserve"> </w:t>
            </w:r>
            <w:r>
              <w:rPr>
                <w:color w:val="0D0D0D"/>
              </w:rPr>
              <w:t>sedikit berkurang .</w:t>
            </w:r>
            <w:r>
              <w:t xml:space="preserve"> </w:t>
            </w:r>
          </w:p>
          <w:p w14:paraId="737C1094" w14:textId="77777777" w:rsidR="00857F9A" w:rsidRDefault="00857F9A" w:rsidP="00857F9A">
            <w:pPr>
              <w:spacing w:after="56"/>
            </w:pPr>
            <w:r>
              <w:rPr>
                <w:sz w:val="20"/>
              </w:rPr>
              <w:t xml:space="preserve"> </w:t>
            </w:r>
          </w:p>
          <w:p w14:paraId="7994F8F2" w14:textId="77777777" w:rsidR="00857F9A" w:rsidRDefault="00857F9A" w:rsidP="00857F9A">
            <w:pPr>
              <w:spacing w:line="230" w:lineRule="auto"/>
              <w:ind w:left="276"/>
            </w:pPr>
            <w:r>
              <w:rPr>
                <w:color w:val="0D0D0D"/>
              </w:rPr>
              <w:t>O: KU pasien composmentis ,Pasien</w:t>
            </w:r>
            <w:r>
              <w:t xml:space="preserve"> </w:t>
            </w:r>
            <w:r>
              <w:rPr>
                <w:color w:val="0D0D0D"/>
              </w:rPr>
              <w:t>menghabiskan diit 1/3 porsi</w:t>
            </w:r>
            <w:r>
              <w:t xml:space="preserve"> </w:t>
            </w:r>
          </w:p>
          <w:p w14:paraId="631F4D6E" w14:textId="77777777" w:rsidR="00857F9A" w:rsidRDefault="00857F9A" w:rsidP="00857F9A">
            <w:pPr>
              <w:spacing w:line="263" w:lineRule="auto"/>
              <w:ind w:left="276" w:right="305" w:hanging="276"/>
            </w:pPr>
            <w:r>
              <w:rPr>
                <w:sz w:val="20"/>
              </w:rPr>
              <w:t xml:space="preserve"> </w:t>
            </w:r>
            <w:r>
              <w:t xml:space="preserve">A: Masalah nausea teratasi sebagian </w:t>
            </w:r>
          </w:p>
          <w:p w14:paraId="42EA55FE" w14:textId="77777777" w:rsidR="00857F9A" w:rsidRDefault="00857F9A" w:rsidP="00857F9A">
            <w:pPr>
              <w:spacing w:after="90"/>
            </w:pPr>
            <w:r>
              <w:rPr>
                <w:sz w:val="12"/>
              </w:rPr>
              <w:t xml:space="preserve"> </w:t>
            </w:r>
          </w:p>
          <w:p w14:paraId="32F1D3BB" w14:textId="77777777" w:rsidR="00857F9A" w:rsidRDefault="00857F9A" w:rsidP="00857F9A">
            <w:pPr>
              <w:ind w:left="276"/>
            </w:pPr>
            <w:r>
              <w:t xml:space="preserve">P: lanjutkan intervensi </w:t>
            </w:r>
          </w:p>
          <w:p w14:paraId="02547A57" w14:textId="77777777" w:rsidR="00857F9A" w:rsidRDefault="00857F9A" w:rsidP="00857F9A">
            <w:pPr>
              <w:spacing w:line="238" w:lineRule="auto"/>
              <w:ind w:left="1903"/>
            </w:pPr>
            <w:r>
              <w:t xml:space="preserve">Observasi keadaan umum pasien </w:t>
            </w:r>
          </w:p>
          <w:p w14:paraId="7DE60111" w14:textId="77777777" w:rsidR="00857F9A" w:rsidRDefault="00857F9A" w:rsidP="00857F9A">
            <w:r>
              <w:rPr>
                <w:sz w:val="20"/>
              </w:rPr>
              <w:t xml:space="preserve"> </w:t>
            </w:r>
          </w:p>
        </w:tc>
        <w:tc>
          <w:tcPr>
            <w:tcW w:w="1275" w:type="dxa"/>
            <w:tcBorders>
              <w:top w:val="single" w:sz="5" w:space="0" w:color="000000"/>
              <w:left w:val="single" w:sz="5" w:space="0" w:color="000000"/>
              <w:bottom w:val="single" w:sz="5" w:space="0" w:color="000000"/>
              <w:right w:val="single" w:sz="5" w:space="0" w:color="000000"/>
            </w:tcBorders>
          </w:tcPr>
          <w:p w14:paraId="7BC3E27C" w14:textId="77777777" w:rsidR="00857F9A" w:rsidRDefault="00857F9A" w:rsidP="00857F9A">
            <w:pPr>
              <w:spacing w:after="20"/>
            </w:pPr>
            <w:r>
              <w:rPr>
                <w:sz w:val="20"/>
              </w:rPr>
              <w:t xml:space="preserve"> </w:t>
            </w:r>
          </w:p>
          <w:p w14:paraId="24D4A2D0" w14:textId="77777777" w:rsidR="00857F9A" w:rsidRDefault="00857F9A" w:rsidP="00857F9A">
            <w:pPr>
              <w:spacing w:after="56"/>
            </w:pPr>
            <w:r>
              <w:rPr>
                <w:sz w:val="20"/>
              </w:rPr>
              <w:t xml:space="preserve"> </w:t>
            </w:r>
          </w:p>
          <w:p w14:paraId="0C76D178" w14:textId="77777777" w:rsidR="00857F9A" w:rsidRDefault="00857F9A" w:rsidP="00857F9A">
            <w:pPr>
              <w:ind w:left="103"/>
            </w:pPr>
            <w:r>
              <w:t xml:space="preserve">Dewa ayu </w:t>
            </w:r>
          </w:p>
          <w:p w14:paraId="454E9C25" w14:textId="77777777" w:rsidR="00857F9A" w:rsidRDefault="00857F9A" w:rsidP="00857F9A">
            <w:pPr>
              <w:spacing w:after="27"/>
            </w:pPr>
            <w:r>
              <w:rPr>
                <w:sz w:val="20"/>
              </w:rPr>
              <w:t xml:space="preserve"> </w:t>
            </w:r>
          </w:p>
          <w:p w14:paraId="73C91014" w14:textId="77777777" w:rsidR="00857F9A" w:rsidRDefault="00857F9A" w:rsidP="00857F9A">
            <w:pPr>
              <w:spacing w:after="58"/>
            </w:pPr>
            <w:r>
              <w:rPr>
                <w:sz w:val="20"/>
              </w:rPr>
              <w:t xml:space="preserve"> </w:t>
            </w:r>
          </w:p>
          <w:p w14:paraId="037ACAE7" w14:textId="77777777" w:rsidR="00857F9A" w:rsidRDefault="00857F9A" w:rsidP="00857F9A">
            <w:r>
              <w:rPr>
                <w:sz w:val="26"/>
              </w:rPr>
              <w:t xml:space="preserve"> </w:t>
            </w:r>
          </w:p>
          <w:p w14:paraId="18C6A84F" w14:textId="77777777" w:rsidR="00857F9A" w:rsidRDefault="00857F9A" w:rsidP="00857F9A">
            <w:pPr>
              <w:ind w:left="103"/>
            </w:pPr>
            <w:r>
              <w:t xml:space="preserve">Dewa ayu </w:t>
            </w:r>
          </w:p>
          <w:p w14:paraId="18338E82" w14:textId="77777777" w:rsidR="00857F9A" w:rsidRDefault="00857F9A" w:rsidP="00857F9A">
            <w:pPr>
              <w:spacing w:after="27"/>
            </w:pPr>
            <w:r>
              <w:rPr>
                <w:sz w:val="20"/>
              </w:rPr>
              <w:t xml:space="preserve"> </w:t>
            </w:r>
          </w:p>
          <w:p w14:paraId="0CEEC05C" w14:textId="77777777" w:rsidR="00857F9A" w:rsidRDefault="00857F9A" w:rsidP="00857F9A">
            <w:pPr>
              <w:spacing w:after="84"/>
            </w:pPr>
            <w:r>
              <w:rPr>
                <w:sz w:val="20"/>
              </w:rPr>
              <w:t xml:space="preserve"> </w:t>
            </w:r>
          </w:p>
          <w:p w14:paraId="3E564690" w14:textId="77777777" w:rsidR="00857F9A" w:rsidRDefault="00857F9A" w:rsidP="00857F9A">
            <w:pPr>
              <w:spacing w:after="90"/>
            </w:pPr>
            <w:r>
              <w:rPr>
                <w:sz w:val="12"/>
              </w:rPr>
              <w:t xml:space="preserve"> </w:t>
            </w:r>
          </w:p>
          <w:p w14:paraId="0EDDE48C" w14:textId="77777777" w:rsidR="00857F9A" w:rsidRDefault="00857F9A" w:rsidP="00857F9A">
            <w:pPr>
              <w:ind w:left="103"/>
            </w:pPr>
            <w:r>
              <w:t xml:space="preserve">Dewa ayu </w:t>
            </w:r>
          </w:p>
          <w:p w14:paraId="7195875A" w14:textId="77777777" w:rsidR="00857F9A" w:rsidRDefault="00857F9A" w:rsidP="00857F9A">
            <w:pPr>
              <w:spacing w:after="27"/>
            </w:pPr>
            <w:r>
              <w:rPr>
                <w:sz w:val="20"/>
              </w:rPr>
              <w:t xml:space="preserve"> </w:t>
            </w:r>
          </w:p>
          <w:p w14:paraId="10768641" w14:textId="77777777" w:rsidR="00857F9A" w:rsidRDefault="00857F9A" w:rsidP="00857F9A">
            <w:pPr>
              <w:spacing w:after="27"/>
            </w:pPr>
            <w:r>
              <w:rPr>
                <w:sz w:val="20"/>
              </w:rPr>
              <w:t xml:space="preserve"> </w:t>
            </w:r>
          </w:p>
          <w:p w14:paraId="2E091726" w14:textId="77777777" w:rsidR="00857F9A" w:rsidRDefault="00857F9A" w:rsidP="00857F9A">
            <w:r>
              <w:rPr>
                <w:sz w:val="20"/>
              </w:rP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2DC9D4BD" w14:textId="77777777" w:rsidR="00857F9A" w:rsidRDefault="00857F9A" w:rsidP="00857F9A">
            <w:pPr>
              <w:spacing w:after="20"/>
            </w:pPr>
            <w:r>
              <w:rPr>
                <w:sz w:val="20"/>
              </w:rPr>
              <w:t xml:space="preserve"> </w:t>
            </w:r>
          </w:p>
          <w:p w14:paraId="32F31886" w14:textId="77777777" w:rsidR="00857F9A" w:rsidRDefault="00857F9A" w:rsidP="00857F9A">
            <w:pPr>
              <w:spacing w:after="27"/>
            </w:pPr>
            <w:r>
              <w:rPr>
                <w:sz w:val="20"/>
              </w:rPr>
              <w:t xml:space="preserve"> </w:t>
            </w:r>
          </w:p>
          <w:p w14:paraId="3300998F" w14:textId="77777777" w:rsidR="00857F9A" w:rsidRDefault="00857F9A" w:rsidP="00857F9A">
            <w:pPr>
              <w:spacing w:after="27"/>
            </w:pPr>
            <w:r>
              <w:rPr>
                <w:sz w:val="20"/>
              </w:rPr>
              <w:t xml:space="preserve"> </w:t>
            </w:r>
          </w:p>
          <w:p w14:paraId="390FC45D" w14:textId="77777777" w:rsidR="00857F9A" w:rsidRDefault="00857F9A" w:rsidP="00857F9A">
            <w:pPr>
              <w:spacing w:after="27"/>
            </w:pPr>
            <w:r>
              <w:rPr>
                <w:sz w:val="20"/>
              </w:rPr>
              <w:t xml:space="preserve"> </w:t>
            </w:r>
          </w:p>
          <w:p w14:paraId="2CECED37" w14:textId="77777777" w:rsidR="00857F9A" w:rsidRDefault="00857F9A" w:rsidP="00857F9A">
            <w:pPr>
              <w:spacing w:after="27"/>
            </w:pPr>
            <w:r>
              <w:rPr>
                <w:sz w:val="20"/>
              </w:rPr>
              <w:t xml:space="preserve"> </w:t>
            </w:r>
          </w:p>
          <w:p w14:paraId="1855311F" w14:textId="77777777" w:rsidR="00857F9A" w:rsidRDefault="00857F9A" w:rsidP="00857F9A">
            <w:pPr>
              <w:spacing w:after="303"/>
            </w:pPr>
            <w:r>
              <w:rPr>
                <w:sz w:val="20"/>
              </w:rPr>
              <w:t xml:space="preserve"> </w:t>
            </w:r>
          </w:p>
          <w:p w14:paraId="174A3972" w14:textId="77777777" w:rsidR="00857F9A" w:rsidRDefault="00857F9A" w:rsidP="00857F9A">
            <w:pPr>
              <w:spacing w:after="27"/>
            </w:pPr>
            <w:r>
              <w:rPr>
                <w:sz w:val="20"/>
              </w:rPr>
              <w:t xml:space="preserve"> </w:t>
            </w:r>
          </w:p>
          <w:p w14:paraId="158A9352" w14:textId="77777777" w:rsidR="00857F9A" w:rsidRDefault="00857F9A" w:rsidP="00857F9A">
            <w:pPr>
              <w:spacing w:after="164"/>
            </w:pPr>
            <w:r>
              <w:rPr>
                <w:sz w:val="20"/>
              </w:rPr>
              <w:t xml:space="preserve"> </w:t>
            </w:r>
          </w:p>
          <w:p w14:paraId="00428084" w14:textId="77777777" w:rsidR="00857F9A" w:rsidRDefault="00857F9A" w:rsidP="00857F9A">
            <w:pPr>
              <w:spacing w:after="167"/>
            </w:pPr>
            <w:r>
              <w:rPr>
                <w:sz w:val="20"/>
              </w:rPr>
              <w:t xml:space="preserve"> </w:t>
            </w:r>
          </w:p>
          <w:p w14:paraId="1249059F" w14:textId="77777777" w:rsidR="00857F9A" w:rsidRDefault="00857F9A" w:rsidP="00857F9A">
            <w:pPr>
              <w:spacing w:after="27"/>
            </w:pPr>
            <w:r>
              <w:rPr>
                <w:sz w:val="20"/>
              </w:rPr>
              <w:t xml:space="preserve"> </w:t>
            </w:r>
          </w:p>
          <w:p w14:paraId="16696B0C" w14:textId="77777777" w:rsidR="00857F9A" w:rsidRDefault="00857F9A" w:rsidP="00857F9A">
            <w:pPr>
              <w:spacing w:after="27"/>
            </w:pPr>
            <w:r>
              <w:rPr>
                <w:sz w:val="20"/>
              </w:rPr>
              <w:t xml:space="preserve"> </w:t>
            </w:r>
          </w:p>
          <w:p w14:paraId="653C7BBD" w14:textId="77777777" w:rsidR="00857F9A" w:rsidRDefault="00857F9A" w:rsidP="00857F9A">
            <w:r>
              <w:rPr>
                <w:sz w:val="20"/>
              </w:rPr>
              <w:t xml:space="preserve"> </w:t>
            </w:r>
          </w:p>
        </w:tc>
      </w:tr>
    </w:tbl>
    <w:p w14:paraId="7E83103C" w14:textId="77777777" w:rsidR="00857F9A" w:rsidRDefault="00857F9A" w:rsidP="00857F9A">
      <w:pPr>
        <w:pStyle w:val="Heading3"/>
        <w:tabs>
          <w:tab w:val="center" w:pos="6679"/>
        </w:tabs>
        <w:ind w:left="0" w:firstLine="0"/>
      </w:pPr>
      <w:r>
        <w:rPr>
          <w:b w:val="0"/>
          <w:sz w:val="20"/>
        </w:rPr>
        <w:t xml:space="preserve"> </w:t>
      </w:r>
      <w:r>
        <w:rPr>
          <w:b w:val="0"/>
          <w:sz w:val="20"/>
        </w:rPr>
        <w:tab/>
      </w:r>
      <w:r>
        <w:t>CATATAN PERKEMBANGAN</w:t>
      </w:r>
      <w:r>
        <w:rPr>
          <w:b w:val="0"/>
        </w:rPr>
        <w:t xml:space="preserve"> </w:t>
      </w:r>
    </w:p>
    <w:p w14:paraId="0512D7F8" w14:textId="77777777" w:rsidR="00857F9A" w:rsidRDefault="00857F9A" w:rsidP="00857F9A">
      <w:pPr>
        <w:tabs>
          <w:tab w:val="center" w:pos="1431"/>
          <w:tab w:val="center" w:pos="9230"/>
          <w:tab w:val="center" w:pos="11092"/>
        </w:tabs>
        <w:spacing w:after="10" w:line="249" w:lineRule="auto"/>
      </w:pPr>
      <w:r>
        <w:rPr>
          <w:rFonts w:ascii="Calibri" w:eastAsia="Calibri" w:hAnsi="Calibri" w:cs="Calibri"/>
        </w:rPr>
        <w:tab/>
      </w:r>
      <w:r>
        <w:rPr>
          <w:b/>
        </w:rPr>
        <w:t>Nama Pasien : Ny. “S”</w:t>
      </w:r>
      <w:r>
        <w:t xml:space="preserve"> </w:t>
      </w:r>
      <w:r>
        <w:tab/>
      </w:r>
      <w:r>
        <w:rPr>
          <w:b/>
        </w:rPr>
        <w:t>Ruang</w:t>
      </w:r>
      <w:r>
        <w:t xml:space="preserve"> </w:t>
      </w:r>
      <w:r>
        <w:tab/>
      </w:r>
      <w:r>
        <w:rPr>
          <w:b/>
        </w:rPr>
        <w:t>: Bougenville 1</w:t>
      </w:r>
      <w:r>
        <w:t xml:space="preserve"> </w:t>
      </w:r>
    </w:p>
    <w:p w14:paraId="3EF3F679" w14:textId="77777777" w:rsidR="00857F9A" w:rsidRDefault="00857F9A" w:rsidP="00857F9A">
      <w:pPr>
        <w:pStyle w:val="Heading4"/>
        <w:tabs>
          <w:tab w:val="center" w:pos="2237"/>
        </w:tabs>
        <w:ind w:left="0" w:firstLine="0"/>
      </w:pPr>
      <w:r>
        <w:rPr>
          <w:b w:val="0"/>
          <w:color w:val="000000"/>
          <w:sz w:val="20"/>
        </w:rPr>
        <w:t xml:space="preserve"> </w:t>
      </w:r>
      <w:r>
        <w:rPr>
          <w:color w:val="000000"/>
        </w:rPr>
        <w:t>No CM</w:t>
      </w:r>
      <w:r>
        <w:rPr>
          <w:b w:val="0"/>
          <w:color w:val="000000"/>
        </w:rPr>
        <w:t xml:space="preserve"> </w:t>
      </w:r>
      <w:r>
        <w:rPr>
          <w:b w:val="0"/>
          <w:color w:val="000000"/>
        </w:rPr>
        <w:tab/>
      </w:r>
      <w:r>
        <w:rPr>
          <w:color w:val="000000"/>
        </w:rPr>
        <w:t xml:space="preserve">: </w:t>
      </w:r>
      <w:r>
        <w:t>01070625</w:t>
      </w:r>
      <w:r>
        <w:rPr>
          <w:b w:val="0"/>
          <w:color w:val="000000"/>
        </w:rPr>
        <w:t xml:space="preserve"> </w:t>
      </w:r>
    </w:p>
    <w:tbl>
      <w:tblPr>
        <w:tblStyle w:val="TableGrid0"/>
        <w:tblW w:w="13188" w:type="dxa"/>
        <w:tblInd w:w="234" w:type="dxa"/>
        <w:tblCellMar>
          <w:left w:w="6" w:type="dxa"/>
          <w:right w:w="47" w:type="dxa"/>
        </w:tblCellMar>
        <w:tblLook w:val="04A0" w:firstRow="1" w:lastRow="0" w:firstColumn="1" w:lastColumn="0" w:noHBand="0" w:noVBand="1"/>
      </w:tblPr>
      <w:tblGrid>
        <w:gridCol w:w="852"/>
        <w:gridCol w:w="2269"/>
        <w:gridCol w:w="991"/>
        <w:gridCol w:w="2129"/>
        <w:gridCol w:w="4112"/>
        <w:gridCol w:w="1275"/>
        <w:gridCol w:w="1560"/>
      </w:tblGrid>
      <w:tr w:rsidR="00857F9A" w14:paraId="631D4D40" w14:textId="77777777" w:rsidTr="00857F9A">
        <w:trPr>
          <w:trHeight w:val="838"/>
        </w:trPr>
        <w:tc>
          <w:tcPr>
            <w:tcW w:w="852" w:type="dxa"/>
            <w:tcBorders>
              <w:top w:val="single" w:sz="5" w:space="0" w:color="000000"/>
              <w:left w:val="single" w:sz="5" w:space="0" w:color="000000"/>
              <w:bottom w:val="single" w:sz="5" w:space="0" w:color="000000"/>
              <w:right w:val="single" w:sz="5" w:space="0" w:color="000000"/>
            </w:tcBorders>
          </w:tcPr>
          <w:p w14:paraId="30434E55" w14:textId="77777777" w:rsidR="00857F9A" w:rsidRDefault="00857F9A" w:rsidP="00857F9A">
            <w:pPr>
              <w:ind w:left="130"/>
            </w:pPr>
            <w:r>
              <w:rPr>
                <w:b/>
              </w:rPr>
              <w:t>HR/T</w:t>
            </w:r>
            <w:r>
              <w:t xml:space="preserve"> </w:t>
            </w:r>
          </w:p>
          <w:p w14:paraId="2120EC92" w14:textId="77777777" w:rsidR="00857F9A" w:rsidRDefault="00857F9A" w:rsidP="00857F9A">
            <w:pPr>
              <w:ind w:left="156"/>
            </w:pPr>
            <w:r>
              <w:rPr>
                <w:b/>
              </w:rPr>
              <w:t xml:space="preserve">GL/J </w:t>
            </w:r>
          </w:p>
          <w:p w14:paraId="072060C7" w14:textId="77777777" w:rsidR="00857F9A" w:rsidRDefault="00857F9A" w:rsidP="00857F9A">
            <w:pPr>
              <w:ind w:left="223"/>
            </w:pPr>
            <w:r>
              <w:rPr>
                <w:b/>
              </w:rPr>
              <w:t>AM</w:t>
            </w:r>
            <w:r>
              <w:t xml:space="preserve"> </w:t>
            </w:r>
          </w:p>
        </w:tc>
        <w:tc>
          <w:tcPr>
            <w:tcW w:w="2269" w:type="dxa"/>
            <w:tcBorders>
              <w:top w:val="single" w:sz="5" w:space="0" w:color="000000"/>
              <w:left w:val="single" w:sz="5" w:space="0" w:color="000000"/>
              <w:bottom w:val="single" w:sz="5" w:space="0" w:color="000000"/>
              <w:right w:val="single" w:sz="5" w:space="0" w:color="000000"/>
            </w:tcBorders>
          </w:tcPr>
          <w:p w14:paraId="002D6D91" w14:textId="77777777" w:rsidR="00857F9A" w:rsidRDefault="00857F9A" w:rsidP="00857F9A">
            <w:pPr>
              <w:spacing w:after="83"/>
            </w:pPr>
            <w:r>
              <w:rPr>
                <w:sz w:val="13"/>
              </w:rPr>
              <w:t xml:space="preserve"> </w:t>
            </w:r>
          </w:p>
          <w:p w14:paraId="69D0FAC9" w14:textId="77777777" w:rsidR="00857F9A" w:rsidRDefault="00857F9A" w:rsidP="00857F9A">
            <w:pPr>
              <w:ind w:left="34"/>
              <w:jc w:val="center"/>
            </w:pPr>
            <w:r>
              <w:rPr>
                <w:b/>
              </w:rPr>
              <w:t xml:space="preserve">DIAGNOSA </w:t>
            </w:r>
          </w:p>
          <w:p w14:paraId="1131EA2F" w14:textId="77777777" w:rsidR="00857F9A" w:rsidRDefault="00857F9A" w:rsidP="00857F9A">
            <w:pPr>
              <w:ind w:left="168"/>
            </w:pPr>
            <w:r>
              <w:rPr>
                <w:b/>
              </w:rPr>
              <w:t>KEPERAWATAN</w:t>
            </w:r>
            <w:r>
              <w:t xml:space="preserve"> </w:t>
            </w:r>
          </w:p>
        </w:tc>
        <w:tc>
          <w:tcPr>
            <w:tcW w:w="991" w:type="dxa"/>
            <w:tcBorders>
              <w:top w:val="single" w:sz="5" w:space="0" w:color="000000"/>
              <w:left w:val="single" w:sz="5" w:space="0" w:color="000000"/>
              <w:bottom w:val="single" w:sz="5" w:space="0" w:color="000000"/>
              <w:right w:val="single" w:sz="5" w:space="0" w:color="000000"/>
            </w:tcBorders>
          </w:tcPr>
          <w:p w14:paraId="42F1C3EC" w14:textId="77777777" w:rsidR="00857F9A" w:rsidRDefault="00857F9A" w:rsidP="00857F9A">
            <w:pPr>
              <w:ind w:left="2"/>
            </w:pPr>
            <w:r>
              <w:rPr>
                <w:sz w:val="26"/>
              </w:rPr>
              <w:t xml:space="preserve"> </w:t>
            </w:r>
          </w:p>
          <w:p w14:paraId="4FF60D13" w14:textId="77777777" w:rsidR="00857F9A" w:rsidRDefault="00857F9A" w:rsidP="00857F9A">
            <w:pPr>
              <w:ind w:left="230"/>
            </w:pPr>
            <w:r>
              <w:rPr>
                <w:b/>
              </w:rPr>
              <w:t>JAM</w:t>
            </w:r>
            <w:r>
              <w:t xml:space="preserve"> </w:t>
            </w:r>
          </w:p>
        </w:tc>
        <w:tc>
          <w:tcPr>
            <w:tcW w:w="2129" w:type="dxa"/>
            <w:tcBorders>
              <w:top w:val="single" w:sz="5" w:space="0" w:color="000000"/>
              <w:left w:val="single" w:sz="5" w:space="0" w:color="000000"/>
              <w:bottom w:val="single" w:sz="5" w:space="0" w:color="000000"/>
              <w:right w:val="single" w:sz="5" w:space="0" w:color="000000"/>
            </w:tcBorders>
          </w:tcPr>
          <w:p w14:paraId="2D6071AA" w14:textId="77777777" w:rsidR="00857F9A" w:rsidRDefault="00857F9A" w:rsidP="00857F9A">
            <w:pPr>
              <w:ind w:left="2"/>
            </w:pPr>
            <w:r>
              <w:rPr>
                <w:sz w:val="26"/>
              </w:rPr>
              <w:t xml:space="preserve"> </w:t>
            </w:r>
          </w:p>
          <w:p w14:paraId="67F53F7A" w14:textId="77777777" w:rsidR="00857F9A" w:rsidRDefault="00857F9A" w:rsidP="00857F9A">
            <w:pPr>
              <w:ind w:left="146"/>
            </w:pPr>
            <w:r>
              <w:rPr>
                <w:b/>
              </w:rPr>
              <w:t>PELAKSANAAN</w:t>
            </w:r>
            <w:r>
              <w:t xml:space="preserve"> </w:t>
            </w:r>
          </w:p>
        </w:tc>
        <w:tc>
          <w:tcPr>
            <w:tcW w:w="4112" w:type="dxa"/>
            <w:tcBorders>
              <w:top w:val="single" w:sz="5" w:space="0" w:color="000000"/>
              <w:left w:val="single" w:sz="5" w:space="0" w:color="000000"/>
              <w:bottom w:val="single" w:sz="5" w:space="0" w:color="000000"/>
              <w:right w:val="single" w:sz="5" w:space="0" w:color="000000"/>
            </w:tcBorders>
          </w:tcPr>
          <w:p w14:paraId="4691186A" w14:textId="77777777" w:rsidR="00857F9A" w:rsidRDefault="00857F9A" w:rsidP="00857F9A">
            <w:r>
              <w:rPr>
                <w:sz w:val="26"/>
              </w:rPr>
              <w:t xml:space="preserve"> </w:t>
            </w:r>
          </w:p>
          <w:p w14:paraId="47628654" w14:textId="77777777" w:rsidR="00857F9A" w:rsidRDefault="00857F9A" w:rsidP="00857F9A">
            <w:pPr>
              <w:ind w:left="34"/>
              <w:jc w:val="center"/>
            </w:pPr>
            <w:r>
              <w:rPr>
                <w:b/>
              </w:rPr>
              <w:t>CATATAN PERKEMBANGAN</w:t>
            </w:r>
            <w:r>
              <w:t xml:space="preserve"> </w:t>
            </w:r>
          </w:p>
        </w:tc>
        <w:tc>
          <w:tcPr>
            <w:tcW w:w="1275" w:type="dxa"/>
            <w:tcBorders>
              <w:top w:val="single" w:sz="5" w:space="0" w:color="000000"/>
              <w:left w:val="single" w:sz="5" w:space="0" w:color="000000"/>
              <w:bottom w:val="single" w:sz="5" w:space="0" w:color="000000"/>
              <w:right w:val="single" w:sz="5" w:space="0" w:color="000000"/>
            </w:tcBorders>
          </w:tcPr>
          <w:p w14:paraId="29C82CF8" w14:textId="77777777" w:rsidR="00857F9A" w:rsidRDefault="00857F9A" w:rsidP="00857F9A">
            <w:pPr>
              <w:spacing w:after="83"/>
            </w:pPr>
            <w:r>
              <w:rPr>
                <w:sz w:val="13"/>
              </w:rPr>
              <w:t xml:space="preserve"> </w:t>
            </w:r>
          </w:p>
          <w:p w14:paraId="7F71E182" w14:textId="77777777" w:rsidR="00857F9A" w:rsidRDefault="00857F9A" w:rsidP="00857F9A">
            <w:pPr>
              <w:ind w:left="125"/>
            </w:pPr>
            <w:r>
              <w:rPr>
                <w:b/>
              </w:rPr>
              <w:t xml:space="preserve">PARAF&amp; </w:t>
            </w:r>
          </w:p>
          <w:p w14:paraId="4EE53A00" w14:textId="77777777" w:rsidR="00857F9A" w:rsidRDefault="00857F9A" w:rsidP="00857F9A">
            <w:pPr>
              <w:ind w:left="257"/>
            </w:pPr>
            <w:r>
              <w:rPr>
                <w:b/>
              </w:rPr>
              <w:t>NAMA</w:t>
            </w:r>
            <w: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4AEF02EB" w14:textId="77777777" w:rsidR="00857F9A" w:rsidRDefault="00857F9A" w:rsidP="00857F9A">
            <w:pPr>
              <w:spacing w:after="83"/>
            </w:pPr>
            <w:r>
              <w:rPr>
                <w:sz w:val="13"/>
              </w:rPr>
              <w:t xml:space="preserve"> </w:t>
            </w:r>
          </w:p>
          <w:p w14:paraId="4E4FC0F2" w14:textId="77777777" w:rsidR="00857F9A" w:rsidRDefault="00857F9A" w:rsidP="00857F9A">
            <w:pPr>
              <w:ind w:left="38"/>
              <w:jc w:val="center"/>
            </w:pPr>
            <w:r>
              <w:rPr>
                <w:b/>
              </w:rPr>
              <w:t xml:space="preserve">TGL </w:t>
            </w:r>
          </w:p>
          <w:p w14:paraId="64A9DA01" w14:textId="77777777" w:rsidR="00857F9A" w:rsidRDefault="00857F9A" w:rsidP="00857F9A">
            <w:pPr>
              <w:ind w:left="161"/>
            </w:pPr>
            <w:r>
              <w:rPr>
                <w:b/>
              </w:rPr>
              <w:t>TERATASI</w:t>
            </w:r>
            <w:r>
              <w:t xml:space="preserve"> </w:t>
            </w:r>
          </w:p>
        </w:tc>
      </w:tr>
      <w:tr w:rsidR="00857F9A" w14:paraId="0F43346A" w14:textId="77777777" w:rsidTr="00857F9A">
        <w:trPr>
          <w:trHeight w:val="5533"/>
        </w:trPr>
        <w:tc>
          <w:tcPr>
            <w:tcW w:w="852" w:type="dxa"/>
            <w:tcBorders>
              <w:top w:val="single" w:sz="5" w:space="0" w:color="000000"/>
              <w:left w:val="single" w:sz="5" w:space="0" w:color="000000"/>
              <w:bottom w:val="single" w:sz="5" w:space="0" w:color="000000"/>
              <w:right w:val="single" w:sz="5" w:space="0" w:color="000000"/>
            </w:tcBorders>
          </w:tcPr>
          <w:p w14:paraId="762977DF" w14:textId="77777777" w:rsidR="00857F9A" w:rsidRDefault="00857F9A" w:rsidP="00857F9A">
            <w:pPr>
              <w:ind w:left="106"/>
            </w:pPr>
            <w:r>
              <w:lastRenderedPageBreak/>
              <w:t xml:space="preserve">Kamis </w:t>
            </w:r>
          </w:p>
          <w:p w14:paraId="2FE8AE3C" w14:textId="77777777" w:rsidR="00857F9A" w:rsidRDefault="00857F9A" w:rsidP="00857F9A">
            <w:pPr>
              <w:ind w:left="106"/>
            </w:pPr>
            <w:r>
              <w:t xml:space="preserve">04/06/ </w:t>
            </w:r>
          </w:p>
          <w:p w14:paraId="0C70EFF8" w14:textId="77777777" w:rsidR="00857F9A" w:rsidRDefault="00857F9A" w:rsidP="00857F9A">
            <w:pPr>
              <w:ind w:left="106"/>
            </w:pPr>
            <w:r>
              <w:t xml:space="preserve">15 </w:t>
            </w:r>
          </w:p>
          <w:p w14:paraId="63B2AB19" w14:textId="77777777" w:rsidR="00857F9A" w:rsidRDefault="00857F9A" w:rsidP="00857F9A">
            <w:pPr>
              <w:spacing w:after="248" w:line="238" w:lineRule="auto"/>
              <w:ind w:left="106"/>
            </w:pPr>
            <w:r>
              <w:t xml:space="preserve">Jam 20.00 wib </w:t>
            </w:r>
          </w:p>
          <w:p w14:paraId="585ACC27" w14:textId="77777777" w:rsidR="00857F9A" w:rsidRDefault="00857F9A" w:rsidP="00857F9A">
            <w:pPr>
              <w:spacing w:after="27"/>
              <w:ind w:left="2"/>
            </w:pPr>
            <w:r>
              <w:rPr>
                <w:sz w:val="20"/>
              </w:rPr>
              <w:t xml:space="preserve"> </w:t>
            </w:r>
          </w:p>
          <w:p w14:paraId="2E56C77D" w14:textId="77777777" w:rsidR="00857F9A" w:rsidRDefault="00857F9A" w:rsidP="00857F9A">
            <w:pPr>
              <w:spacing w:after="27"/>
              <w:ind w:left="2"/>
            </w:pPr>
            <w:r>
              <w:rPr>
                <w:sz w:val="20"/>
              </w:rPr>
              <w:t xml:space="preserve"> </w:t>
            </w:r>
          </w:p>
          <w:p w14:paraId="522FDFA6" w14:textId="77777777" w:rsidR="00857F9A" w:rsidRDefault="00857F9A" w:rsidP="00857F9A">
            <w:pPr>
              <w:spacing w:after="442"/>
              <w:ind w:left="2"/>
            </w:pPr>
            <w:r>
              <w:rPr>
                <w:sz w:val="20"/>
              </w:rPr>
              <w:t xml:space="preserve"> </w:t>
            </w:r>
          </w:p>
          <w:p w14:paraId="11A3C9F6" w14:textId="77777777" w:rsidR="00857F9A" w:rsidRDefault="00857F9A" w:rsidP="00857F9A">
            <w:pPr>
              <w:spacing w:after="166"/>
              <w:ind w:left="2"/>
            </w:pPr>
            <w:r>
              <w:rPr>
                <w:sz w:val="20"/>
              </w:rPr>
              <w:t xml:space="preserve"> </w:t>
            </w:r>
          </w:p>
          <w:p w14:paraId="53878FFF" w14:textId="77777777" w:rsidR="00857F9A" w:rsidRDefault="00857F9A" w:rsidP="00857F9A">
            <w:pPr>
              <w:spacing w:after="36"/>
              <w:ind w:left="2"/>
            </w:pPr>
            <w:r>
              <w:rPr>
                <w:sz w:val="20"/>
              </w:rPr>
              <w:t xml:space="preserve"> </w:t>
            </w:r>
          </w:p>
          <w:p w14:paraId="12AC1B3B" w14:textId="77777777" w:rsidR="00857F9A" w:rsidRDefault="00857F9A" w:rsidP="00857F9A">
            <w:pPr>
              <w:spacing w:after="23"/>
              <w:ind w:left="2"/>
            </w:pPr>
            <w:r>
              <w:rPr>
                <w:sz w:val="20"/>
              </w:rPr>
              <w:t xml:space="preserve"> </w:t>
            </w:r>
          </w:p>
          <w:p w14:paraId="6F9D67FE" w14:textId="77777777" w:rsidR="00857F9A" w:rsidRDefault="00857F9A" w:rsidP="00857F9A">
            <w:pPr>
              <w:spacing w:after="36"/>
              <w:ind w:left="2"/>
            </w:pPr>
            <w:r>
              <w:rPr>
                <w:sz w:val="20"/>
              </w:rPr>
              <w:t xml:space="preserve"> </w:t>
            </w:r>
          </w:p>
          <w:p w14:paraId="04AB7902" w14:textId="77777777" w:rsidR="00857F9A" w:rsidRDefault="00857F9A" w:rsidP="00857F9A">
            <w:pPr>
              <w:ind w:left="2"/>
            </w:pPr>
            <w:r>
              <w:rPr>
                <w:sz w:val="20"/>
              </w:rPr>
              <w:t xml:space="preserve"> </w:t>
            </w:r>
          </w:p>
        </w:tc>
        <w:tc>
          <w:tcPr>
            <w:tcW w:w="2269" w:type="dxa"/>
            <w:tcBorders>
              <w:top w:val="single" w:sz="5" w:space="0" w:color="000000"/>
              <w:left w:val="single" w:sz="5" w:space="0" w:color="000000"/>
              <w:bottom w:val="single" w:sz="5" w:space="0" w:color="000000"/>
              <w:right w:val="single" w:sz="5" w:space="0" w:color="000000"/>
            </w:tcBorders>
          </w:tcPr>
          <w:p w14:paraId="414DED69" w14:textId="77777777" w:rsidR="00857F9A" w:rsidRDefault="00857F9A" w:rsidP="00857F9A">
            <w:pPr>
              <w:spacing w:after="4" w:line="235" w:lineRule="auto"/>
              <w:ind w:left="103"/>
            </w:pPr>
            <w:r>
              <w:rPr>
                <w:color w:val="0D0D0D"/>
              </w:rPr>
              <w:t>Nausea b.d terapi</w:t>
            </w:r>
            <w:r>
              <w:t xml:space="preserve"> </w:t>
            </w:r>
            <w:r>
              <w:rPr>
                <w:color w:val="0D0D0D"/>
              </w:rPr>
              <w:t xml:space="preserve">farmaseuntikal (kemoterapi) d.d: </w:t>
            </w:r>
          </w:p>
          <w:p w14:paraId="6599AB03" w14:textId="77777777" w:rsidR="00857F9A" w:rsidRDefault="00857F9A" w:rsidP="00857F9A">
            <w:pPr>
              <w:ind w:left="103"/>
            </w:pPr>
            <w:r>
              <w:rPr>
                <w:color w:val="0D0D0D"/>
              </w:rPr>
              <w:t>Ds:</w:t>
            </w:r>
            <w:r>
              <w:t xml:space="preserve"> </w:t>
            </w:r>
          </w:p>
          <w:p w14:paraId="53427212" w14:textId="77777777" w:rsidR="00857F9A" w:rsidRDefault="00857F9A" w:rsidP="00857F9A">
            <w:pPr>
              <w:spacing w:line="238" w:lineRule="auto"/>
              <w:ind w:left="103"/>
            </w:pPr>
            <w:r>
              <w:rPr>
                <w:color w:val="0D0D0D"/>
              </w:rPr>
              <w:t>-pasien mengeluh mual jika makan, pasien mengatakantidak menghabiskan makannya jika mual pasien langsung berhenti makan.</w:t>
            </w:r>
            <w:r>
              <w:t xml:space="preserve"> </w:t>
            </w:r>
          </w:p>
          <w:p w14:paraId="371F1087" w14:textId="77777777" w:rsidR="00857F9A" w:rsidRDefault="00857F9A" w:rsidP="00857F9A">
            <w:pPr>
              <w:ind w:left="103"/>
            </w:pPr>
            <w:r>
              <w:rPr>
                <w:color w:val="0D0D0D"/>
              </w:rPr>
              <w:t>Do:</w:t>
            </w:r>
            <w:r>
              <w:t xml:space="preserve"> </w:t>
            </w:r>
          </w:p>
          <w:p w14:paraId="3DC9EBC7" w14:textId="77777777" w:rsidR="00857F9A" w:rsidRDefault="00857F9A" w:rsidP="00857F9A">
            <w:pPr>
              <w:ind w:left="103"/>
            </w:pPr>
            <w:r>
              <w:rPr>
                <w:color w:val="0D0D0D"/>
              </w:rPr>
              <w:t>-pasien hanya menghabiskan ½ porsi makananya</w:t>
            </w:r>
            <w:r>
              <w:t xml:space="preserve"> </w:t>
            </w:r>
          </w:p>
        </w:tc>
        <w:tc>
          <w:tcPr>
            <w:tcW w:w="991" w:type="dxa"/>
            <w:tcBorders>
              <w:top w:val="single" w:sz="5" w:space="0" w:color="000000"/>
              <w:left w:val="single" w:sz="5" w:space="0" w:color="000000"/>
              <w:bottom w:val="single" w:sz="5" w:space="0" w:color="000000"/>
              <w:right w:val="single" w:sz="5" w:space="0" w:color="000000"/>
            </w:tcBorders>
          </w:tcPr>
          <w:p w14:paraId="0666F7E1" w14:textId="77777777" w:rsidR="00857F9A" w:rsidRDefault="00857F9A" w:rsidP="00857F9A">
            <w:pPr>
              <w:spacing w:after="48"/>
              <w:ind w:left="2"/>
            </w:pPr>
            <w:r>
              <w:rPr>
                <w:sz w:val="20"/>
              </w:rPr>
              <w:t xml:space="preserve"> </w:t>
            </w:r>
          </w:p>
          <w:p w14:paraId="37402A43" w14:textId="77777777" w:rsidR="00857F9A" w:rsidRDefault="00857F9A" w:rsidP="00857F9A">
            <w:pPr>
              <w:spacing w:line="238" w:lineRule="auto"/>
              <w:ind w:left="106"/>
            </w:pPr>
            <w:r>
              <w:t xml:space="preserve">20.00 WIB </w:t>
            </w:r>
          </w:p>
          <w:p w14:paraId="33A216AB" w14:textId="77777777" w:rsidR="00857F9A" w:rsidRDefault="00857F9A" w:rsidP="00857F9A">
            <w:pPr>
              <w:spacing w:after="27"/>
              <w:ind w:left="2"/>
            </w:pPr>
            <w:r>
              <w:rPr>
                <w:sz w:val="20"/>
              </w:rPr>
              <w:t xml:space="preserve"> </w:t>
            </w:r>
          </w:p>
          <w:p w14:paraId="6C4C7F27" w14:textId="77777777" w:rsidR="00857F9A" w:rsidRDefault="00857F9A" w:rsidP="00857F9A">
            <w:pPr>
              <w:spacing w:after="27"/>
              <w:ind w:left="2"/>
            </w:pPr>
            <w:r>
              <w:rPr>
                <w:sz w:val="20"/>
              </w:rPr>
              <w:t xml:space="preserve"> </w:t>
            </w:r>
          </w:p>
          <w:p w14:paraId="4DB6DDA0" w14:textId="77777777" w:rsidR="00857F9A" w:rsidRDefault="00857F9A" w:rsidP="00857F9A">
            <w:pPr>
              <w:spacing w:after="332"/>
              <w:ind w:left="2"/>
            </w:pPr>
            <w:r>
              <w:rPr>
                <w:sz w:val="20"/>
              </w:rPr>
              <w:t xml:space="preserve"> </w:t>
            </w:r>
          </w:p>
          <w:p w14:paraId="7B6110AC" w14:textId="77777777" w:rsidR="00857F9A" w:rsidRDefault="00857F9A" w:rsidP="00857F9A">
            <w:pPr>
              <w:spacing w:line="238" w:lineRule="auto"/>
              <w:ind w:left="106"/>
            </w:pPr>
            <w:r>
              <w:t xml:space="preserve">20.10 WIB </w:t>
            </w:r>
          </w:p>
          <w:p w14:paraId="55C9969C" w14:textId="77777777" w:rsidR="00857F9A" w:rsidRDefault="00857F9A" w:rsidP="00857F9A">
            <w:pPr>
              <w:spacing w:after="442"/>
              <w:ind w:left="2"/>
            </w:pPr>
            <w:r>
              <w:rPr>
                <w:sz w:val="20"/>
              </w:rPr>
              <w:t xml:space="preserve"> </w:t>
            </w:r>
          </w:p>
          <w:p w14:paraId="31A3CFE4" w14:textId="77777777" w:rsidR="00857F9A" w:rsidRDefault="00857F9A" w:rsidP="00857F9A">
            <w:pPr>
              <w:spacing w:after="166"/>
              <w:ind w:left="2"/>
            </w:pPr>
            <w:r>
              <w:rPr>
                <w:sz w:val="20"/>
              </w:rPr>
              <w:t xml:space="preserve"> </w:t>
            </w:r>
          </w:p>
          <w:p w14:paraId="746B22E9" w14:textId="77777777" w:rsidR="00857F9A" w:rsidRDefault="00857F9A" w:rsidP="00857F9A">
            <w:pPr>
              <w:spacing w:after="36"/>
              <w:ind w:left="2"/>
            </w:pPr>
            <w:r>
              <w:rPr>
                <w:sz w:val="20"/>
              </w:rPr>
              <w:t xml:space="preserve"> </w:t>
            </w:r>
          </w:p>
          <w:p w14:paraId="4D27309E" w14:textId="77777777" w:rsidR="00857F9A" w:rsidRDefault="00857F9A" w:rsidP="00857F9A">
            <w:pPr>
              <w:spacing w:after="23"/>
              <w:ind w:left="2"/>
            </w:pPr>
            <w:r>
              <w:rPr>
                <w:sz w:val="20"/>
              </w:rPr>
              <w:t xml:space="preserve"> </w:t>
            </w:r>
          </w:p>
          <w:p w14:paraId="7380ED7E" w14:textId="77777777" w:rsidR="00857F9A" w:rsidRDefault="00857F9A" w:rsidP="00857F9A">
            <w:pPr>
              <w:spacing w:after="36"/>
              <w:ind w:left="2"/>
            </w:pPr>
            <w:r>
              <w:rPr>
                <w:sz w:val="20"/>
              </w:rPr>
              <w:t xml:space="preserve"> </w:t>
            </w:r>
          </w:p>
          <w:p w14:paraId="342401A5" w14:textId="77777777" w:rsidR="00857F9A" w:rsidRDefault="00857F9A" w:rsidP="00857F9A">
            <w:pPr>
              <w:ind w:left="2"/>
            </w:pPr>
            <w:r>
              <w:rPr>
                <w:sz w:val="20"/>
              </w:rPr>
              <w:t xml:space="preserve"> </w:t>
            </w:r>
          </w:p>
        </w:tc>
        <w:tc>
          <w:tcPr>
            <w:tcW w:w="2129" w:type="dxa"/>
            <w:tcBorders>
              <w:top w:val="single" w:sz="5" w:space="0" w:color="000000"/>
              <w:left w:val="single" w:sz="5" w:space="0" w:color="000000"/>
              <w:bottom w:val="single" w:sz="5" w:space="0" w:color="000000"/>
              <w:right w:val="single" w:sz="5" w:space="0" w:color="000000"/>
            </w:tcBorders>
          </w:tcPr>
          <w:p w14:paraId="645FEEFB" w14:textId="77777777" w:rsidR="00857F9A" w:rsidRDefault="00857F9A" w:rsidP="00857F9A">
            <w:pPr>
              <w:spacing w:after="48"/>
              <w:ind w:left="2"/>
            </w:pPr>
            <w:r>
              <w:rPr>
                <w:sz w:val="20"/>
              </w:rPr>
              <w:t xml:space="preserve"> </w:t>
            </w:r>
          </w:p>
          <w:p w14:paraId="4F5FFD6E" w14:textId="77777777" w:rsidR="00857F9A" w:rsidRDefault="00857F9A" w:rsidP="00857F9A">
            <w:pPr>
              <w:spacing w:line="238" w:lineRule="auto"/>
              <w:ind w:left="106"/>
            </w:pPr>
            <w:r>
              <w:t xml:space="preserve">Mengobservasi keadaan        umum pasien </w:t>
            </w:r>
          </w:p>
          <w:p w14:paraId="308A5488" w14:textId="77777777" w:rsidR="00857F9A" w:rsidRDefault="00857F9A" w:rsidP="00857F9A">
            <w:pPr>
              <w:spacing w:after="58"/>
              <w:ind w:left="2"/>
            </w:pPr>
            <w:r>
              <w:rPr>
                <w:sz w:val="20"/>
              </w:rPr>
              <w:t xml:space="preserve"> </w:t>
            </w:r>
          </w:p>
          <w:p w14:paraId="45D9AAA4" w14:textId="77777777" w:rsidR="00857F9A" w:rsidRDefault="00857F9A" w:rsidP="00857F9A">
            <w:pPr>
              <w:ind w:left="2"/>
            </w:pPr>
            <w:r>
              <w:rPr>
                <w:sz w:val="26"/>
              </w:rPr>
              <w:t xml:space="preserve"> </w:t>
            </w:r>
          </w:p>
          <w:p w14:paraId="4A74291F" w14:textId="77777777" w:rsidR="00857F9A" w:rsidRDefault="00857F9A" w:rsidP="00857F9A">
            <w:pPr>
              <w:ind w:left="106"/>
            </w:pPr>
            <w:r>
              <w:t xml:space="preserve">Menganjurkan </w:t>
            </w:r>
          </w:p>
          <w:p w14:paraId="655A7868" w14:textId="77777777" w:rsidR="00857F9A" w:rsidRDefault="00857F9A" w:rsidP="00857F9A">
            <w:pPr>
              <w:spacing w:after="386" w:line="238" w:lineRule="auto"/>
              <w:ind w:left="106" w:right="60"/>
            </w:pPr>
            <w:r>
              <w:t xml:space="preserve">untuk            makan makanan         yang kering dan lunak </w:t>
            </w:r>
          </w:p>
          <w:p w14:paraId="5ACA0812" w14:textId="77777777" w:rsidR="00857F9A" w:rsidRDefault="00857F9A" w:rsidP="00857F9A">
            <w:pPr>
              <w:spacing w:after="166"/>
              <w:ind w:left="2"/>
            </w:pPr>
            <w:r>
              <w:rPr>
                <w:sz w:val="20"/>
              </w:rPr>
              <w:t xml:space="preserve"> </w:t>
            </w:r>
          </w:p>
          <w:p w14:paraId="13A46FA9" w14:textId="77777777" w:rsidR="00857F9A" w:rsidRDefault="00857F9A" w:rsidP="00857F9A">
            <w:pPr>
              <w:spacing w:after="36"/>
              <w:ind w:left="2"/>
            </w:pPr>
            <w:r>
              <w:rPr>
                <w:sz w:val="20"/>
              </w:rPr>
              <w:t xml:space="preserve"> </w:t>
            </w:r>
          </w:p>
          <w:p w14:paraId="265C670F" w14:textId="77777777" w:rsidR="00857F9A" w:rsidRDefault="00857F9A" w:rsidP="00857F9A">
            <w:pPr>
              <w:spacing w:after="23"/>
              <w:ind w:left="2"/>
            </w:pPr>
            <w:r>
              <w:rPr>
                <w:sz w:val="20"/>
              </w:rPr>
              <w:t xml:space="preserve"> </w:t>
            </w:r>
          </w:p>
          <w:p w14:paraId="41EA7AEC" w14:textId="77777777" w:rsidR="00857F9A" w:rsidRDefault="00857F9A" w:rsidP="00857F9A">
            <w:pPr>
              <w:spacing w:after="36"/>
              <w:ind w:left="2"/>
            </w:pPr>
            <w:r>
              <w:rPr>
                <w:sz w:val="20"/>
              </w:rPr>
              <w:t xml:space="preserve"> </w:t>
            </w:r>
          </w:p>
          <w:p w14:paraId="5B7A8CB8" w14:textId="77777777" w:rsidR="00857F9A" w:rsidRDefault="00857F9A" w:rsidP="00857F9A">
            <w:pPr>
              <w:ind w:left="2"/>
            </w:pPr>
            <w:r>
              <w:rPr>
                <w:sz w:val="20"/>
              </w:rPr>
              <w:t xml:space="preserve"> </w:t>
            </w:r>
          </w:p>
        </w:tc>
        <w:tc>
          <w:tcPr>
            <w:tcW w:w="4112" w:type="dxa"/>
            <w:tcBorders>
              <w:top w:val="single" w:sz="5" w:space="0" w:color="000000"/>
              <w:left w:val="single" w:sz="5" w:space="0" w:color="000000"/>
              <w:bottom w:val="single" w:sz="5" w:space="0" w:color="000000"/>
              <w:right w:val="single" w:sz="5" w:space="0" w:color="000000"/>
            </w:tcBorders>
          </w:tcPr>
          <w:p w14:paraId="077558A5" w14:textId="77777777" w:rsidR="00857F9A" w:rsidRDefault="00857F9A" w:rsidP="00857F9A">
            <w:pPr>
              <w:ind w:left="103"/>
            </w:pPr>
            <w:r>
              <w:rPr>
                <w:color w:val="0D0D0D"/>
              </w:rPr>
              <w:t>Jumat 05/06/15 jam 07.00 WIB</w:t>
            </w:r>
            <w:r>
              <w:t xml:space="preserve"> </w:t>
            </w:r>
          </w:p>
          <w:p w14:paraId="3BD677B3" w14:textId="77777777" w:rsidR="00857F9A" w:rsidRDefault="00857F9A" w:rsidP="00857F9A">
            <w:pPr>
              <w:spacing w:after="56"/>
            </w:pPr>
            <w:r>
              <w:rPr>
                <w:sz w:val="20"/>
              </w:rPr>
              <w:t xml:space="preserve"> </w:t>
            </w:r>
          </w:p>
          <w:p w14:paraId="2DBAEBFD" w14:textId="77777777" w:rsidR="00857F9A" w:rsidRDefault="00857F9A" w:rsidP="00857F9A">
            <w:pPr>
              <w:spacing w:after="276" w:line="238" w:lineRule="auto"/>
              <w:ind w:left="103" w:right="46"/>
            </w:pPr>
            <w:r>
              <w:rPr>
                <w:color w:val="0D0D0D"/>
              </w:rPr>
              <w:t>S:,pasien mengatkan makan makan</w:t>
            </w:r>
            <w:r>
              <w:t xml:space="preserve"> </w:t>
            </w:r>
            <w:r>
              <w:rPr>
                <w:color w:val="0D0D0D"/>
              </w:rPr>
              <w:t>yang kering yang tidak bikin mual,</w:t>
            </w:r>
            <w:r>
              <w:t xml:space="preserve"> </w:t>
            </w:r>
            <w:r>
              <w:rPr>
                <w:color w:val="0D0D0D"/>
              </w:rPr>
              <w:t>pasien mengatakan mualnya sudah</w:t>
            </w:r>
            <w:r>
              <w:t xml:space="preserve"> </w:t>
            </w:r>
            <w:r>
              <w:rPr>
                <w:color w:val="0D0D0D"/>
              </w:rPr>
              <w:t>berkurang</w:t>
            </w:r>
            <w:r>
              <w:t xml:space="preserve"> </w:t>
            </w:r>
          </w:p>
          <w:p w14:paraId="76FC1A34" w14:textId="77777777" w:rsidR="00857F9A" w:rsidRDefault="00857F9A" w:rsidP="00857F9A">
            <w:pPr>
              <w:spacing w:after="2" w:line="238" w:lineRule="auto"/>
              <w:ind w:left="103"/>
            </w:pPr>
            <w:r>
              <w:rPr>
                <w:color w:val="0D0D0D"/>
              </w:rPr>
              <w:t>O: KU pasien composmentis, pasien</w:t>
            </w:r>
            <w:r>
              <w:t xml:space="preserve"> </w:t>
            </w:r>
            <w:r>
              <w:rPr>
                <w:color w:val="0D0D0D"/>
              </w:rPr>
              <w:t>tampak tertiduran</w:t>
            </w:r>
            <w:r>
              <w:t xml:space="preserve"> </w:t>
            </w:r>
          </w:p>
          <w:p w14:paraId="4086402A" w14:textId="77777777" w:rsidR="00857F9A" w:rsidRDefault="00857F9A" w:rsidP="00857F9A">
            <w:r>
              <w:rPr>
                <w:sz w:val="26"/>
              </w:rPr>
              <w:t xml:space="preserve"> </w:t>
            </w:r>
          </w:p>
          <w:p w14:paraId="79586E16" w14:textId="77777777" w:rsidR="00857F9A" w:rsidRDefault="00857F9A" w:rsidP="00857F9A">
            <w:pPr>
              <w:spacing w:after="12"/>
              <w:ind w:left="103"/>
            </w:pPr>
            <w:r>
              <w:rPr>
                <w:color w:val="0D0D0D"/>
              </w:rPr>
              <w:t>A: masalah nausea teratasi sebagian</w:t>
            </w:r>
            <w:r>
              <w:t xml:space="preserve"> </w:t>
            </w:r>
          </w:p>
          <w:p w14:paraId="5084323C" w14:textId="77777777" w:rsidR="00857F9A" w:rsidRDefault="00857F9A" w:rsidP="00857F9A">
            <w:pPr>
              <w:spacing w:after="90"/>
            </w:pPr>
            <w:r>
              <w:rPr>
                <w:sz w:val="12"/>
              </w:rPr>
              <w:t xml:space="preserve"> </w:t>
            </w:r>
          </w:p>
          <w:p w14:paraId="7A880587" w14:textId="77777777" w:rsidR="00857F9A" w:rsidRDefault="00857F9A" w:rsidP="00857F9A">
            <w:pPr>
              <w:ind w:left="103"/>
            </w:pPr>
            <w:r>
              <w:rPr>
                <w:color w:val="0D0D0D"/>
              </w:rPr>
              <w:t>P: lanjutkan intervensi</w:t>
            </w:r>
            <w:r>
              <w:t xml:space="preserve"> </w:t>
            </w:r>
          </w:p>
          <w:p w14:paraId="4F491529" w14:textId="77777777" w:rsidR="00857F9A" w:rsidRDefault="00857F9A" w:rsidP="00857F9A">
            <w:pPr>
              <w:numPr>
                <w:ilvl w:val="0"/>
                <w:numId w:val="78"/>
              </w:numPr>
              <w:spacing w:line="248" w:lineRule="auto"/>
              <w:ind w:right="236" w:hanging="360"/>
            </w:pPr>
            <w:r>
              <w:t xml:space="preserve">Observasi KU pasien </w:t>
            </w:r>
          </w:p>
          <w:p w14:paraId="41BDAF52" w14:textId="77777777" w:rsidR="00857F9A" w:rsidRDefault="00857F9A" w:rsidP="00857F9A">
            <w:pPr>
              <w:numPr>
                <w:ilvl w:val="0"/>
                <w:numId w:val="78"/>
              </w:numPr>
              <w:ind w:right="236" w:hanging="360"/>
            </w:pPr>
            <w:r>
              <w:t xml:space="preserve">Observasi keadaan umum pasien </w:t>
            </w:r>
          </w:p>
        </w:tc>
        <w:tc>
          <w:tcPr>
            <w:tcW w:w="1275" w:type="dxa"/>
            <w:tcBorders>
              <w:top w:val="single" w:sz="5" w:space="0" w:color="000000"/>
              <w:left w:val="single" w:sz="5" w:space="0" w:color="000000"/>
              <w:bottom w:val="single" w:sz="5" w:space="0" w:color="000000"/>
              <w:right w:val="single" w:sz="5" w:space="0" w:color="000000"/>
            </w:tcBorders>
          </w:tcPr>
          <w:p w14:paraId="24FBA612" w14:textId="77777777" w:rsidR="00857F9A" w:rsidRDefault="00857F9A" w:rsidP="00857F9A">
            <w:pPr>
              <w:spacing w:after="20"/>
            </w:pPr>
            <w:r>
              <w:rPr>
                <w:sz w:val="20"/>
              </w:rPr>
              <w:t xml:space="preserve"> </w:t>
            </w:r>
          </w:p>
          <w:p w14:paraId="651ECCBD" w14:textId="77777777" w:rsidR="00857F9A" w:rsidRDefault="00857F9A" w:rsidP="00857F9A">
            <w:pPr>
              <w:spacing w:after="27"/>
            </w:pPr>
            <w:r>
              <w:rPr>
                <w:sz w:val="20"/>
              </w:rPr>
              <w:t xml:space="preserve"> </w:t>
            </w:r>
          </w:p>
          <w:p w14:paraId="69A16472" w14:textId="77777777" w:rsidR="00857F9A" w:rsidRDefault="00857F9A" w:rsidP="00857F9A">
            <w:pPr>
              <w:spacing w:after="56"/>
            </w:pPr>
            <w:r>
              <w:rPr>
                <w:sz w:val="20"/>
              </w:rPr>
              <w:t xml:space="preserve"> </w:t>
            </w:r>
          </w:p>
          <w:p w14:paraId="6F9757EE" w14:textId="77777777" w:rsidR="00857F9A" w:rsidRDefault="00857F9A" w:rsidP="00857F9A">
            <w:pPr>
              <w:ind w:left="103"/>
            </w:pPr>
            <w:r>
              <w:t xml:space="preserve">Dewa ayu </w:t>
            </w:r>
          </w:p>
          <w:p w14:paraId="1C154298" w14:textId="77777777" w:rsidR="00857F9A" w:rsidRDefault="00857F9A" w:rsidP="00857F9A">
            <w:pPr>
              <w:spacing w:after="27"/>
            </w:pPr>
            <w:r>
              <w:rPr>
                <w:sz w:val="20"/>
              </w:rPr>
              <w:t xml:space="preserve"> </w:t>
            </w:r>
          </w:p>
          <w:p w14:paraId="76A881E1" w14:textId="77777777" w:rsidR="00857F9A" w:rsidRDefault="00857F9A" w:rsidP="00857F9A">
            <w:pPr>
              <w:spacing w:after="303"/>
            </w:pPr>
            <w:r>
              <w:rPr>
                <w:sz w:val="20"/>
              </w:rPr>
              <w:t xml:space="preserve"> </w:t>
            </w:r>
          </w:p>
          <w:p w14:paraId="398B8B93" w14:textId="77777777" w:rsidR="00857F9A" w:rsidRDefault="00857F9A" w:rsidP="00857F9A">
            <w:pPr>
              <w:spacing w:after="56"/>
            </w:pPr>
            <w:r>
              <w:rPr>
                <w:sz w:val="20"/>
              </w:rPr>
              <w:t xml:space="preserve"> </w:t>
            </w:r>
          </w:p>
          <w:p w14:paraId="3976638A" w14:textId="77777777" w:rsidR="00857F9A" w:rsidRDefault="00857F9A" w:rsidP="00857F9A">
            <w:pPr>
              <w:ind w:left="103"/>
            </w:pPr>
            <w:r>
              <w:t xml:space="preserve">Dewa ayu </w:t>
            </w:r>
          </w:p>
          <w:p w14:paraId="0DD57682" w14:textId="77777777" w:rsidR="00857F9A" w:rsidRDefault="00857F9A" w:rsidP="00857F9A">
            <w:pPr>
              <w:spacing w:after="363"/>
            </w:pPr>
            <w:r>
              <w:rPr>
                <w:sz w:val="20"/>
              </w:rPr>
              <w:t xml:space="preserve"> </w:t>
            </w:r>
          </w:p>
          <w:p w14:paraId="513016BE" w14:textId="77777777" w:rsidR="00857F9A" w:rsidRDefault="00857F9A" w:rsidP="00857F9A">
            <w:pPr>
              <w:spacing w:after="90"/>
            </w:pPr>
            <w:r>
              <w:rPr>
                <w:sz w:val="12"/>
              </w:rPr>
              <w:t xml:space="preserve"> </w:t>
            </w:r>
          </w:p>
          <w:p w14:paraId="3CE555BC" w14:textId="77777777" w:rsidR="00857F9A" w:rsidRDefault="00857F9A" w:rsidP="00857F9A">
            <w:pPr>
              <w:ind w:left="103"/>
            </w:pPr>
            <w:r>
              <w:t xml:space="preserve">Dewa ayu </w:t>
            </w:r>
          </w:p>
          <w:p w14:paraId="4516D78D" w14:textId="77777777" w:rsidR="00857F9A" w:rsidRDefault="00857F9A" w:rsidP="00857F9A">
            <w:pPr>
              <w:spacing w:after="36"/>
            </w:pPr>
            <w:r>
              <w:rPr>
                <w:sz w:val="20"/>
              </w:rPr>
              <w:t xml:space="preserve"> </w:t>
            </w:r>
          </w:p>
          <w:p w14:paraId="1858164A" w14:textId="77777777" w:rsidR="00857F9A" w:rsidRDefault="00857F9A" w:rsidP="00857F9A">
            <w:pPr>
              <w:spacing w:after="23"/>
            </w:pPr>
            <w:r>
              <w:rPr>
                <w:sz w:val="20"/>
              </w:rPr>
              <w:t xml:space="preserve"> </w:t>
            </w:r>
          </w:p>
          <w:p w14:paraId="065BD51A" w14:textId="77777777" w:rsidR="00857F9A" w:rsidRDefault="00857F9A" w:rsidP="00857F9A">
            <w:pPr>
              <w:spacing w:after="36"/>
            </w:pPr>
            <w:r>
              <w:rPr>
                <w:sz w:val="20"/>
              </w:rPr>
              <w:t xml:space="preserve"> </w:t>
            </w:r>
          </w:p>
          <w:p w14:paraId="0C0AED1D" w14:textId="77777777" w:rsidR="00857F9A" w:rsidRDefault="00857F9A" w:rsidP="00857F9A">
            <w:r>
              <w:rPr>
                <w:sz w:val="20"/>
              </w:rP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1A371A86" w14:textId="77777777" w:rsidR="00857F9A" w:rsidRDefault="00857F9A" w:rsidP="00857F9A">
            <w:pPr>
              <w:spacing w:after="20"/>
            </w:pPr>
            <w:r>
              <w:rPr>
                <w:sz w:val="20"/>
              </w:rPr>
              <w:t xml:space="preserve"> </w:t>
            </w:r>
          </w:p>
          <w:p w14:paraId="4F0147DE" w14:textId="77777777" w:rsidR="00857F9A" w:rsidRDefault="00857F9A" w:rsidP="00857F9A">
            <w:pPr>
              <w:spacing w:after="27"/>
            </w:pPr>
            <w:r>
              <w:rPr>
                <w:sz w:val="20"/>
              </w:rPr>
              <w:t xml:space="preserve"> </w:t>
            </w:r>
          </w:p>
          <w:p w14:paraId="7F2EEA88" w14:textId="77777777" w:rsidR="00857F9A" w:rsidRDefault="00857F9A" w:rsidP="00857F9A">
            <w:pPr>
              <w:spacing w:after="27"/>
            </w:pPr>
            <w:r>
              <w:rPr>
                <w:sz w:val="20"/>
              </w:rPr>
              <w:t xml:space="preserve"> </w:t>
            </w:r>
          </w:p>
          <w:p w14:paraId="45E87045" w14:textId="77777777" w:rsidR="00857F9A" w:rsidRDefault="00857F9A" w:rsidP="00857F9A">
            <w:pPr>
              <w:spacing w:after="27"/>
            </w:pPr>
            <w:r>
              <w:rPr>
                <w:sz w:val="20"/>
              </w:rPr>
              <w:t xml:space="preserve"> </w:t>
            </w:r>
          </w:p>
          <w:p w14:paraId="0127F37E" w14:textId="77777777" w:rsidR="00857F9A" w:rsidRDefault="00857F9A" w:rsidP="00857F9A">
            <w:pPr>
              <w:spacing w:after="27"/>
            </w:pPr>
            <w:r>
              <w:rPr>
                <w:sz w:val="20"/>
              </w:rPr>
              <w:t xml:space="preserve"> </w:t>
            </w:r>
          </w:p>
          <w:p w14:paraId="74B4D5E1" w14:textId="77777777" w:rsidR="00857F9A" w:rsidRDefault="00857F9A" w:rsidP="00857F9A">
            <w:pPr>
              <w:spacing w:after="303"/>
            </w:pPr>
            <w:r>
              <w:rPr>
                <w:sz w:val="20"/>
              </w:rPr>
              <w:t xml:space="preserve"> </w:t>
            </w:r>
          </w:p>
          <w:p w14:paraId="587DFFEA" w14:textId="77777777" w:rsidR="00857F9A" w:rsidRDefault="00857F9A" w:rsidP="00857F9A">
            <w:pPr>
              <w:spacing w:after="27"/>
            </w:pPr>
            <w:r>
              <w:rPr>
                <w:sz w:val="20"/>
              </w:rPr>
              <w:t xml:space="preserve"> </w:t>
            </w:r>
          </w:p>
          <w:p w14:paraId="74CF9E07" w14:textId="77777777" w:rsidR="00857F9A" w:rsidRDefault="00857F9A" w:rsidP="00857F9A">
            <w:pPr>
              <w:spacing w:after="27"/>
            </w:pPr>
            <w:r>
              <w:rPr>
                <w:sz w:val="20"/>
              </w:rPr>
              <w:t xml:space="preserve"> </w:t>
            </w:r>
          </w:p>
          <w:p w14:paraId="5BEE7391" w14:textId="77777777" w:rsidR="00857F9A" w:rsidRDefault="00857F9A" w:rsidP="00857F9A">
            <w:pPr>
              <w:spacing w:after="442"/>
            </w:pPr>
            <w:r>
              <w:rPr>
                <w:sz w:val="20"/>
              </w:rPr>
              <w:t xml:space="preserve"> </w:t>
            </w:r>
          </w:p>
          <w:p w14:paraId="65D479C9" w14:textId="77777777" w:rsidR="00857F9A" w:rsidRDefault="00857F9A" w:rsidP="00857F9A">
            <w:pPr>
              <w:spacing w:after="166"/>
            </w:pPr>
            <w:r>
              <w:rPr>
                <w:sz w:val="20"/>
              </w:rPr>
              <w:t xml:space="preserve"> </w:t>
            </w:r>
          </w:p>
          <w:p w14:paraId="2350F461" w14:textId="77777777" w:rsidR="00857F9A" w:rsidRDefault="00857F9A" w:rsidP="00857F9A">
            <w:pPr>
              <w:spacing w:after="36"/>
            </w:pPr>
            <w:r>
              <w:rPr>
                <w:sz w:val="20"/>
              </w:rPr>
              <w:t xml:space="preserve"> </w:t>
            </w:r>
          </w:p>
          <w:p w14:paraId="73BBF757" w14:textId="77777777" w:rsidR="00857F9A" w:rsidRDefault="00857F9A" w:rsidP="00857F9A">
            <w:pPr>
              <w:spacing w:after="23"/>
            </w:pPr>
            <w:r>
              <w:rPr>
                <w:sz w:val="20"/>
              </w:rPr>
              <w:t xml:space="preserve"> </w:t>
            </w:r>
          </w:p>
          <w:p w14:paraId="0D0CB719" w14:textId="77777777" w:rsidR="00857F9A" w:rsidRDefault="00857F9A" w:rsidP="00857F9A">
            <w:pPr>
              <w:spacing w:after="36"/>
            </w:pPr>
            <w:r>
              <w:rPr>
                <w:sz w:val="20"/>
              </w:rPr>
              <w:t xml:space="preserve"> </w:t>
            </w:r>
          </w:p>
          <w:p w14:paraId="3BD9028A" w14:textId="77777777" w:rsidR="00857F9A" w:rsidRDefault="00857F9A" w:rsidP="00857F9A">
            <w:r>
              <w:rPr>
                <w:sz w:val="20"/>
              </w:rPr>
              <w:t xml:space="preserve"> </w:t>
            </w:r>
          </w:p>
        </w:tc>
      </w:tr>
    </w:tbl>
    <w:p w14:paraId="203E768A" w14:textId="77777777" w:rsidR="00857F9A" w:rsidRDefault="00857F9A" w:rsidP="00857F9A">
      <w:pPr>
        <w:pStyle w:val="Heading3"/>
        <w:tabs>
          <w:tab w:val="center" w:pos="6679"/>
        </w:tabs>
        <w:ind w:left="0" w:firstLine="0"/>
      </w:pPr>
      <w:r>
        <w:rPr>
          <w:b w:val="0"/>
          <w:sz w:val="20"/>
        </w:rPr>
        <w:t xml:space="preserve"> </w:t>
      </w:r>
      <w:r>
        <w:rPr>
          <w:b w:val="0"/>
          <w:sz w:val="20"/>
        </w:rPr>
        <w:tab/>
      </w:r>
      <w:r>
        <w:t>CATATAN PERKEMBANGAN</w:t>
      </w:r>
      <w:r>
        <w:rPr>
          <w:b w:val="0"/>
        </w:rPr>
        <w:t xml:space="preserve"> </w:t>
      </w:r>
    </w:p>
    <w:p w14:paraId="1756502C" w14:textId="77777777" w:rsidR="00857F9A" w:rsidRDefault="00857F9A" w:rsidP="00857F9A">
      <w:pPr>
        <w:tabs>
          <w:tab w:val="center" w:pos="1431"/>
          <w:tab w:val="center" w:pos="9230"/>
          <w:tab w:val="center" w:pos="11092"/>
        </w:tabs>
        <w:spacing w:after="10" w:line="249" w:lineRule="auto"/>
      </w:pPr>
      <w:r>
        <w:rPr>
          <w:rFonts w:ascii="Calibri" w:eastAsia="Calibri" w:hAnsi="Calibri" w:cs="Calibri"/>
        </w:rPr>
        <w:tab/>
      </w:r>
      <w:r>
        <w:rPr>
          <w:b/>
        </w:rPr>
        <w:t>Nama Pasien : Ny. “S”</w:t>
      </w:r>
      <w:r>
        <w:t xml:space="preserve"> </w:t>
      </w:r>
      <w:r>
        <w:tab/>
      </w:r>
      <w:r>
        <w:rPr>
          <w:b/>
        </w:rPr>
        <w:t>Ruang</w:t>
      </w:r>
      <w:r>
        <w:t xml:space="preserve"> </w:t>
      </w:r>
      <w:r>
        <w:tab/>
      </w:r>
      <w:r>
        <w:rPr>
          <w:b/>
        </w:rPr>
        <w:t>: Bougenville 1</w:t>
      </w:r>
      <w:r>
        <w:t xml:space="preserve"> </w:t>
      </w:r>
    </w:p>
    <w:p w14:paraId="654E58C3" w14:textId="77777777" w:rsidR="00857F9A" w:rsidRDefault="00857F9A" w:rsidP="00857F9A">
      <w:pPr>
        <w:pStyle w:val="Heading4"/>
        <w:tabs>
          <w:tab w:val="center" w:pos="2237"/>
        </w:tabs>
        <w:ind w:left="0" w:firstLine="0"/>
      </w:pPr>
      <w:r>
        <w:rPr>
          <w:b w:val="0"/>
          <w:color w:val="000000"/>
          <w:sz w:val="20"/>
        </w:rPr>
        <w:t xml:space="preserve"> </w:t>
      </w:r>
      <w:r>
        <w:rPr>
          <w:color w:val="000000"/>
        </w:rPr>
        <w:t>No CM</w:t>
      </w:r>
      <w:r>
        <w:rPr>
          <w:b w:val="0"/>
          <w:color w:val="000000"/>
        </w:rPr>
        <w:t xml:space="preserve"> </w:t>
      </w:r>
      <w:r>
        <w:rPr>
          <w:b w:val="0"/>
          <w:color w:val="000000"/>
        </w:rPr>
        <w:tab/>
      </w:r>
      <w:r>
        <w:rPr>
          <w:color w:val="000000"/>
        </w:rPr>
        <w:t xml:space="preserve">: </w:t>
      </w:r>
      <w:r>
        <w:t>01070625</w:t>
      </w:r>
      <w:r>
        <w:rPr>
          <w:b w:val="0"/>
          <w:color w:val="000000"/>
        </w:rPr>
        <w:t xml:space="preserve"> </w:t>
      </w:r>
    </w:p>
    <w:tbl>
      <w:tblPr>
        <w:tblStyle w:val="TableGrid0"/>
        <w:tblW w:w="13188" w:type="dxa"/>
        <w:tblInd w:w="234" w:type="dxa"/>
        <w:tblCellMar>
          <w:left w:w="6" w:type="dxa"/>
          <w:right w:w="6" w:type="dxa"/>
        </w:tblCellMar>
        <w:tblLook w:val="04A0" w:firstRow="1" w:lastRow="0" w:firstColumn="1" w:lastColumn="0" w:noHBand="0" w:noVBand="1"/>
      </w:tblPr>
      <w:tblGrid>
        <w:gridCol w:w="852"/>
        <w:gridCol w:w="2269"/>
        <w:gridCol w:w="852"/>
        <w:gridCol w:w="2127"/>
        <w:gridCol w:w="4253"/>
        <w:gridCol w:w="1275"/>
        <w:gridCol w:w="1560"/>
      </w:tblGrid>
      <w:tr w:rsidR="00857F9A" w14:paraId="596CA2A2" w14:textId="77777777" w:rsidTr="00857F9A">
        <w:trPr>
          <w:trHeight w:val="838"/>
        </w:trPr>
        <w:tc>
          <w:tcPr>
            <w:tcW w:w="852" w:type="dxa"/>
            <w:tcBorders>
              <w:top w:val="single" w:sz="5" w:space="0" w:color="000000"/>
              <w:left w:val="single" w:sz="5" w:space="0" w:color="000000"/>
              <w:bottom w:val="single" w:sz="5" w:space="0" w:color="000000"/>
              <w:right w:val="single" w:sz="5" w:space="0" w:color="000000"/>
            </w:tcBorders>
          </w:tcPr>
          <w:p w14:paraId="09B01433" w14:textId="77777777" w:rsidR="00857F9A" w:rsidRDefault="00857F9A" w:rsidP="00857F9A">
            <w:pPr>
              <w:ind w:left="130"/>
            </w:pPr>
            <w:r>
              <w:rPr>
                <w:b/>
              </w:rPr>
              <w:t>HR/T</w:t>
            </w:r>
            <w:r>
              <w:t xml:space="preserve"> </w:t>
            </w:r>
          </w:p>
          <w:p w14:paraId="43039675" w14:textId="77777777" w:rsidR="00857F9A" w:rsidRDefault="00857F9A" w:rsidP="00857F9A">
            <w:pPr>
              <w:ind w:left="156"/>
            </w:pPr>
            <w:r>
              <w:rPr>
                <w:b/>
              </w:rPr>
              <w:t xml:space="preserve">GL/J </w:t>
            </w:r>
          </w:p>
          <w:p w14:paraId="7BAFED9A" w14:textId="77777777" w:rsidR="00857F9A" w:rsidRDefault="00857F9A" w:rsidP="00857F9A">
            <w:pPr>
              <w:ind w:left="223"/>
            </w:pPr>
            <w:r>
              <w:rPr>
                <w:b/>
              </w:rPr>
              <w:t>AM</w:t>
            </w:r>
            <w:r>
              <w:t xml:space="preserve"> </w:t>
            </w:r>
          </w:p>
        </w:tc>
        <w:tc>
          <w:tcPr>
            <w:tcW w:w="2269" w:type="dxa"/>
            <w:tcBorders>
              <w:top w:val="single" w:sz="5" w:space="0" w:color="000000"/>
              <w:left w:val="single" w:sz="5" w:space="0" w:color="000000"/>
              <w:bottom w:val="single" w:sz="5" w:space="0" w:color="000000"/>
              <w:right w:val="single" w:sz="5" w:space="0" w:color="000000"/>
            </w:tcBorders>
          </w:tcPr>
          <w:p w14:paraId="273B2AC0" w14:textId="77777777" w:rsidR="00857F9A" w:rsidRDefault="00857F9A" w:rsidP="00857F9A">
            <w:pPr>
              <w:spacing w:after="83"/>
            </w:pPr>
            <w:r>
              <w:rPr>
                <w:sz w:val="13"/>
              </w:rPr>
              <w:t xml:space="preserve"> </w:t>
            </w:r>
          </w:p>
          <w:p w14:paraId="23E3E0B1" w14:textId="77777777" w:rsidR="00857F9A" w:rsidRDefault="00857F9A" w:rsidP="00857F9A">
            <w:pPr>
              <w:ind w:right="7"/>
              <w:jc w:val="center"/>
            </w:pPr>
            <w:r>
              <w:rPr>
                <w:b/>
              </w:rPr>
              <w:t xml:space="preserve">DIAGNOSA </w:t>
            </w:r>
          </w:p>
          <w:p w14:paraId="782FB113" w14:textId="77777777" w:rsidR="00857F9A" w:rsidRDefault="00857F9A" w:rsidP="00857F9A">
            <w:pPr>
              <w:ind w:left="168"/>
            </w:pPr>
            <w:r>
              <w:rPr>
                <w:b/>
              </w:rPr>
              <w:t>KEPERAWATAN</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58A930BE" w14:textId="77777777" w:rsidR="00857F9A" w:rsidRDefault="00857F9A" w:rsidP="00857F9A">
            <w:pPr>
              <w:ind w:left="2"/>
            </w:pPr>
            <w:r>
              <w:rPr>
                <w:sz w:val="26"/>
              </w:rPr>
              <w:t xml:space="preserve"> </w:t>
            </w:r>
          </w:p>
          <w:p w14:paraId="6DBFD930" w14:textId="77777777" w:rsidR="00857F9A" w:rsidRDefault="00857F9A" w:rsidP="00857F9A">
            <w:pPr>
              <w:ind w:left="158"/>
            </w:pPr>
            <w:r>
              <w:rPr>
                <w:b/>
              </w:rPr>
              <w:t>JAM</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73FC036A" w14:textId="77777777" w:rsidR="00857F9A" w:rsidRDefault="00857F9A" w:rsidP="00857F9A">
            <w:r>
              <w:rPr>
                <w:sz w:val="26"/>
              </w:rPr>
              <w:t xml:space="preserve"> </w:t>
            </w:r>
          </w:p>
          <w:p w14:paraId="261BF8D0" w14:textId="77777777" w:rsidR="00857F9A" w:rsidRDefault="00857F9A" w:rsidP="00857F9A">
            <w:pPr>
              <w:ind w:left="144"/>
            </w:pPr>
            <w:r>
              <w:rPr>
                <w:b/>
              </w:rPr>
              <w:t>PELAKSANAAN</w:t>
            </w:r>
            <w:r>
              <w:t xml:space="preserve"> </w:t>
            </w:r>
          </w:p>
        </w:tc>
        <w:tc>
          <w:tcPr>
            <w:tcW w:w="4253" w:type="dxa"/>
            <w:tcBorders>
              <w:top w:val="single" w:sz="5" w:space="0" w:color="000000"/>
              <w:left w:val="single" w:sz="5" w:space="0" w:color="000000"/>
              <w:bottom w:val="single" w:sz="5" w:space="0" w:color="000000"/>
              <w:right w:val="single" w:sz="5" w:space="0" w:color="000000"/>
            </w:tcBorders>
          </w:tcPr>
          <w:p w14:paraId="1A250E6B" w14:textId="77777777" w:rsidR="00857F9A" w:rsidRDefault="00857F9A" w:rsidP="00857F9A">
            <w:r>
              <w:rPr>
                <w:sz w:val="26"/>
              </w:rPr>
              <w:t xml:space="preserve"> </w:t>
            </w:r>
          </w:p>
          <w:p w14:paraId="1AA6E3F5" w14:textId="77777777" w:rsidR="00857F9A" w:rsidRDefault="00857F9A" w:rsidP="00857F9A">
            <w:pPr>
              <w:ind w:right="9"/>
              <w:jc w:val="center"/>
            </w:pPr>
            <w:r>
              <w:rPr>
                <w:b/>
              </w:rPr>
              <w:t>CATATAN PERKEMBANGAN</w:t>
            </w:r>
            <w:r>
              <w:t xml:space="preserve"> </w:t>
            </w:r>
          </w:p>
        </w:tc>
        <w:tc>
          <w:tcPr>
            <w:tcW w:w="1275" w:type="dxa"/>
            <w:tcBorders>
              <w:top w:val="single" w:sz="5" w:space="0" w:color="000000"/>
              <w:left w:val="single" w:sz="5" w:space="0" w:color="000000"/>
              <w:bottom w:val="single" w:sz="5" w:space="0" w:color="000000"/>
              <w:right w:val="single" w:sz="5" w:space="0" w:color="000000"/>
            </w:tcBorders>
          </w:tcPr>
          <w:p w14:paraId="0F83F39E" w14:textId="77777777" w:rsidR="00857F9A" w:rsidRDefault="00857F9A" w:rsidP="00857F9A">
            <w:pPr>
              <w:spacing w:after="83"/>
            </w:pPr>
            <w:r>
              <w:rPr>
                <w:sz w:val="13"/>
              </w:rPr>
              <w:t xml:space="preserve"> </w:t>
            </w:r>
          </w:p>
          <w:p w14:paraId="54259E0F" w14:textId="77777777" w:rsidR="00857F9A" w:rsidRDefault="00857F9A" w:rsidP="00857F9A">
            <w:pPr>
              <w:ind w:left="125"/>
            </w:pPr>
            <w:r>
              <w:rPr>
                <w:b/>
              </w:rPr>
              <w:t xml:space="preserve">PARAF&amp; </w:t>
            </w:r>
          </w:p>
          <w:p w14:paraId="422D7EFD" w14:textId="77777777" w:rsidR="00857F9A" w:rsidRDefault="00857F9A" w:rsidP="00857F9A">
            <w:pPr>
              <w:ind w:left="257"/>
            </w:pPr>
            <w:r>
              <w:rPr>
                <w:b/>
              </w:rPr>
              <w:t>NAMA</w:t>
            </w:r>
            <w: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666D8C12" w14:textId="77777777" w:rsidR="00857F9A" w:rsidRDefault="00857F9A" w:rsidP="00857F9A">
            <w:pPr>
              <w:spacing w:after="83"/>
            </w:pPr>
            <w:r>
              <w:rPr>
                <w:sz w:val="13"/>
              </w:rPr>
              <w:t xml:space="preserve"> </w:t>
            </w:r>
          </w:p>
          <w:p w14:paraId="13A3786A" w14:textId="77777777" w:rsidR="00857F9A" w:rsidRDefault="00857F9A" w:rsidP="00857F9A">
            <w:pPr>
              <w:ind w:right="3"/>
              <w:jc w:val="center"/>
            </w:pPr>
            <w:r>
              <w:rPr>
                <w:b/>
              </w:rPr>
              <w:t xml:space="preserve">TGL </w:t>
            </w:r>
          </w:p>
          <w:p w14:paraId="014F473D" w14:textId="77777777" w:rsidR="00857F9A" w:rsidRDefault="00857F9A" w:rsidP="00857F9A">
            <w:pPr>
              <w:ind w:left="161"/>
            </w:pPr>
            <w:r>
              <w:rPr>
                <w:b/>
              </w:rPr>
              <w:t>TERATASI</w:t>
            </w:r>
            <w:r>
              <w:t xml:space="preserve"> </w:t>
            </w:r>
          </w:p>
        </w:tc>
      </w:tr>
      <w:tr w:rsidR="00857F9A" w14:paraId="485E90DE" w14:textId="77777777" w:rsidTr="00857F9A">
        <w:trPr>
          <w:trHeight w:val="5255"/>
        </w:trPr>
        <w:tc>
          <w:tcPr>
            <w:tcW w:w="852" w:type="dxa"/>
            <w:tcBorders>
              <w:top w:val="single" w:sz="5" w:space="0" w:color="000000"/>
              <w:left w:val="single" w:sz="5" w:space="0" w:color="000000"/>
              <w:bottom w:val="single" w:sz="5" w:space="0" w:color="000000"/>
              <w:right w:val="single" w:sz="5" w:space="0" w:color="000000"/>
            </w:tcBorders>
          </w:tcPr>
          <w:p w14:paraId="37A818E4" w14:textId="77777777" w:rsidR="00857F9A" w:rsidRDefault="00857F9A" w:rsidP="00857F9A">
            <w:pPr>
              <w:ind w:left="106"/>
            </w:pPr>
            <w:r>
              <w:lastRenderedPageBreak/>
              <w:t xml:space="preserve">Jumat </w:t>
            </w:r>
          </w:p>
          <w:p w14:paraId="46CFA151" w14:textId="77777777" w:rsidR="00857F9A" w:rsidRDefault="00857F9A" w:rsidP="00857F9A">
            <w:pPr>
              <w:ind w:left="106"/>
            </w:pPr>
            <w:r>
              <w:t xml:space="preserve">05/06/ </w:t>
            </w:r>
          </w:p>
          <w:p w14:paraId="266C8D00" w14:textId="77777777" w:rsidR="00857F9A" w:rsidRDefault="00857F9A" w:rsidP="00857F9A">
            <w:pPr>
              <w:ind w:left="106"/>
            </w:pPr>
            <w:r>
              <w:t xml:space="preserve">15 </w:t>
            </w:r>
          </w:p>
          <w:p w14:paraId="2D69F40C" w14:textId="77777777" w:rsidR="00857F9A" w:rsidRDefault="00857F9A" w:rsidP="00857F9A">
            <w:pPr>
              <w:ind w:left="106"/>
            </w:pPr>
            <w:r>
              <w:t xml:space="preserve">Jam ; </w:t>
            </w:r>
          </w:p>
          <w:p w14:paraId="54C428EE" w14:textId="77777777" w:rsidR="00857F9A" w:rsidRDefault="00857F9A" w:rsidP="00857F9A">
            <w:pPr>
              <w:ind w:left="106"/>
            </w:pPr>
            <w:r>
              <w:t xml:space="preserve">07.30 </w:t>
            </w:r>
          </w:p>
          <w:p w14:paraId="046311A0" w14:textId="77777777" w:rsidR="00857F9A" w:rsidRDefault="00857F9A" w:rsidP="00857F9A">
            <w:pPr>
              <w:ind w:left="106"/>
            </w:pPr>
            <w:r>
              <w:t xml:space="preserve">WIB </w:t>
            </w:r>
          </w:p>
        </w:tc>
        <w:tc>
          <w:tcPr>
            <w:tcW w:w="2269" w:type="dxa"/>
            <w:tcBorders>
              <w:top w:val="single" w:sz="5" w:space="0" w:color="000000"/>
              <w:left w:val="single" w:sz="5" w:space="0" w:color="000000"/>
              <w:bottom w:val="single" w:sz="5" w:space="0" w:color="000000"/>
              <w:right w:val="single" w:sz="5" w:space="0" w:color="000000"/>
            </w:tcBorders>
          </w:tcPr>
          <w:p w14:paraId="67A7CE76" w14:textId="77777777" w:rsidR="00857F9A" w:rsidRDefault="00857F9A" w:rsidP="00857F9A">
            <w:pPr>
              <w:spacing w:line="234" w:lineRule="auto"/>
              <w:ind w:left="103"/>
            </w:pPr>
            <w:r>
              <w:rPr>
                <w:color w:val="0D0D0D"/>
              </w:rPr>
              <w:t>Nausea b.d terapi</w:t>
            </w:r>
            <w:r>
              <w:t xml:space="preserve"> </w:t>
            </w:r>
            <w:r>
              <w:rPr>
                <w:color w:val="0D0D0D"/>
              </w:rPr>
              <w:t xml:space="preserve">farmaseuntikal (kemoterapi) d.d: </w:t>
            </w:r>
          </w:p>
          <w:p w14:paraId="2BA86C92" w14:textId="77777777" w:rsidR="00857F9A" w:rsidRDefault="00857F9A" w:rsidP="00857F9A">
            <w:pPr>
              <w:ind w:left="103"/>
            </w:pPr>
            <w:r>
              <w:rPr>
                <w:color w:val="0D0D0D"/>
              </w:rPr>
              <w:t>Ds:</w:t>
            </w:r>
            <w:r>
              <w:t xml:space="preserve"> </w:t>
            </w:r>
          </w:p>
          <w:p w14:paraId="7759DF7F" w14:textId="77777777" w:rsidR="00857F9A" w:rsidRDefault="00857F9A" w:rsidP="00857F9A">
            <w:pPr>
              <w:spacing w:line="238" w:lineRule="auto"/>
              <w:ind w:left="103"/>
            </w:pPr>
            <w:r>
              <w:rPr>
                <w:color w:val="0D0D0D"/>
              </w:rPr>
              <w:t>-pasien mengeluh mual jika makan, pasien mengatakantidak menghabiskan makannya jika mual pasien langsung berhenti makan.</w:t>
            </w:r>
            <w:r>
              <w:t xml:space="preserve"> </w:t>
            </w:r>
          </w:p>
          <w:p w14:paraId="4DE00FC2" w14:textId="77777777" w:rsidR="00857F9A" w:rsidRDefault="00857F9A" w:rsidP="00857F9A">
            <w:pPr>
              <w:ind w:left="103"/>
            </w:pPr>
            <w:r>
              <w:rPr>
                <w:color w:val="0D0D0D"/>
              </w:rPr>
              <w:t>Do:</w:t>
            </w:r>
            <w:r>
              <w:t xml:space="preserve"> </w:t>
            </w:r>
          </w:p>
          <w:p w14:paraId="27C972CC" w14:textId="77777777" w:rsidR="00857F9A" w:rsidRDefault="00857F9A" w:rsidP="00857F9A">
            <w:pPr>
              <w:ind w:left="103"/>
            </w:pPr>
            <w:r>
              <w:rPr>
                <w:color w:val="0D0D0D"/>
              </w:rPr>
              <w:t>-pasien hanya menghabiskan ½ porsi makananya</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7645D678" w14:textId="77777777" w:rsidR="00857F9A" w:rsidRDefault="00857F9A" w:rsidP="00857F9A">
            <w:pPr>
              <w:spacing w:line="230" w:lineRule="auto"/>
              <w:ind w:left="106"/>
            </w:pPr>
            <w:r>
              <w:t xml:space="preserve">07.30 WIB </w:t>
            </w:r>
          </w:p>
          <w:p w14:paraId="7041BC0B" w14:textId="77777777" w:rsidR="00857F9A" w:rsidRDefault="00857F9A" w:rsidP="00857F9A">
            <w:pPr>
              <w:ind w:left="2"/>
            </w:pPr>
            <w:r>
              <w:rPr>
                <w:sz w:val="15"/>
              </w:rPr>
              <w:t xml:space="preserve"> </w:t>
            </w:r>
          </w:p>
          <w:p w14:paraId="24D7D4FA" w14:textId="77777777" w:rsidR="00857F9A" w:rsidRDefault="00857F9A" w:rsidP="00857F9A">
            <w:pPr>
              <w:spacing w:after="47" w:line="216" w:lineRule="auto"/>
              <w:ind w:left="2" w:right="788"/>
            </w:pPr>
            <w:r>
              <w:rPr>
                <w:sz w:val="20"/>
              </w:rPr>
              <w:t xml:space="preserve">  </w:t>
            </w:r>
          </w:p>
          <w:p w14:paraId="071252B7" w14:textId="77777777" w:rsidR="00857F9A" w:rsidRDefault="00857F9A" w:rsidP="00857F9A">
            <w:pPr>
              <w:spacing w:line="238" w:lineRule="auto"/>
              <w:ind w:left="106"/>
            </w:pPr>
            <w:r>
              <w:t xml:space="preserve">08.00 WIB </w:t>
            </w:r>
          </w:p>
          <w:p w14:paraId="64FBEC6D" w14:textId="77777777" w:rsidR="00857F9A" w:rsidRDefault="00857F9A" w:rsidP="00857F9A">
            <w:pPr>
              <w:ind w:left="2"/>
            </w:pPr>
            <w:r>
              <w:rPr>
                <w:sz w:val="15"/>
              </w:rPr>
              <w:t xml:space="preserve"> </w:t>
            </w:r>
          </w:p>
          <w:p w14:paraId="2FAA0969" w14:textId="77777777" w:rsidR="00857F9A" w:rsidRDefault="00857F9A" w:rsidP="00857F9A">
            <w:pPr>
              <w:spacing w:after="49" w:line="216" w:lineRule="auto"/>
              <w:ind w:left="2" w:right="788"/>
            </w:pPr>
            <w:r>
              <w:rPr>
                <w:sz w:val="20"/>
              </w:rPr>
              <w:t xml:space="preserve">  </w:t>
            </w:r>
          </w:p>
          <w:p w14:paraId="2937C5A1" w14:textId="77777777" w:rsidR="00857F9A" w:rsidRDefault="00857F9A" w:rsidP="00857F9A">
            <w:pPr>
              <w:ind w:left="106"/>
            </w:pPr>
            <w:r>
              <w:t xml:space="preserve">09.00 </w:t>
            </w:r>
          </w:p>
          <w:p w14:paraId="5BA58C13" w14:textId="77777777" w:rsidR="00857F9A" w:rsidRDefault="00857F9A" w:rsidP="00857F9A">
            <w:pPr>
              <w:ind w:left="106"/>
            </w:pPr>
            <w:r>
              <w:t xml:space="preserve">WIB </w:t>
            </w:r>
          </w:p>
        </w:tc>
        <w:tc>
          <w:tcPr>
            <w:tcW w:w="2127" w:type="dxa"/>
            <w:tcBorders>
              <w:top w:val="single" w:sz="5" w:space="0" w:color="000000"/>
              <w:left w:val="single" w:sz="5" w:space="0" w:color="000000"/>
              <w:bottom w:val="single" w:sz="5" w:space="0" w:color="000000"/>
              <w:right w:val="single" w:sz="5" w:space="0" w:color="000000"/>
            </w:tcBorders>
          </w:tcPr>
          <w:p w14:paraId="78FBA5E4" w14:textId="77777777" w:rsidR="00857F9A" w:rsidRDefault="00857F9A" w:rsidP="00857F9A">
            <w:pPr>
              <w:spacing w:after="10" w:line="230" w:lineRule="auto"/>
              <w:ind w:left="103" w:firstLine="60"/>
            </w:pPr>
            <w:r>
              <w:t xml:space="preserve">Mengobservasi asupan      makanan </w:t>
            </w:r>
          </w:p>
          <w:p w14:paraId="691818BB" w14:textId="77777777" w:rsidR="00857F9A" w:rsidRDefault="00857F9A" w:rsidP="00857F9A">
            <w:pPr>
              <w:ind w:left="103"/>
            </w:pPr>
            <w:r>
              <w:t xml:space="preserve">dan cairan pasien </w:t>
            </w:r>
          </w:p>
          <w:p w14:paraId="5C79B658" w14:textId="77777777" w:rsidR="00857F9A" w:rsidRDefault="00857F9A" w:rsidP="00857F9A">
            <w:r>
              <w:rPr>
                <w:sz w:val="26"/>
              </w:rPr>
              <w:t xml:space="preserve"> </w:t>
            </w:r>
          </w:p>
          <w:p w14:paraId="445523D6" w14:textId="77777777" w:rsidR="00857F9A" w:rsidRDefault="00857F9A" w:rsidP="00857F9A">
            <w:pPr>
              <w:spacing w:after="10" w:line="238" w:lineRule="auto"/>
              <w:ind w:left="103"/>
            </w:pPr>
            <w:r>
              <w:t xml:space="preserve">Mengobservasi keadaan        umum pasien </w:t>
            </w:r>
          </w:p>
          <w:p w14:paraId="114CA8BA" w14:textId="77777777" w:rsidR="00857F9A" w:rsidRDefault="00857F9A" w:rsidP="00857F9A">
            <w:r>
              <w:rPr>
                <w:sz w:val="26"/>
              </w:rPr>
              <w:t xml:space="preserve"> </w:t>
            </w:r>
          </w:p>
          <w:p w14:paraId="44F1B532" w14:textId="77777777" w:rsidR="00857F9A" w:rsidRDefault="00857F9A" w:rsidP="00857F9A">
            <w:pPr>
              <w:ind w:left="103"/>
            </w:pPr>
            <w:r>
              <w:t xml:space="preserve">Menganjurkan </w:t>
            </w:r>
          </w:p>
          <w:p w14:paraId="07C11FE6" w14:textId="77777777" w:rsidR="00857F9A" w:rsidRDefault="00857F9A" w:rsidP="00857F9A">
            <w:pPr>
              <w:spacing w:line="238" w:lineRule="auto"/>
              <w:ind w:left="103"/>
            </w:pPr>
            <w:r>
              <w:t xml:space="preserve">untuk makan makanan yang </w:t>
            </w:r>
          </w:p>
          <w:p w14:paraId="16F18124" w14:textId="77777777" w:rsidR="00857F9A" w:rsidRDefault="00857F9A" w:rsidP="00857F9A">
            <w:pPr>
              <w:ind w:left="103"/>
            </w:pPr>
            <w:r>
              <w:t xml:space="preserve">kering dan lunak </w:t>
            </w:r>
          </w:p>
        </w:tc>
        <w:tc>
          <w:tcPr>
            <w:tcW w:w="4253" w:type="dxa"/>
            <w:tcBorders>
              <w:top w:val="single" w:sz="5" w:space="0" w:color="000000"/>
              <w:left w:val="single" w:sz="5" w:space="0" w:color="000000"/>
              <w:bottom w:val="single" w:sz="5" w:space="0" w:color="000000"/>
              <w:right w:val="single" w:sz="5" w:space="0" w:color="000000"/>
            </w:tcBorders>
          </w:tcPr>
          <w:p w14:paraId="49F3F99A" w14:textId="77777777" w:rsidR="00857F9A" w:rsidRDefault="00857F9A" w:rsidP="00857F9A">
            <w:pPr>
              <w:ind w:left="103"/>
            </w:pPr>
            <w:r>
              <w:t xml:space="preserve">Jumat 05/06/15,  jam 14. 00 WIB </w:t>
            </w:r>
          </w:p>
          <w:p w14:paraId="2FBB5347" w14:textId="77777777" w:rsidR="00857F9A" w:rsidRDefault="00857F9A" w:rsidP="00857F9A">
            <w:pPr>
              <w:spacing w:after="10" w:line="238" w:lineRule="auto"/>
              <w:ind w:left="103"/>
            </w:pPr>
            <w:r>
              <w:t xml:space="preserve">S: Pasien mengatakan sudah tidak mual. Pasein mengatakan diitnya habis. </w:t>
            </w:r>
          </w:p>
          <w:p w14:paraId="40768576" w14:textId="77777777" w:rsidR="00857F9A" w:rsidRDefault="00857F9A" w:rsidP="00857F9A">
            <w:r>
              <w:rPr>
                <w:sz w:val="26"/>
              </w:rPr>
              <w:t xml:space="preserve"> </w:t>
            </w:r>
          </w:p>
          <w:p w14:paraId="1DEAE253" w14:textId="77777777" w:rsidR="00857F9A" w:rsidRDefault="00857F9A" w:rsidP="00857F9A">
            <w:pPr>
              <w:spacing w:after="10" w:line="238" w:lineRule="auto"/>
              <w:ind w:left="103"/>
            </w:pPr>
            <w:r>
              <w:t xml:space="preserve">O : KU pasien compos mentis, wajah pasien tampak rileks </w:t>
            </w:r>
          </w:p>
          <w:p w14:paraId="56F9578D" w14:textId="77777777" w:rsidR="00857F9A" w:rsidRDefault="00857F9A" w:rsidP="00857F9A">
            <w:r>
              <w:rPr>
                <w:sz w:val="26"/>
              </w:rPr>
              <w:t xml:space="preserve"> </w:t>
            </w:r>
          </w:p>
          <w:p w14:paraId="36A0AE6A" w14:textId="77777777" w:rsidR="00857F9A" w:rsidRDefault="00857F9A" w:rsidP="00857F9A">
            <w:pPr>
              <w:ind w:left="103"/>
            </w:pPr>
            <w:r>
              <w:t xml:space="preserve">A : masalah nausea teratasi </w:t>
            </w:r>
          </w:p>
          <w:p w14:paraId="4D4FEB74" w14:textId="77777777" w:rsidR="00857F9A" w:rsidRDefault="00857F9A" w:rsidP="00857F9A">
            <w:r>
              <w:rPr>
                <w:sz w:val="26"/>
              </w:rPr>
              <w:t xml:space="preserve"> </w:t>
            </w:r>
          </w:p>
          <w:p w14:paraId="0E089DE8" w14:textId="77777777" w:rsidR="00857F9A" w:rsidRDefault="00857F9A" w:rsidP="00857F9A">
            <w:pPr>
              <w:ind w:left="103"/>
            </w:pPr>
            <w:r>
              <w:t xml:space="preserve">P : Hentikan interfensi </w:t>
            </w:r>
          </w:p>
        </w:tc>
        <w:tc>
          <w:tcPr>
            <w:tcW w:w="1275" w:type="dxa"/>
            <w:tcBorders>
              <w:top w:val="single" w:sz="5" w:space="0" w:color="000000"/>
              <w:left w:val="single" w:sz="5" w:space="0" w:color="000000"/>
              <w:bottom w:val="single" w:sz="5" w:space="0" w:color="000000"/>
              <w:right w:val="single" w:sz="5" w:space="0" w:color="000000"/>
            </w:tcBorders>
          </w:tcPr>
          <w:p w14:paraId="7B9E7BCF" w14:textId="77777777" w:rsidR="00857F9A" w:rsidRDefault="00857F9A" w:rsidP="00857F9A">
            <w:pPr>
              <w:spacing w:after="13" w:line="216" w:lineRule="auto"/>
              <w:ind w:right="1213"/>
            </w:pPr>
            <w:r>
              <w:rPr>
                <w:sz w:val="20"/>
              </w:rPr>
              <w:t xml:space="preserve">   </w:t>
            </w:r>
          </w:p>
          <w:p w14:paraId="0A00ACB0" w14:textId="77777777" w:rsidR="00857F9A" w:rsidRDefault="00857F9A" w:rsidP="00857F9A">
            <w:r>
              <w:rPr>
                <w:sz w:val="20"/>
              </w:rPr>
              <w:t xml:space="preserve"> </w:t>
            </w:r>
          </w:p>
          <w:p w14:paraId="56ED9269" w14:textId="77777777" w:rsidR="00857F9A" w:rsidRDefault="00857F9A" w:rsidP="00857F9A">
            <w:pPr>
              <w:spacing w:after="804"/>
              <w:ind w:left="103"/>
            </w:pPr>
            <w:r>
              <w:t xml:space="preserve">Dewa ayu </w:t>
            </w:r>
          </w:p>
          <w:p w14:paraId="7316A201" w14:textId="77777777" w:rsidR="00857F9A" w:rsidRDefault="00857F9A" w:rsidP="00857F9A">
            <w:pPr>
              <w:spacing w:after="804"/>
              <w:ind w:left="103"/>
            </w:pPr>
            <w:r>
              <w:t xml:space="preserve">Dewa ayu </w:t>
            </w:r>
          </w:p>
          <w:p w14:paraId="4651F4BA" w14:textId="77777777" w:rsidR="00857F9A" w:rsidRDefault="00857F9A" w:rsidP="00857F9A">
            <w:pPr>
              <w:ind w:left="103"/>
            </w:pPr>
            <w:r>
              <w:t xml:space="preserve">Dewa ayu </w:t>
            </w:r>
          </w:p>
        </w:tc>
        <w:tc>
          <w:tcPr>
            <w:tcW w:w="1560" w:type="dxa"/>
            <w:tcBorders>
              <w:top w:val="single" w:sz="5" w:space="0" w:color="000000"/>
              <w:left w:val="single" w:sz="5" w:space="0" w:color="000000"/>
              <w:bottom w:val="single" w:sz="5" w:space="0" w:color="000000"/>
              <w:right w:val="single" w:sz="5" w:space="0" w:color="000000"/>
            </w:tcBorders>
          </w:tcPr>
          <w:p w14:paraId="512660DB" w14:textId="77777777" w:rsidR="00857F9A" w:rsidRDefault="00857F9A" w:rsidP="00857F9A">
            <w:pPr>
              <w:ind w:left="103"/>
            </w:pPr>
            <w:r>
              <w:t xml:space="preserve">05/06/15 </w:t>
            </w:r>
          </w:p>
        </w:tc>
      </w:tr>
    </w:tbl>
    <w:p w14:paraId="6EE87048" w14:textId="77777777" w:rsidR="00857F9A" w:rsidRDefault="00857F9A" w:rsidP="00857F9A">
      <w:pPr>
        <w:spacing w:after="1184"/>
        <w:ind w:left="139"/>
      </w:pPr>
      <w:r>
        <w:rPr>
          <w:sz w:val="2"/>
        </w:rPr>
        <w:t xml:space="preserve"> </w:t>
      </w:r>
    </w:p>
    <w:p w14:paraId="66287FFA" w14:textId="77777777" w:rsidR="00857F9A" w:rsidRDefault="00857F9A" w:rsidP="00857F9A">
      <w:pPr>
        <w:spacing w:after="15"/>
        <w:ind w:left="139"/>
      </w:pPr>
      <w:r>
        <w:rPr>
          <w:sz w:val="14"/>
        </w:rPr>
        <w:t xml:space="preserve"> </w:t>
      </w:r>
    </w:p>
    <w:p w14:paraId="3AC2838B" w14:textId="77777777" w:rsidR="00857F9A" w:rsidRDefault="00857F9A" w:rsidP="00857F9A">
      <w:pPr>
        <w:spacing w:after="83" w:line="216" w:lineRule="auto"/>
        <w:ind w:left="139" w:right="12934"/>
      </w:pPr>
      <w:r>
        <w:rPr>
          <w:sz w:val="20"/>
        </w:rPr>
        <w:t xml:space="preserve">     </w:t>
      </w:r>
    </w:p>
    <w:p w14:paraId="533D50A6" w14:textId="77777777" w:rsidR="00857F9A" w:rsidRDefault="00857F9A" w:rsidP="00857F9A">
      <w:pPr>
        <w:pStyle w:val="Heading2"/>
        <w:ind w:left="980" w:right="720"/>
      </w:pPr>
      <w:r>
        <w:t>ASUHAN KEPERAWATAN</w:t>
      </w:r>
      <w:r>
        <w:rPr>
          <w:b w:val="0"/>
          <w:color w:val="000000"/>
        </w:rPr>
        <w:t xml:space="preserve"> </w:t>
      </w:r>
    </w:p>
    <w:p w14:paraId="724BD262" w14:textId="77777777" w:rsidR="00857F9A" w:rsidRDefault="00857F9A" w:rsidP="00857F9A">
      <w:pPr>
        <w:spacing w:after="0"/>
        <w:ind w:left="139"/>
      </w:pPr>
      <w:r>
        <w:rPr>
          <w:sz w:val="26"/>
        </w:rPr>
        <w:t xml:space="preserve"> </w:t>
      </w:r>
    </w:p>
    <w:p w14:paraId="61D2F0E3" w14:textId="77777777" w:rsidR="00857F9A" w:rsidRDefault="00857F9A" w:rsidP="00857F9A">
      <w:pPr>
        <w:pStyle w:val="Heading3"/>
        <w:spacing w:after="0" w:line="259" w:lineRule="auto"/>
        <w:ind w:left="257" w:right="288"/>
      </w:pPr>
      <w:r>
        <w:rPr>
          <w:color w:val="0D0D0D"/>
        </w:rPr>
        <w:t>Nama Pasien : Ny “S”                                                                                                                                 Ruang : Bougenvil 1</w:t>
      </w:r>
      <w:r>
        <w:rPr>
          <w:b w:val="0"/>
        </w:rPr>
        <w:t xml:space="preserve"> </w:t>
      </w:r>
      <w:r>
        <w:rPr>
          <w:color w:val="0D0D0D"/>
        </w:rPr>
        <w:t>No. CM          : 01070625</w:t>
      </w:r>
    </w:p>
    <w:tbl>
      <w:tblPr>
        <w:tblStyle w:val="TableGrid0"/>
        <w:tblW w:w="13190" w:type="dxa"/>
        <w:tblInd w:w="234" w:type="dxa"/>
        <w:tblLook w:val="04A0" w:firstRow="1" w:lastRow="0" w:firstColumn="1" w:lastColumn="0" w:noHBand="0" w:noVBand="1"/>
      </w:tblPr>
      <w:tblGrid>
        <w:gridCol w:w="847"/>
        <w:gridCol w:w="827"/>
        <w:gridCol w:w="1425"/>
        <w:gridCol w:w="2006"/>
        <w:gridCol w:w="2048"/>
        <w:gridCol w:w="2283"/>
        <w:gridCol w:w="3754"/>
      </w:tblGrid>
      <w:tr w:rsidR="00857F9A" w14:paraId="4C3EA541" w14:textId="77777777" w:rsidTr="00857F9A">
        <w:trPr>
          <w:trHeight w:val="286"/>
        </w:trPr>
        <w:tc>
          <w:tcPr>
            <w:tcW w:w="847" w:type="dxa"/>
            <w:vMerge w:val="restart"/>
            <w:tcBorders>
              <w:top w:val="single" w:sz="5" w:space="0" w:color="000000"/>
              <w:left w:val="single" w:sz="5" w:space="0" w:color="000000"/>
              <w:bottom w:val="single" w:sz="5" w:space="0" w:color="000000"/>
              <w:right w:val="single" w:sz="5" w:space="0" w:color="000000"/>
            </w:tcBorders>
          </w:tcPr>
          <w:p w14:paraId="747014E5" w14:textId="77777777" w:rsidR="00857F9A" w:rsidRDefault="00857F9A" w:rsidP="00857F9A">
            <w:pPr>
              <w:ind w:left="128"/>
            </w:pPr>
            <w:r>
              <w:rPr>
                <w:b/>
              </w:rPr>
              <w:t xml:space="preserve">HR/T </w:t>
            </w:r>
          </w:p>
          <w:p w14:paraId="0ADE8CA1" w14:textId="77777777" w:rsidR="00857F9A" w:rsidRDefault="00857F9A" w:rsidP="00857F9A">
            <w:pPr>
              <w:ind w:left="157"/>
            </w:pPr>
            <w:r>
              <w:rPr>
                <w:b/>
              </w:rPr>
              <w:lastRenderedPageBreak/>
              <w:t xml:space="preserve">GL/J </w:t>
            </w:r>
          </w:p>
          <w:p w14:paraId="16C5C4A6" w14:textId="77777777" w:rsidR="00857F9A" w:rsidRDefault="00857F9A" w:rsidP="00857F9A">
            <w:pPr>
              <w:ind w:left="222"/>
            </w:pPr>
            <w:r>
              <w:rPr>
                <w:b/>
              </w:rPr>
              <w:t>AM</w:t>
            </w:r>
            <w:r>
              <w:t xml:space="preserve"> </w:t>
            </w:r>
          </w:p>
        </w:tc>
        <w:tc>
          <w:tcPr>
            <w:tcW w:w="2252" w:type="dxa"/>
            <w:gridSpan w:val="2"/>
            <w:vMerge w:val="restart"/>
            <w:tcBorders>
              <w:top w:val="single" w:sz="5" w:space="0" w:color="000000"/>
              <w:left w:val="single" w:sz="5" w:space="0" w:color="000000"/>
              <w:bottom w:val="single" w:sz="5" w:space="0" w:color="000000"/>
              <w:right w:val="single" w:sz="5" w:space="0" w:color="000000"/>
            </w:tcBorders>
          </w:tcPr>
          <w:p w14:paraId="3C15C4B5" w14:textId="77777777" w:rsidR="00857F9A" w:rsidRDefault="00857F9A" w:rsidP="00857F9A">
            <w:pPr>
              <w:spacing w:after="83"/>
              <w:ind w:left="6"/>
            </w:pPr>
            <w:r>
              <w:rPr>
                <w:sz w:val="13"/>
              </w:rPr>
              <w:lastRenderedPageBreak/>
              <w:t xml:space="preserve"> </w:t>
            </w:r>
          </w:p>
          <w:p w14:paraId="2A283AA2" w14:textId="77777777" w:rsidR="00857F9A" w:rsidRDefault="00857F9A" w:rsidP="00857F9A">
            <w:pPr>
              <w:ind w:right="4"/>
              <w:jc w:val="center"/>
            </w:pPr>
            <w:r>
              <w:rPr>
                <w:b/>
              </w:rPr>
              <w:lastRenderedPageBreak/>
              <w:t xml:space="preserve">DIAGNOSA </w:t>
            </w:r>
          </w:p>
          <w:p w14:paraId="645E1B63" w14:textId="77777777" w:rsidR="00857F9A" w:rsidRDefault="00857F9A" w:rsidP="00857F9A">
            <w:pPr>
              <w:ind w:left="167"/>
            </w:pPr>
            <w:r>
              <w:rPr>
                <w:b/>
              </w:rPr>
              <w:t>KEPERAWATAN</w:t>
            </w:r>
            <w:r>
              <w:t xml:space="preserve"> </w:t>
            </w:r>
          </w:p>
        </w:tc>
        <w:tc>
          <w:tcPr>
            <w:tcW w:w="4054" w:type="dxa"/>
            <w:gridSpan w:val="2"/>
            <w:tcBorders>
              <w:top w:val="single" w:sz="5" w:space="0" w:color="000000"/>
              <w:left w:val="single" w:sz="5" w:space="0" w:color="000000"/>
              <w:bottom w:val="single" w:sz="5" w:space="0" w:color="000000"/>
              <w:right w:val="single" w:sz="5" w:space="0" w:color="000000"/>
            </w:tcBorders>
          </w:tcPr>
          <w:p w14:paraId="094D8A32" w14:textId="77777777" w:rsidR="00857F9A" w:rsidRDefault="00857F9A" w:rsidP="00857F9A">
            <w:pPr>
              <w:ind w:right="9"/>
              <w:jc w:val="center"/>
            </w:pPr>
            <w:r>
              <w:rPr>
                <w:b/>
              </w:rPr>
              <w:lastRenderedPageBreak/>
              <w:t>PERENCANAAN</w:t>
            </w:r>
            <w:r>
              <w:t xml:space="preserve"> </w:t>
            </w:r>
          </w:p>
        </w:tc>
        <w:tc>
          <w:tcPr>
            <w:tcW w:w="2283" w:type="dxa"/>
            <w:vMerge w:val="restart"/>
            <w:tcBorders>
              <w:top w:val="single" w:sz="5" w:space="0" w:color="000000"/>
              <w:left w:val="single" w:sz="5" w:space="0" w:color="000000"/>
              <w:bottom w:val="single" w:sz="5" w:space="0" w:color="000000"/>
              <w:right w:val="single" w:sz="5" w:space="0" w:color="000000"/>
            </w:tcBorders>
          </w:tcPr>
          <w:p w14:paraId="7EBB62D9" w14:textId="77777777" w:rsidR="00857F9A" w:rsidRDefault="00857F9A" w:rsidP="00857F9A">
            <w:pPr>
              <w:ind w:left="6"/>
            </w:pPr>
            <w:r>
              <w:rPr>
                <w:sz w:val="26"/>
              </w:rPr>
              <w:t xml:space="preserve"> </w:t>
            </w:r>
          </w:p>
          <w:p w14:paraId="75CC11FE" w14:textId="77777777" w:rsidR="00857F9A" w:rsidRDefault="00857F9A" w:rsidP="00857F9A">
            <w:pPr>
              <w:ind w:left="229"/>
            </w:pPr>
            <w:r>
              <w:rPr>
                <w:b/>
              </w:rPr>
              <w:lastRenderedPageBreak/>
              <w:t>PELAKSANAAN</w:t>
            </w:r>
            <w:r>
              <w:t xml:space="preserve"> </w:t>
            </w:r>
          </w:p>
        </w:tc>
        <w:tc>
          <w:tcPr>
            <w:tcW w:w="3754" w:type="dxa"/>
            <w:vMerge w:val="restart"/>
            <w:tcBorders>
              <w:top w:val="single" w:sz="5" w:space="0" w:color="000000"/>
              <w:left w:val="single" w:sz="5" w:space="0" w:color="000000"/>
              <w:bottom w:val="single" w:sz="5" w:space="0" w:color="000000"/>
              <w:right w:val="single" w:sz="5" w:space="0" w:color="000000"/>
            </w:tcBorders>
          </w:tcPr>
          <w:p w14:paraId="30DB4485" w14:textId="77777777" w:rsidR="00857F9A" w:rsidRDefault="00857F9A" w:rsidP="00857F9A">
            <w:pPr>
              <w:ind w:left="8"/>
            </w:pPr>
            <w:r>
              <w:rPr>
                <w:sz w:val="26"/>
              </w:rPr>
              <w:lastRenderedPageBreak/>
              <w:t xml:space="preserve"> </w:t>
            </w:r>
          </w:p>
          <w:p w14:paraId="66E076E9" w14:textId="77777777" w:rsidR="00857F9A" w:rsidRDefault="00857F9A" w:rsidP="00857F9A">
            <w:pPr>
              <w:ind w:left="5"/>
              <w:jc w:val="center"/>
            </w:pPr>
            <w:r>
              <w:rPr>
                <w:b/>
              </w:rPr>
              <w:lastRenderedPageBreak/>
              <w:t>EVALUASI</w:t>
            </w:r>
            <w:r>
              <w:t xml:space="preserve"> </w:t>
            </w:r>
          </w:p>
        </w:tc>
      </w:tr>
      <w:tr w:rsidR="00857F9A" w14:paraId="4110CAEE" w14:textId="77777777" w:rsidTr="00857F9A">
        <w:trPr>
          <w:trHeight w:val="562"/>
        </w:trPr>
        <w:tc>
          <w:tcPr>
            <w:tcW w:w="0" w:type="auto"/>
            <w:vMerge/>
            <w:tcBorders>
              <w:top w:val="nil"/>
              <w:left w:val="single" w:sz="5" w:space="0" w:color="000000"/>
              <w:bottom w:val="single" w:sz="5" w:space="0" w:color="000000"/>
              <w:right w:val="single" w:sz="5" w:space="0" w:color="000000"/>
            </w:tcBorders>
          </w:tcPr>
          <w:p w14:paraId="1A569BF0" w14:textId="77777777" w:rsidR="00857F9A" w:rsidRDefault="00857F9A" w:rsidP="00857F9A">
            <w:pPr>
              <w:spacing w:after="160"/>
            </w:pPr>
          </w:p>
        </w:tc>
        <w:tc>
          <w:tcPr>
            <w:tcW w:w="0" w:type="auto"/>
            <w:gridSpan w:val="2"/>
            <w:vMerge/>
            <w:tcBorders>
              <w:top w:val="nil"/>
              <w:left w:val="single" w:sz="5" w:space="0" w:color="000000"/>
              <w:bottom w:val="single" w:sz="5" w:space="0" w:color="000000"/>
              <w:right w:val="single" w:sz="5" w:space="0" w:color="000000"/>
            </w:tcBorders>
          </w:tcPr>
          <w:p w14:paraId="07A8FA31" w14:textId="77777777" w:rsidR="00857F9A" w:rsidRDefault="00857F9A" w:rsidP="00857F9A">
            <w:pPr>
              <w:spacing w:after="160"/>
            </w:pPr>
          </w:p>
        </w:tc>
        <w:tc>
          <w:tcPr>
            <w:tcW w:w="2006" w:type="dxa"/>
            <w:tcBorders>
              <w:top w:val="single" w:sz="5" w:space="0" w:color="000000"/>
              <w:left w:val="single" w:sz="5" w:space="0" w:color="000000"/>
              <w:bottom w:val="single" w:sz="5" w:space="0" w:color="000000"/>
              <w:right w:val="single" w:sz="5" w:space="0" w:color="000000"/>
            </w:tcBorders>
          </w:tcPr>
          <w:p w14:paraId="7892DF85" w14:textId="77777777" w:rsidR="00857F9A" w:rsidRDefault="00857F9A" w:rsidP="00857F9A">
            <w:pPr>
              <w:spacing w:after="85"/>
              <w:ind w:left="6"/>
            </w:pPr>
            <w:r>
              <w:rPr>
                <w:sz w:val="13"/>
              </w:rPr>
              <w:t xml:space="preserve"> </w:t>
            </w:r>
          </w:p>
          <w:p w14:paraId="3595FA96" w14:textId="77777777" w:rsidR="00857F9A" w:rsidRDefault="00857F9A" w:rsidP="00857F9A">
            <w:pPr>
              <w:ind w:left="1"/>
              <w:jc w:val="center"/>
            </w:pPr>
            <w:r>
              <w:rPr>
                <w:b/>
              </w:rPr>
              <w:t>TUJUAN</w:t>
            </w:r>
            <w:r>
              <w:t xml:space="preserve"> </w:t>
            </w:r>
          </w:p>
        </w:tc>
        <w:tc>
          <w:tcPr>
            <w:tcW w:w="2048" w:type="dxa"/>
            <w:tcBorders>
              <w:top w:val="single" w:sz="5" w:space="0" w:color="000000"/>
              <w:left w:val="single" w:sz="5" w:space="0" w:color="000000"/>
              <w:bottom w:val="single" w:sz="5" w:space="0" w:color="000000"/>
              <w:right w:val="single" w:sz="5" w:space="0" w:color="000000"/>
            </w:tcBorders>
          </w:tcPr>
          <w:p w14:paraId="55BB1D57" w14:textId="77777777" w:rsidR="00857F9A" w:rsidRDefault="00857F9A" w:rsidP="00857F9A">
            <w:pPr>
              <w:jc w:val="center"/>
            </w:pPr>
            <w:r>
              <w:rPr>
                <w:b/>
              </w:rPr>
              <w:t>RENCANA</w:t>
            </w:r>
            <w:r>
              <w:t xml:space="preserve"> </w:t>
            </w:r>
            <w:r>
              <w:rPr>
                <w:b/>
              </w:rPr>
              <w:t>TINDAKAN</w:t>
            </w:r>
            <w:r>
              <w:t xml:space="preserve"> </w:t>
            </w:r>
          </w:p>
        </w:tc>
        <w:tc>
          <w:tcPr>
            <w:tcW w:w="0" w:type="auto"/>
            <w:vMerge/>
            <w:tcBorders>
              <w:top w:val="nil"/>
              <w:left w:val="single" w:sz="5" w:space="0" w:color="000000"/>
              <w:bottom w:val="single" w:sz="5" w:space="0" w:color="000000"/>
              <w:right w:val="single" w:sz="5" w:space="0" w:color="000000"/>
            </w:tcBorders>
          </w:tcPr>
          <w:p w14:paraId="06616C13" w14:textId="77777777" w:rsidR="00857F9A" w:rsidRDefault="00857F9A" w:rsidP="00857F9A">
            <w:pPr>
              <w:spacing w:after="160"/>
            </w:pPr>
          </w:p>
        </w:tc>
        <w:tc>
          <w:tcPr>
            <w:tcW w:w="0" w:type="auto"/>
            <w:vMerge/>
            <w:tcBorders>
              <w:top w:val="nil"/>
              <w:left w:val="single" w:sz="5" w:space="0" w:color="000000"/>
              <w:bottom w:val="single" w:sz="5" w:space="0" w:color="000000"/>
              <w:right w:val="single" w:sz="5" w:space="0" w:color="000000"/>
            </w:tcBorders>
          </w:tcPr>
          <w:p w14:paraId="627BC3BB" w14:textId="77777777" w:rsidR="00857F9A" w:rsidRDefault="00857F9A" w:rsidP="00857F9A">
            <w:pPr>
              <w:spacing w:after="160"/>
            </w:pPr>
          </w:p>
        </w:tc>
      </w:tr>
      <w:tr w:rsidR="00857F9A" w14:paraId="35F44D25" w14:textId="77777777" w:rsidTr="00857F9A">
        <w:trPr>
          <w:trHeight w:val="5814"/>
        </w:trPr>
        <w:tc>
          <w:tcPr>
            <w:tcW w:w="847" w:type="dxa"/>
            <w:tcBorders>
              <w:top w:val="single" w:sz="5" w:space="0" w:color="000000"/>
              <w:left w:val="single" w:sz="5" w:space="0" w:color="000000"/>
              <w:bottom w:val="single" w:sz="5" w:space="0" w:color="000000"/>
              <w:right w:val="single" w:sz="5" w:space="0" w:color="000000"/>
            </w:tcBorders>
          </w:tcPr>
          <w:p w14:paraId="3C45D8D0" w14:textId="77777777" w:rsidR="00857F9A" w:rsidRDefault="00857F9A" w:rsidP="00857F9A">
            <w:pPr>
              <w:ind w:left="112"/>
            </w:pPr>
            <w:r>
              <w:lastRenderedPageBreak/>
              <w:t xml:space="preserve">Kamis </w:t>
            </w:r>
          </w:p>
          <w:p w14:paraId="5E9B80EC" w14:textId="77777777" w:rsidR="00857F9A" w:rsidRDefault="00857F9A" w:rsidP="00857F9A">
            <w:pPr>
              <w:ind w:left="112"/>
            </w:pPr>
            <w:r>
              <w:t xml:space="preserve">04/06/ </w:t>
            </w:r>
          </w:p>
          <w:p w14:paraId="0EADC404" w14:textId="77777777" w:rsidR="00857F9A" w:rsidRDefault="00857F9A" w:rsidP="00857F9A">
            <w:pPr>
              <w:ind w:left="112"/>
            </w:pPr>
            <w:r>
              <w:t xml:space="preserve">15 </w:t>
            </w:r>
          </w:p>
          <w:p w14:paraId="3B457E9B" w14:textId="77777777" w:rsidR="00857F9A" w:rsidRDefault="00857F9A" w:rsidP="00857F9A">
            <w:pPr>
              <w:ind w:left="112"/>
            </w:pPr>
            <w:r>
              <w:t xml:space="preserve">Jam </w:t>
            </w:r>
          </w:p>
          <w:p w14:paraId="7416E024" w14:textId="77777777" w:rsidR="00857F9A" w:rsidRDefault="00857F9A" w:rsidP="00857F9A">
            <w:pPr>
              <w:ind w:left="112"/>
            </w:pPr>
            <w:r>
              <w:t xml:space="preserve">07.30 </w:t>
            </w:r>
          </w:p>
          <w:p w14:paraId="2CA1AB22" w14:textId="77777777" w:rsidR="00857F9A" w:rsidRDefault="00857F9A" w:rsidP="00857F9A">
            <w:pPr>
              <w:ind w:left="112"/>
            </w:pPr>
            <w:r>
              <w:t xml:space="preserve">WIB </w:t>
            </w:r>
          </w:p>
        </w:tc>
        <w:tc>
          <w:tcPr>
            <w:tcW w:w="827" w:type="dxa"/>
            <w:tcBorders>
              <w:top w:val="single" w:sz="5" w:space="0" w:color="000000"/>
              <w:left w:val="single" w:sz="5" w:space="0" w:color="000000"/>
              <w:bottom w:val="single" w:sz="5" w:space="0" w:color="000000"/>
              <w:right w:val="nil"/>
            </w:tcBorders>
          </w:tcPr>
          <w:p w14:paraId="512EFA1D" w14:textId="77777777" w:rsidR="00857F9A" w:rsidRDefault="00857F9A" w:rsidP="00857F9A">
            <w:pPr>
              <w:spacing w:after="2" w:line="236" w:lineRule="auto"/>
              <w:ind w:right="-108"/>
              <w:jc w:val="right"/>
            </w:pPr>
            <w:r>
              <w:rPr>
                <w:color w:val="0D0D0D"/>
              </w:rPr>
              <w:t>Ketida jaringan penuru konsentr</w:t>
            </w:r>
          </w:p>
          <w:p w14:paraId="123DFE4F" w14:textId="77777777" w:rsidR="00857F9A" w:rsidRDefault="00857F9A" w:rsidP="00857F9A">
            <w:pPr>
              <w:ind w:left="109"/>
            </w:pPr>
            <w:r>
              <w:rPr>
                <w:color w:val="0D0D0D"/>
              </w:rPr>
              <w:t>darah d</w:t>
            </w:r>
          </w:p>
          <w:p w14:paraId="6F51D305" w14:textId="77777777" w:rsidR="00857F9A" w:rsidRDefault="00857F9A" w:rsidP="00857F9A">
            <w:pPr>
              <w:ind w:left="6"/>
            </w:pPr>
            <w:r>
              <w:rPr>
                <w:sz w:val="26"/>
              </w:rPr>
              <w:t xml:space="preserve"> </w:t>
            </w:r>
          </w:p>
          <w:p w14:paraId="31195B1B" w14:textId="77777777" w:rsidR="00857F9A" w:rsidRDefault="00857F9A" w:rsidP="00857F9A">
            <w:pPr>
              <w:ind w:left="109"/>
            </w:pPr>
            <w:r>
              <w:rPr>
                <w:color w:val="0D0D0D"/>
              </w:rPr>
              <w:t>Ds:</w:t>
            </w:r>
            <w:r>
              <w:t xml:space="preserve"> </w:t>
            </w:r>
          </w:p>
          <w:p w14:paraId="34C8F10D" w14:textId="77777777" w:rsidR="00857F9A" w:rsidRDefault="00857F9A" w:rsidP="00857F9A">
            <w:pPr>
              <w:spacing w:after="796"/>
              <w:ind w:left="192"/>
              <w:jc w:val="center"/>
            </w:pPr>
            <w:r>
              <w:rPr>
                <w:color w:val="0D0D0D"/>
              </w:rPr>
              <w:t xml:space="preserve">- </w:t>
            </w:r>
          </w:p>
          <w:p w14:paraId="1BD45C30" w14:textId="77777777" w:rsidR="00857F9A" w:rsidRDefault="00857F9A" w:rsidP="00857F9A">
            <w:pPr>
              <w:ind w:left="109"/>
            </w:pPr>
            <w:r>
              <w:rPr>
                <w:color w:val="0D0D0D"/>
              </w:rPr>
              <w:t>Do:</w:t>
            </w:r>
            <w:r>
              <w:t xml:space="preserve"> </w:t>
            </w:r>
          </w:p>
          <w:p w14:paraId="3CE15675" w14:textId="77777777" w:rsidR="00857F9A" w:rsidRDefault="00857F9A" w:rsidP="00857F9A">
            <w:pPr>
              <w:spacing w:after="804"/>
              <w:ind w:left="192"/>
              <w:jc w:val="center"/>
            </w:pPr>
            <w:r>
              <w:rPr>
                <w:color w:val="0D0D0D"/>
              </w:rPr>
              <w:t xml:space="preserve">- </w:t>
            </w:r>
          </w:p>
          <w:p w14:paraId="2BBEA91C" w14:textId="77777777" w:rsidR="00857F9A" w:rsidRDefault="00857F9A" w:rsidP="00857F9A">
            <w:pPr>
              <w:ind w:right="280"/>
              <w:jc w:val="right"/>
            </w:pPr>
            <w:r>
              <w:rPr>
                <w:color w:val="0D0D0D"/>
              </w:rPr>
              <w:t xml:space="preserve">-    </w:t>
            </w:r>
          </w:p>
        </w:tc>
        <w:tc>
          <w:tcPr>
            <w:tcW w:w="1425" w:type="dxa"/>
            <w:tcBorders>
              <w:top w:val="single" w:sz="5" w:space="0" w:color="000000"/>
              <w:left w:val="nil"/>
              <w:bottom w:val="single" w:sz="5" w:space="0" w:color="000000"/>
              <w:right w:val="single" w:sz="5" w:space="0" w:color="000000"/>
            </w:tcBorders>
          </w:tcPr>
          <w:p w14:paraId="4C6A7282" w14:textId="77777777" w:rsidR="00857F9A" w:rsidRDefault="00857F9A" w:rsidP="00857F9A">
            <w:pPr>
              <w:spacing w:after="7" w:line="232" w:lineRule="auto"/>
              <w:ind w:left="125" w:hanging="204"/>
            </w:pPr>
            <w:r>
              <w:rPr>
                <w:color w:val="0D0D0D"/>
              </w:rPr>
              <w:t>k efektifan</w:t>
            </w:r>
            <w:r>
              <w:t xml:space="preserve"> </w:t>
            </w:r>
            <w:r>
              <w:rPr>
                <w:color w:val="0D0D0D"/>
              </w:rPr>
              <w:t xml:space="preserve">ferifer b.d </w:t>
            </w:r>
          </w:p>
          <w:p w14:paraId="2AB7CF2D" w14:textId="77777777" w:rsidR="00857F9A" w:rsidRDefault="00857F9A" w:rsidP="00857F9A">
            <w:pPr>
              <w:spacing w:line="238" w:lineRule="auto"/>
              <w:ind w:left="108" w:right="292" w:hanging="161"/>
            </w:pPr>
            <w:r>
              <w:rPr>
                <w:color w:val="0D0D0D"/>
              </w:rPr>
              <w:t xml:space="preserve">nan asi Hb dan </w:t>
            </w:r>
          </w:p>
          <w:p w14:paraId="6893C50A" w14:textId="77777777" w:rsidR="00857F9A" w:rsidRDefault="00857F9A" w:rsidP="00857F9A">
            <w:pPr>
              <w:spacing w:after="528"/>
              <w:ind w:left="-10"/>
            </w:pPr>
            <w:r>
              <w:rPr>
                <w:color w:val="0D0D0D"/>
              </w:rPr>
              <w:t>.d:</w:t>
            </w:r>
            <w:r>
              <w:t xml:space="preserve"> </w:t>
            </w:r>
          </w:p>
          <w:p w14:paraId="07FB0CB8" w14:textId="77777777" w:rsidR="00857F9A" w:rsidRDefault="00857F9A" w:rsidP="00857F9A">
            <w:pPr>
              <w:spacing w:after="259" w:line="238" w:lineRule="auto"/>
              <w:ind w:left="2" w:hanging="2"/>
            </w:pPr>
            <w:r>
              <w:rPr>
                <w:color w:val="0D0D0D"/>
              </w:rPr>
              <w:t>pasien mengatakan pusing dan merasa lemas</w:t>
            </w:r>
            <w:r>
              <w:t xml:space="preserve"> </w:t>
            </w:r>
          </w:p>
          <w:p w14:paraId="45239A87" w14:textId="77777777" w:rsidR="00857F9A" w:rsidRDefault="00857F9A" w:rsidP="00857F9A">
            <w:pPr>
              <w:spacing w:line="238" w:lineRule="auto"/>
              <w:ind w:right="44"/>
            </w:pPr>
            <w:r>
              <w:rPr>
                <w:color w:val="0D0D0D"/>
              </w:rPr>
              <w:t>konjungtiva pasien tampak anemis</w:t>
            </w:r>
            <w:r>
              <w:t xml:space="preserve"> </w:t>
            </w:r>
            <w:r>
              <w:rPr>
                <w:color w:val="0D0D0D"/>
              </w:rPr>
              <w:t>hemoglobin</w:t>
            </w:r>
            <w:r>
              <w:t xml:space="preserve"> </w:t>
            </w:r>
          </w:p>
          <w:p w14:paraId="01EC02EA" w14:textId="77777777" w:rsidR="00857F9A" w:rsidRDefault="00857F9A" w:rsidP="00857F9A">
            <w:pPr>
              <w:ind w:left="2"/>
            </w:pPr>
            <w:r>
              <w:rPr>
                <w:color w:val="0D0D0D"/>
              </w:rPr>
              <w:t>(8,9 g/dl)</w:t>
            </w:r>
            <w:r>
              <w:t xml:space="preserve"> </w:t>
            </w:r>
          </w:p>
        </w:tc>
        <w:tc>
          <w:tcPr>
            <w:tcW w:w="2006" w:type="dxa"/>
            <w:tcBorders>
              <w:top w:val="single" w:sz="5" w:space="0" w:color="000000"/>
              <w:left w:val="single" w:sz="5" w:space="0" w:color="000000"/>
              <w:bottom w:val="single" w:sz="5" w:space="0" w:color="000000"/>
              <w:right w:val="single" w:sz="5" w:space="0" w:color="000000"/>
            </w:tcBorders>
          </w:tcPr>
          <w:p w14:paraId="563884A0" w14:textId="77777777" w:rsidR="00857F9A" w:rsidRDefault="00857F9A" w:rsidP="00857F9A">
            <w:pPr>
              <w:spacing w:after="1" w:line="237" w:lineRule="auto"/>
              <w:ind w:left="109" w:right="82"/>
            </w:pPr>
            <w:r>
              <w:t xml:space="preserve">Setelah dilakukan tindakan keperawatan selama 3 x 24 jam diharapkan anemia pasien teratasi dengan criteria hasil; </w:t>
            </w:r>
          </w:p>
          <w:p w14:paraId="5144E21E" w14:textId="77777777" w:rsidR="00857F9A" w:rsidRDefault="00857F9A" w:rsidP="00857F9A">
            <w:pPr>
              <w:ind w:left="109" w:right="214"/>
            </w:pPr>
            <w:r>
              <w:t xml:space="preserve">-Hb dalam batas normal ≥10 g/dl - pasien tidak merasa pusing -konjungtiva pasien tidak anemis </w:t>
            </w:r>
          </w:p>
        </w:tc>
        <w:tc>
          <w:tcPr>
            <w:tcW w:w="2048" w:type="dxa"/>
            <w:tcBorders>
              <w:top w:val="single" w:sz="5" w:space="0" w:color="000000"/>
              <w:left w:val="single" w:sz="5" w:space="0" w:color="000000"/>
              <w:bottom w:val="single" w:sz="5" w:space="0" w:color="000000"/>
              <w:right w:val="single" w:sz="5" w:space="0" w:color="000000"/>
            </w:tcBorders>
          </w:tcPr>
          <w:p w14:paraId="5AA36A45" w14:textId="77777777" w:rsidR="00857F9A" w:rsidRDefault="00857F9A" w:rsidP="00857F9A">
            <w:pPr>
              <w:spacing w:after="1" w:line="237" w:lineRule="auto"/>
              <w:ind w:left="109"/>
            </w:pPr>
            <w:r>
              <w:t xml:space="preserve">-monitor vital sign -monitor tanda dan gejala anemia -Kelola pemberian tranfusi sesuai program (prc 200 cc) </w:t>
            </w:r>
          </w:p>
          <w:p w14:paraId="4A30BCF2" w14:textId="77777777" w:rsidR="00857F9A" w:rsidRDefault="00857F9A" w:rsidP="00857F9A">
            <w:pPr>
              <w:spacing w:line="233" w:lineRule="auto"/>
              <w:ind w:left="109" w:right="116"/>
            </w:pPr>
            <w:r>
              <w:t xml:space="preserve">-observasi reaksi pasien selama/sebelum/se sudah tranfusi -cek hb sebelum dan sesudah tranfusi </w:t>
            </w:r>
          </w:p>
          <w:p w14:paraId="4ACD6EA0" w14:textId="77777777" w:rsidR="00857F9A" w:rsidRDefault="00857F9A" w:rsidP="00857F9A">
            <w:pPr>
              <w:ind w:left="109" w:right="73"/>
            </w:pPr>
            <w:r>
              <w:t xml:space="preserve">-anjurkan keluarga untuk meningkatkan asupan nutrisi yang adekuat. </w:t>
            </w:r>
          </w:p>
        </w:tc>
        <w:tc>
          <w:tcPr>
            <w:tcW w:w="2283" w:type="dxa"/>
            <w:tcBorders>
              <w:top w:val="single" w:sz="5" w:space="0" w:color="000000"/>
              <w:left w:val="single" w:sz="5" w:space="0" w:color="000000"/>
              <w:bottom w:val="single" w:sz="5" w:space="0" w:color="000000"/>
              <w:right w:val="single" w:sz="5" w:space="0" w:color="000000"/>
            </w:tcBorders>
          </w:tcPr>
          <w:p w14:paraId="4619BA61" w14:textId="77777777" w:rsidR="00857F9A" w:rsidRDefault="00857F9A" w:rsidP="00857F9A">
            <w:pPr>
              <w:ind w:left="109"/>
            </w:pPr>
            <w:r>
              <w:t xml:space="preserve">Kamis, 04/06/15 </w:t>
            </w:r>
          </w:p>
          <w:p w14:paraId="640FF54D" w14:textId="77777777" w:rsidR="00857F9A" w:rsidRDefault="00857F9A" w:rsidP="00857F9A">
            <w:pPr>
              <w:ind w:left="109"/>
            </w:pPr>
            <w:r>
              <w:t xml:space="preserve">Jam: 08.00 WIB </w:t>
            </w:r>
          </w:p>
          <w:p w14:paraId="5342718C" w14:textId="77777777" w:rsidR="00857F9A" w:rsidRDefault="00857F9A" w:rsidP="00857F9A">
            <w:pPr>
              <w:ind w:left="6"/>
            </w:pPr>
            <w:r>
              <w:rPr>
                <w:sz w:val="26"/>
              </w:rPr>
              <w:t xml:space="preserve"> </w:t>
            </w:r>
          </w:p>
          <w:p w14:paraId="370AFB40" w14:textId="77777777" w:rsidR="00857F9A" w:rsidRDefault="00857F9A" w:rsidP="00857F9A">
            <w:pPr>
              <w:spacing w:after="10" w:line="238" w:lineRule="auto"/>
              <w:ind w:left="109" w:right="37"/>
            </w:pPr>
            <w:r>
              <w:t xml:space="preserve">- memonitor vital sign </w:t>
            </w:r>
          </w:p>
          <w:p w14:paraId="3B55959A" w14:textId="77777777" w:rsidR="00857F9A" w:rsidRDefault="00857F9A" w:rsidP="00857F9A">
            <w:pPr>
              <w:ind w:left="6"/>
            </w:pPr>
            <w:r>
              <w:rPr>
                <w:sz w:val="26"/>
              </w:rPr>
              <w:t xml:space="preserve"> </w:t>
            </w:r>
          </w:p>
          <w:p w14:paraId="5D58F622" w14:textId="77777777" w:rsidR="00857F9A" w:rsidRDefault="00857F9A" w:rsidP="00857F9A">
            <w:pPr>
              <w:ind w:left="109"/>
            </w:pPr>
            <w:r>
              <w:t xml:space="preserve">-memonitor tanda </w:t>
            </w:r>
          </w:p>
          <w:p w14:paraId="38E7513E" w14:textId="77777777" w:rsidR="00857F9A" w:rsidRDefault="00857F9A" w:rsidP="00857F9A">
            <w:pPr>
              <w:ind w:left="109"/>
            </w:pPr>
            <w:r>
              <w:t xml:space="preserve">dan gejala anemia </w:t>
            </w:r>
          </w:p>
          <w:p w14:paraId="1D2477AA" w14:textId="77777777" w:rsidR="00857F9A" w:rsidRDefault="00857F9A" w:rsidP="00857F9A">
            <w:pPr>
              <w:ind w:left="6"/>
            </w:pPr>
            <w:r>
              <w:rPr>
                <w:sz w:val="26"/>
              </w:rPr>
              <w:t xml:space="preserve"> </w:t>
            </w:r>
          </w:p>
          <w:p w14:paraId="1B0F7AD1" w14:textId="77777777" w:rsidR="00857F9A" w:rsidRDefault="00857F9A" w:rsidP="00857F9A">
            <w:pPr>
              <w:spacing w:line="238" w:lineRule="auto"/>
              <w:ind w:left="109" w:right="92" w:firstLine="1097"/>
            </w:pPr>
            <w:r>
              <w:t xml:space="preserve">Dewa ayu -menganjurkan keluarga untuk meningkatkan asupan nutrisi yang adekuat </w:t>
            </w:r>
          </w:p>
          <w:p w14:paraId="3BE77765" w14:textId="77777777" w:rsidR="00857F9A" w:rsidRDefault="00857F9A" w:rsidP="00857F9A">
            <w:pPr>
              <w:ind w:left="6"/>
            </w:pPr>
            <w:r>
              <w:rPr>
                <w:sz w:val="15"/>
              </w:rPr>
              <w:t xml:space="preserve"> </w:t>
            </w:r>
          </w:p>
          <w:p w14:paraId="39DC44DE" w14:textId="77777777" w:rsidR="00857F9A" w:rsidRDefault="00857F9A" w:rsidP="00857F9A">
            <w:pPr>
              <w:spacing w:after="49" w:line="216" w:lineRule="auto"/>
              <w:ind w:left="6" w:right="2227"/>
            </w:pPr>
            <w:r>
              <w:rPr>
                <w:sz w:val="20"/>
              </w:rPr>
              <w:t xml:space="preserve">  </w:t>
            </w:r>
          </w:p>
          <w:p w14:paraId="524AD70F" w14:textId="77777777" w:rsidR="00857F9A" w:rsidRDefault="00857F9A" w:rsidP="00857F9A">
            <w:pPr>
              <w:ind w:right="109"/>
              <w:jc w:val="right"/>
            </w:pPr>
            <w:r>
              <w:t xml:space="preserve">Dewa ayu </w:t>
            </w:r>
          </w:p>
        </w:tc>
        <w:tc>
          <w:tcPr>
            <w:tcW w:w="3754" w:type="dxa"/>
            <w:tcBorders>
              <w:top w:val="single" w:sz="5" w:space="0" w:color="000000"/>
              <w:left w:val="single" w:sz="5" w:space="0" w:color="000000"/>
              <w:bottom w:val="single" w:sz="5" w:space="0" w:color="000000"/>
              <w:right w:val="single" w:sz="5" w:space="0" w:color="000000"/>
            </w:tcBorders>
          </w:tcPr>
          <w:p w14:paraId="1C292F32" w14:textId="77777777" w:rsidR="00857F9A" w:rsidRDefault="00857F9A" w:rsidP="00857F9A">
            <w:pPr>
              <w:spacing w:after="4" w:line="235" w:lineRule="auto"/>
              <w:ind w:left="112" w:right="297"/>
            </w:pPr>
            <w:r>
              <w:t xml:space="preserve">kamis 04/06/15 Jam: 13.30 WIB s: pasien mengatakan pusing dan lemas </w:t>
            </w:r>
          </w:p>
          <w:p w14:paraId="73045559" w14:textId="77777777" w:rsidR="00857F9A" w:rsidRDefault="00857F9A" w:rsidP="00857F9A">
            <w:pPr>
              <w:ind w:left="112"/>
            </w:pPr>
            <w:r>
              <w:t xml:space="preserve">O: - Hb: 8.9 g/dl </w:t>
            </w:r>
          </w:p>
          <w:p w14:paraId="084B1C6A" w14:textId="77777777" w:rsidR="00857F9A" w:rsidRDefault="00857F9A" w:rsidP="00857F9A">
            <w:pPr>
              <w:numPr>
                <w:ilvl w:val="0"/>
                <w:numId w:val="79"/>
              </w:numPr>
              <w:ind w:left="830" w:hanging="358"/>
            </w:pPr>
            <w:r>
              <w:t xml:space="preserve">TD : 100/70 mmHg </w:t>
            </w:r>
          </w:p>
          <w:p w14:paraId="448DC355" w14:textId="77777777" w:rsidR="00857F9A" w:rsidRDefault="00857F9A" w:rsidP="00857F9A">
            <w:pPr>
              <w:ind w:left="112"/>
            </w:pPr>
            <w:r>
              <w:t xml:space="preserve">-Nadi: 88x/menit </w:t>
            </w:r>
          </w:p>
          <w:p w14:paraId="0D8B6FE5" w14:textId="77777777" w:rsidR="00857F9A" w:rsidRDefault="00857F9A" w:rsidP="00857F9A">
            <w:pPr>
              <w:ind w:left="112"/>
            </w:pPr>
            <w:r>
              <w:t xml:space="preserve">A:masalah  pk anemia belum </w:t>
            </w:r>
          </w:p>
          <w:p w14:paraId="395059C4" w14:textId="77777777" w:rsidR="00857F9A" w:rsidRDefault="00857F9A" w:rsidP="00857F9A">
            <w:pPr>
              <w:ind w:left="112"/>
            </w:pPr>
            <w:r>
              <w:t xml:space="preserve">teratasi </w:t>
            </w:r>
          </w:p>
          <w:p w14:paraId="5A90892C" w14:textId="77777777" w:rsidR="00857F9A" w:rsidRDefault="00857F9A" w:rsidP="00857F9A">
            <w:pPr>
              <w:ind w:left="112"/>
            </w:pPr>
            <w:r>
              <w:t xml:space="preserve">P: lanjutkan intervensi: </w:t>
            </w:r>
          </w:p>
          <w:p w14:paraId="75EB3612" w14:textId="77777777" w:rsidR="00857F9A" w:rsidRDefault="00857F9A" w:rsidP="00857F9A">
            <w:pPr>
              <w:numPr>
                <w:ilvl w:val="0"/>
                <w:numId w:val="79"/>
              </w:numPr>
              <w:spacing w:line="234" w:lineRule="auto"/>
              <w:ind w:left="830" w:hanging="358"/>
            </w:pPr>
            <w:r>
              <w:t xml:space="preserve">monitor tanda dan gejala anemia </w:t>
            </w:r>
          </w:p>
          <w:p w14:paraId="5B864F9E" w14:textId="77777777" w:rsidR="00857F9A" w:rsidRDefault="00857F9A" w:rsidP="00857F9A">
            <w:pPr>
              <w:numPr>
                <w:ilvl w:val="0"/>
                <w:numId w:val="79"/>
              </w:numPr>
              <w:spacing w:line="234" w:lineRule="auto"/>
              <w:ind w:left="830" w:hanging="358"/>
            </w:pPr>
            <w:r>
              <w:t xml:space="preserve">Kelola pemberian tranfusi sesuai program (prc 200 cc) </w:t>
            </w:r>
          </w:p>
          <w:p w14:paraId="4AA93CA3" w14:textId="77777777" w:rsidR="00857F9A" w:rsidRDefault="00857F9A" w:rsidP="00857F9A">
            <w:pPr>
              <w:numPr>
                <w:ilvl w:val="0"/>
                <w:numId w:val="79"/>
              </w:numPr>
              <w:spacing w:line="237" w:lineRule="auto"/>
              <w:ind w:left="830" w:hanging="358"/>
            </w:pPr>
            <w:r>
              <w:t xml:space="preserve">observasi reaksi pasien selama/sebelum/sesudah </w:t>
            </w:r>
          </w:p>
          <w:p w14:paraId="598803B1" w14:textId="77777777" w:rsidR="00857F9A" w:rsidRDefault="00857F9A" w:rsidP="00857F9A">
            <w:pPr>
              <w:ind w:left="832"/>
            </w:pPr>
            <w:r>
              <w:t xml:space="preserve">tranfusi </w:t>
            </w:r>
          </w:p>
          <w:p w14:paraId="52028C45" w14:textId="77777777" w:rsidR="00857F9A" w:rsidRDefault="00857F9A" w:rsidP="00857F9A">
            <w:pPr>
              <w:numPr>
                <w:ilvl w:val="0"/>
                <w:numId w:val="79"/>
              </w:numPr>
              <w:ind w:left="830" w:hanging="358"/>
            </w:pPr>
            <w:r>
              <w:t xml:space="preserve">cek hb sebelum dan sesudah </w:t>
            </w:r>
          </w:p>
          <w:p w14:paraId="46CC0D48" w14:textId="77777777" w:rsidR="00857F9A" w:rsidRDefault="00857F9A" w:rsidP="00857F9A">
            <w:pPr>
              <w:ind w:left="832"/>
            </w:pPr>
            <w:r>
              <w:t xml:space="preserve">tranfusi </w:t>
            </w:r>
          </w:p>
          <w:p w14:paraId="1D26514F" w14:textId="77777777" w:rsidR="00857F9A" w:rsidRDefault="00857F9A" w:rsidP="00857F9A">
            <w:pPr>
              <w:ind w:left="8"/>
            </w:pPr>
            <w:r>
              <w:rPr>
                <w:sz w:val="26"/>
              </w:rPr>
              <w:t xml:space="preserve"> </w:t>
            </w:r>
          </w:p>
          <w:p w14:paraId="620A087B" w14:textId="77777777" w:rsidR="00857F9A" w:rsidRDefault="00857F9A" w:rsidP="00857F9A">
            <w:pPr>
              <w:ind w:right="112"/>
              <w:jc w:val="right"/>
            </w:pPr>
            <w:r>
              <w:t xml:space="preserve">Dewa ayu </w:t>
            </w:r>
          </w:p>
        </w:tc>
      </w:tr>
    </w:tbl>
    <w:p w14:paraId="784064F2" w14:textId="77777777" w:rsidR="00857F9A" w:rsidRDefault="00857F9A" w:rsidP="00857F9A">
      <w:pPr>
        <w:spacing w:after="0"/>
        <w:ind w:left="242"/>
      </w:pPr>
      <w:r>
        <w:rPr>
          <w:sz w:val="20"/>
        </w:rPr>
        <w:t xml:space="preserve"> </w:t>
      </w:r>
    </w:p>
    <w:p w14:paraId="596D9651" w14:textId="77777777" w:rsidR="00857F9A" w:rsidRDefault="00857F9A" w:rsidP="00857F9A">
      <w:pPr>
        <w:pStyle w:val="Heading3"/>
        <w:tabs>
          <w:tab w:val="center" w:pos="6679"/>
        </w:tabs>
        <w:ind w:left="0" w:firstLine="0"/>
      </w:pPr>
      <w:r>
        <w:rPr>
          <w:b w:val="0"/>
          <w:sz w:val="20"/>
        </w:rPr>
        <w:t xml:space="preserve"> </w:t>
      </w:r>
      <w:r>
        <w:rPr>
          <w:b w:val="0"/>
          <w:sz w:val="20"/>
        </w:rPr>
        <w:tab/>
      </w:r>
      <w:r>
        <w:t>CATATAN PERKEMBANGAN</w:t>
      </w:r>
      <w:r>
        <w:rPr>
          <w:b w:val="0"/>
        </w:rPr>
        <w:t xml:space="preserve"> </w:t>
      </w:r>
    </w:p>
    <w:p w14:paraId="5C2C8BBF" w14:textId="77777777" w:rsidR="00857F9A" w:rsidRDefault="00857F9A" w:rsidP="00857F9A">
      <w:pPr>
        <w:tabs>
          <w:tab w:val="center" w:pos="1431"/>
          <w:tab w:val="center" w:pos="9952"/>
          <w:tab w:val="center" w:pos="11812"/>
        </w:tabs>
        <w:spacing w:after="10" w:line="249" w:lineRule="auto"/>
      </w:pPr>
      <w:r>
        <w:rPr>
          <w:rFonts w:ascii="Calibri" w:eastAsia="Calibri" w:hAnsi="Calibri" w:cs="Calibri"/>
        </w:rPr>
        <w:tab/>
      </w:r>
      <w:r>
        <w:rPr>
          <w:b/>
        </w:rPr>
        <w:t>Nama Pasien : Ny. “S”</w:t>
      </w:r>
      <w:r>
        <w:t xml:space="preserve"> </w:t>
      </w:r>
      <w:r>
        <w:tab/>
      </w:r>
      <w:r>
        <w:rPr>
          <w:b/>
        </w:rPr>
        <w:t>Ruang</w:t>
      </w:r>
      <w:r>
        <w:t xml:space="preserve"> </w:t>
      </w:r>
      <w:r>
        <w:tab/>
      </w:r>
      <w:r>
        <w:rPr>
          <w:b/>
        </w:rPr>
        <w:t>: Bougenville 1</w:t>
      </w:r>
      <w:r>
        <w:t xml:space="preserve"> </w:t>
      </w:r>
    </w:p>
    <w:p w14:paraId="33FA14ED" w14:textId="77777777" w:rsidR="00857F9A" w:rsidRDefault="00857F9A" w:rsidP="00857F9A">
      <w:pPr>
        <w:pStyle w:val="Heading4"/>
        <w:tabs>
          <w:tab w:val="center" w:pos="2231"/>
        </w:tabs>
        <w:ind w:left="0" w:firstLine="0"/>
      </w:pPr>
      <w:r>
        <w:rPr>
          <w:b w:val="0"/>
          <w:color w:val="000000"/>
          <w:sz w:val="20"/>
        </w:rPr>
        <w:t xml:space="preserve"> </w:t>
      </w:r>
      <w:r>
        <w:rPr>
          <w:b w:val="0"/>
          <w:color w:val="000000"/>
        </w:rPr>
        <w:t xml:space="preserve">No CM </w:t>
      </w:r>
      <w:r>
        <w:rPr>
          <w:b w:val="0"/>
          <w:color w:val="000000"/>
        </w:rPr>
        <w:tab/>
        <w:t xml:space="preserve">: </w:t>
      </w:r>
      <w:r>
        <w:t>01070625</w:t>
      </w:r>
      <w:r>
        <w:rPr>
          <w:b w:val="0"/>
          <w:color w:val="000000"/>
        </w:rPr>
        <w:t xml:space="preserve"> </w:t>
      </w:r>
    </w:p>
    <w:tbl>
      <w:tblPr>
        <w:tblStyle w:val="TableGrid0"/>
        <w:tblW w:w="12904" w:type="dxa"/>
        <w:tblInd w:w="234" w:type="dxa"/>
        <w:tblLook w:val="04A0" w:firstRow="1" w:lastRow="0" w:firstColumn="1" w:lastColumn="0" w:noHBand="0" w:noVBand="1"/>
      </w:tblPr>
      <w:tblGrid>
        <w:gridCol w:w="852"/>
        <w:gridCol w:w="827"/>
        <w:gridCol w:w="1442"/>
        <w:gridCol w:w="852"/>
        <w:gridCol w:w="2127"/>
        <w:gridCol w:w="4394"/>
        <w:gridCol w:w="1277"/>
        <w:gridCol w:w="1133"/>
      </w:tblGrid>
      <w:tr w:rsidR="00857F9A" w14:paraId="69928B7F" w14:textId="77777777" w:rsidTr="00857F9A">
        <w:trPr>
          <w:trHeight w:val="838"/>
        </w:trPr>
        <w:tc>
          <w:tcPr>
            <w:tcW w:w="852" w:type="dxa"/>
            <w:tcBorders>
              <w:top w:val="single" w:sz="5" w:space="0" w:color="000000"/>
              <w:left w:val="single" w:sz="5" w:space="0" w:color="000000"/>
              <w:bottom w:val="single" w:sz="5" w:space="0" w:color="000000"/>
              <w:right w:val="single" w:sz="5" w:space="0" w:color="000000"/>
            </w:tcBorders>
          </w:tcPr>
          <w:p w14:paraId="1C018936" w14:textId="77777777" w:rsidR="00857F9A" w:rsidRDefault="00857F9A" w:rsidP="00857F9A">
            <w:pPr>
              <w:ind w:left="136"/>
            </w:pPr>
            <w:r>
              <w:rPr>
                <w:b/>
              </w:rPr>
              <w:t>HR/T</w:t>
            </w:r>
            <w:r>
              <w:t xml:space="preserve"> </w:t>
            </w:r>
          </w:p>
          <w:p w14:paraId="01F9B08A" w14:textId="77777777" w:rsidR="00857F9A" w:rsidRDefault="00857F9A" w:rsidP="00857F9A">
            <w:pPr>
              <w:ind w:left="162"/>
            </w:pPr>
            <w:r>
              <w:rPr>
                <w:b/>
              </w:rPr>
              <w:t xml:space="preserve">GL/J </w:t>
            </w:r>
          </w:p>
          <w:p w14:paraId="62F66264" w14:textId="77777777" w:rsidR="00857F9A" w:rsidRDefault="00857F9A" w:rsidP="00857F9A">
            <w:pPr>
              <w:ind w:left="229"/>
            </w:pPr>
            <w:r>
              <w:rPr>
                <w:b/>
              </w:rPr>
              <w:t>AM</w:t>
            </w:r>
            <w:r>
              <w:t xml:space="preserve"> </w:t>
            </w:r>
          </w:p>
        </w:tc>
        <w:tc>
          <w:tcPr>
            <w:tcW w:w="2269" w:type="dxa"/>
            <w:gridSpan w:val="2"/>
            <w:tcBorders>
              <w:top w:val="single" w:sz="5" w:space="0" w:color="000000"/>
              <w:left w:val="single" w:sz="5" w:space="0" w:color="000000"/>
              <w:bottom w:val="single" w:sz="5" w:space="0" w:color="000000"/>
              <w:right w:val="single" w:sz="5" w:space="0" w:color="000000"/>
            </w:tcBorders>
          </w:tcPr>
          <w:p w14:paraId="21298261" w14:textId="77777777" w:rsidR="00857F9A" w:rsidRDefault="00857F9A" w:rsidP="00857F9A">
            <w:pPr>
              <w:spacing w:after="83"/>
              <w:ind w:left="6"/>
            </w:pPr>
            <w:r>
              <w:rPr>
                <w:sz w:val="13"/>
              </w:rPr>
              <w:t xml:space="preserve"> </w:t>
            </w:r>
          </w:p>
          <w:p w14:paraId="507B8ADE" w14:textId="77777777" w:rsidR="00857F9A" w:rsidRDefault="00857F9A" w:rsidP="00857F9A">
            <w:pPr>
              <w:ind w:right="7"/>
              <w:jc w:val="center"/>
            </w:pPr>
            <w:r>
              <w:rPr>
                <w:b/>
              </w:rPr>
              <w:t xml:space="preserve">DIAGNOSA </w:t>
            </w:r>
          </w:p>
          <w:p w14:paraId="2E8B595D" w14:textId="77777777" w:rsidR="00857F9A" w:rsidRDefault="00857F9A" w:rsidP="00857F9A">
            <w:pPr>
              <w:ind w:left="174"/>
            </w:pPr>
            <w:r>
              <w:rPr>
                <w:b/>
              </w:rPr>
              <w:t>KEPERAWATAN</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32F02226" w14:textId="77777777" w:rsidR="00857F9A" w:rsidRDefault="00857F9A" w:rsidP="00857F9A">
            <w:pPr>
              <w:ind w:left="8"/>
            </w:pPr>
            <w:r>
              <w:rPr>
                <w:sz w:val="26"/>
              </w:rPr>
              <w:t xml:space="preserve"> </w:t>
            </w:r>
          </w:p>
          <w:p w14:paraId="415ACBB8" w14:textId="77777777" w:rsidR="00857F9A" w:rsidRDefault="00857F9A" w:rsidP="00857F9A">
            <w:pPr>
              <w:ind w:left="164"/>
            </w:pPr>
            <w:r>
              <w:rPr>
                <w:b/>
              </w:rPr>
              <w:t>JAM</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5346295C" w14:textId="77777777" w:rsidR="00857F9A" w:rsidRDefault="00857F9A" w:rsidP="00857F9A">
            <w:pPr>
              <w:ind w:left="6"/>
            </w:pPr>
            <w:r>
              <w:rPr>
                <w:sz w:val="26"/>
              </w:rPr>
              <w:t xml:space="preserve"> </w:t>
            </w:r>
          </w:p>
          <w:p w14:paraId="45AD8E41" w14:textId="77777777" w:rsidR="00857F9A" w:rsidRDefault="00857F9A" w:rsidP="00857F9A">
            <w:pPr>
              <w:ind w:left="150"/>
            </w:pPr>
            <w:r>
              <w:rPr>
                <w:b/>
              </w:rPr>
              <w:t>PELAKSANAAN</w:t>
            </w:r>
            <w:r>
              <w:t xml:space="preserve"> </w:t>
            </w:r>
          </w:p>
        </w:tc>
        <w:tc>
          <w:tcPr>
            <w:tcW w:w="4395" w:type="dxa"/>
            <w:tcBorders>
              <w:top w:val="single" w:sz="5" w:space="0" w:color="000000"/>
              <w:left w:val="single" w:sz="5" w:space="0" w:color="000000"/>
              <w:bottom w:val="single" w:sz="5" w:space="0" w:color="000000"/>
              <w:right w:val="single" w:sz="5" w:space="0" w:color="000000"/>
            </w:tcBorders>
          </w:tcPr>
          <w:p w14:paraId="2E3739AB" w14:textId="77777777" w:rsidR="00857F9A" w:rsidRDefault="00857F9A" w:rsidP="00857F9A">
            <w:pPr>
              <w:ind w:left="6"/>
            </w:pPr>
            <w:r>
              <w:rPr>
                <w:sz w:val="26"/>
              </w:rPr>
              <w:t xml:space="preserve"> </w:t>
            </w:r>
          </w:p>
          <w:p w14:paraId="17AC17BC" w14:textId="77777777" w:rsidR="00857F9A" w:rsidRDefault="00857F9A" w:rsidP="00857F9A">
            <w:pPr>
              <w:ind w:right="7"/>
              <w:jc w:val="center"/>
            </w:pPr>
            <w:r>
              <w:rPr>
                <w:b/>
              </w:rPr>
              <w:t>CATATAN PERKEMBANGAN</w:t>
            </w:r>
            <w:r>
              <w:t xml:space="preserve"> </w:t>
            </w:r>
          </w:p>
        </w:tc>
        <w:tc>
          <w:tcPr>
            <w:tcW w:w="1277" w:type="dxa"/>
            <w:tcBorders>
              <w:top w:val="single" w:sz="5" w:space="0" w:color="000000"/>
              <w:left w:val="single" w:sz="5" w:space="0" w:color="000000"/>
              <w:bottom w:val="single" w:sz="5" w:space="0" w:color="000000"/>
              <w:right w:val="single" w:sz="5" w:space="0" w:color="000000"/>
            </w:tcBorders>
          </w:tcPr>
          <w:p w14:paraId="40174D21" w14:textId="77777777" w:rsidR="00857F9A" w:rsidRDefault="00857F9A" w:rsidP="00857F9A">
            <w:pPr>
              <w:spacing w:after="83"/>
              <w:ind w:left="8"/>
            </w:pPr>
            <w:r>
              <w:rPr>
                <w:sz w:val="13"/>
              </w:rPr>
              <w:t xml:space="preserve"> </w:t>
            </w:r>
          </w:p>
          <w:p w14:paraId="58F6CFEA" w14:textId="77777777" w:rsidR="00857F9A" w:rsidRDefault="00857F9A" w:rsidP="00857F9A">
            <w:pPr>
              <w:ind w:left="133"/>
            </w:pPr>
            <w:r>
              <w:rPr>
                <w:b/>
              </w:rPr>
              <w:t xml:space="preserve">PARAF&amp; </w:t>
            </w:r>
          </w:p>
          <w:p w14:paraId="0F93378D" w14:textId="77777777" w:rsidR="00857F9A" w:rsidRDefault="00857F9A" w:rsidP="00857F9A">
            <w:pPr>
              <w:ind w:left="265"/>
            </w:pPr>
            <w:r>
              <w:rPr>
                <w:b/>
              </w:rPr>
              <w:t>NAMA</w:t>
            </w:r>
            <w:r>
              <w:t xml:space="preserve"> </w:t>
            </w:r>
          </w:p>
        </w:tc>
        <w:tc>
          <w:tcPr>
            <w:tcW w:w="1133" w:type="dxa"/>
            <w:tcBorders>
              <w:top w:val="single" w:sz="5" w:space="0" w:color="000000"/>
              <w:left w:val="single" w:sz="5" w:space="0" w:color="000000"/>
              <w:bottom w:val="single" w:sz="5" w:space="0" w:color="000000"/>
              <w:right w:val="single" w:sz="5" w:space="0" w:color="000000"/>
            </w:tcBorders>
          </w:tcPr>
          <w:p w14:paraId="1DC6D326" w14:textId="77777777" w:rsidR="00857F9A" w:rsidRDefault="00857F9A" w:rsidP="00857F9A">
            <w:pPr>
              <w:ind w:right="3"/>
              <w:jc w:val="center"/>
            </w:pPr>
            <w:r>
              <w:rPr>
                <w:b/>
              </w:rPr>
              <w:t>TGL</w:t>
            </w:r>
            <w:r>
              <w:t xml:space="preserve"> </w:t>
            </w:r>
          </w:p>
          <w:p w14:paraId="6F9F11BF" w14:textId="77777777" w:rsidR="00857F9A" w:rsidRDefault="00857F9A" w:rsidP="00857F9A">
            <w:pPr>
              <w:ind w:left="150"/>
            </w:pPr>
            <w:r>
              <w:rPr>
                <w:b/>
              </w:rPr>
              <w:t xml:space="preserve">TERAT </w:t>
            </w:r>
          </w:p>
          <w:p w14:paraId="4478CE63" w14:textId="77777777" w:rsidR="00857F9A" w:rsidRDefault="00857F9A" w:rsidP="00857F9A">
            <w:pPr>
              <w:ind w:right="5"/>
              <w:jc w:val="center"/>
            </w:pPr>
            <w:r>
              <w:rPr>
                <w:b/>
              </w:rPr>
              <w:t>ASI</w:t>
            </w:r>
            <w:r>
              <w:t xml:space="preserve"> </w:t>
            </w:r>
          </w:p>
        </w:tc>
      </w:tr>
      <w:tr w:rsidR="00857F9A" w14:paraId="2C6333F4" w14:textId="77777777" w:rsidTr="00857F9A">
        <w:trPr>
          <w:trHeight w:val="5809"/>
        </w:trPr>
        <w:tc>
          <w:tcPr>
            <w:tcW w:w="852" w:type="dxa"/>
            <w:tcBorders>
              <w:top w:val="single" w:sz="5" w:space="0" w:color="000000"/>
              <w:left w:val="single" w:sz="5" w:space="0" w:color="000000"/>
              <w:bottom w:val="single" w:sz="5" w:space="0" w:color="000000"/>
              <w:right w:val="single" w:sz="5" w:space="0" w:color="000000"/>
            </w:tcBorders>
          </w:tcPr>
          <w:p w14:paraId="35FE77AE" w14:textId="77777777" w:rsidR="00857F9A" w:rsidRDefault="00857F9A" w:rsidP="00857F9A">
            <w:pPr>
              <w:ind w:left="112"/>
            </w:pPr>
            <w:r>
              <w:lastRenderedPageBreak/>
              <w:t xml:space="preserve">Kamis </w:t>
            </w:r>
          </w:p>
          <w:p w14:paraId="7E42214E" w14:textId="77777777" w:rsidR="00857F9A" w:rsidRDefault="00857F9A" w:rsidP="00857F9A">
            <w:pPr>
              <w:ind w:left="112"/>
            </w:pPr>
            <w:r>
              <w:t xml:space="preserve">04/05/ </w:t>
            </w:r>
          </w:p>
          <w:p w14:paraId="4A049809" w14:textId="77777777" w:rsidR="00857F9A" w:rsidRDefault="00857F9A" w:rsidP="00857F9A">
            <w:pPr>
              <w:ind w:left="112"/>
            </w:pPr>
            <w:r>
              <w:t xml:space="preserve">06 </w:t>
            </w:r>
          </w:p>
          <w:p w14:paraId="2D495DEC" w14:textId="77777777" w:rsidR="00857F9A" w:rsidRDefault="00857F9A" w:rsidP="00857F9A">
            <w:pPr>
              <w:ind w:left="112"/>
            </w:pPr>
            <w:r>
              <w:t xml:space="preserve">Jam; </w:t>
            </w:r>
          </w:p>
          <w:p w14:paraId="72A4F99A" w14:textId="77777777" w:rsidR="00857F9A" w:rsidRDefault="00857F9A" w:rsidP="00857F9A">
            <w:pPr>
              <w:ind w:left="112"/>
            </w:pPr>
            <w:r>
              <w:t xml:space="preserve">13.40 </w:t>
            </w:r>
          </w:p>
          <w:p w14:paraId="3E08851A" w14:textId="77777777" w:rsidR="00857F9A" w:rsidRDefault="00857F9A" w:rsidP="00857F9A">
            <w:pPr>
              <w:ind w:left="112"/>
            </w:pPr>
            <w:r>
              <w:t xml:space="preserve">Wib </w:t>
            </w:r>
          </w:p>
        </w:tc>
        <w:tc>
          <w:tcPr>
            <w:tcW w:w="827" w:type="dxa"/>
            <w:tcBorders>
              <w:top w:val="single" w:sz="5" w:space="0" w:color="000000"/>
              <w:left w:val="single" w:sz="5" w:space="0" w:color="000000"/>
              <w:bottom w:val="single" w:sz="5" w:space="0" w:color="000000"/>
              <w:right w:val="nil"/>
            </w:tcBorders>
          </w:tcPr>
          <w:p w14:paraId="67E70F88" w14:textId="77777777" w:rsidR="00857F9A" w:rsidRDefault="00857F9A" w:rsidP="00857F9A">
            <w:pPr>
              <w:spacing w:after="2" w:line="236" w:lineRule="auto"/>
              <w:ind w:right="-108" w:firstLine="15"/>
              <w:jc w:val="right"/>
            </w:pPr>
            <w:r>
              <w:rPr>
                <w:color w:val="0D0D0D"/>
              </w:rPr>
              <w:t>Ketida jaringan penuru konsentr</w:t>
            </w:r>
          </w:p>
          <w:p w14:paraId="264BD37D" w14:textId="77777777" w:rsidR="00857F9A" w:rsidRDefault="00857F9A" w:rsidP="00857F9A">
            <w:pPr>
              <w:ind w:left="109"/>
            </w:pPr>
            <w:r>
              <w:rPr>
                <w:color w:val="0D0D0D"/>
              </w:rPr>
              <w:t>darah d</w:t>
            </w:r>
          </w:p>
          <w:p w14:paraId="45FD1849" w14:textId="77777777" w:rsidR="00857F9A" w:rsidRDefault="00857F9A" w:rsidP="00857F9A">
            <w:pPr>
              <w:ind w:left="6"/>
            </w:pPr>
            <w:r>
              <w:rPr>
                <w:sz w:val="26"/>
              </w:rPr>
              <w:t xml:space="preserve"> </w:t>
            </w:r>
          </w:p>
          <w:p w14:paraId="19997300" w14:textId="77777777" w:rsidR="00857F9A" w:rsidRDefault="00857F9A" w:rsidP="00857F9A">
            <w:pPr>
              <w:ind w:left="109"/>
            </w:pPr>
            <w:r>
              <w:rPr>
                <w:color w:val="0D0D0D"/>
              </w:rPr>
              <w:t>Ds:</w:t>
            </w:r>
            <w:r>
              <w:t xml:space="preserve"> </w:t>
            </w:r>
          </w:p>
          <w:p w14:paraId="2EDD8F9B" w14:textId="77777777" w:rsidR="00857F9A" w:rsidRDefault="00857F9A" w:rsidP="00857F9A">
            <w:pPr>
              <w:spacing w:after="796"/>
              <w:ind w:left="192"/>
              <w:jc w:val="center"/>
            </w:pPr>
            <w:r>
              <w:rPr>
                <w:color w:val="0D0D0D"/>
              </w:rPr>
              <w:t xml:space="preserve">- </w:t>
            </w:r>
          </w:p>
          <w:p w14:paraId="04DB0787" w14:textId="77777777" w:rsidR="00857F9A" w:rsidRDefault="00857F9A" w:rsidP="00857F9A">
            <w:pPr>
              <w:ind w:left="109"/>
            </w:pPr>
            <w:r>
              <w:rPr>
                <w:color w:val="0D0D0D"/>
              </w:rPr>
              <w:t>Do:</w:t>
            </w:r>
            <w:r>
              <w:t xml:space="preserve"> </w:t>
            </w:r>
          </w:p>
          <w:p w14:paraId="61BC6DD4" w14:textId="77777777" w:rsidR="00857F9A" w:rsidRDefault="00857F9A" w:rsidP="00857F9A">
            <w:pPr>
              <w:spacing w:after="804"/>
              <w:ind w:left="192"/>
              <w:jc w:val="center"/>
            </w:pPr>
            <w:r>
              <w:rPr>
                <w:color w:val="0D0D0D"/>
              </w:rPr>
              <w:t xml:space="preserve">- </w:t>
            </w:r>
          </w:p>
          <w:p w14:paraId="14CE492B" w14:textId="77777777" w:rsidR="00857F9A" w:rsidRDefault="00857F9A" w:rsidP="00857F9A">
            <w:pPr>
              <w:ind w:right="280"/>
              <w:jc w:val="right"/>
            </w:pPr>
            <w:r>
              <w:rPr>
                <w:color w:val="0D0D0D"/>
              </w:rPr>
              <w:t xml:space="preserve">-    </w:t>
            </w:r>
          </w:p>
        </w:tc>
        <w:tc>
          <w:tcPr>
            <w:tcW w:w="1442" w:type="dxa"/>
            <w:tcBorders>
              <w:top w:val="single" w:sz="5" w:space="0" w:color="000000"/>
              <w:left w:val="nil"/>
              <w:bottom w:val="single" w:sz="5" w:space="0" w:color="000000"/>
              <w:right w:val="single" w:sz="5" w:space="0" w:color="000000"/>
            </w:tcBorders>
          </w:tcPr>
          <w:p w14:paraId="48D9A05B" w14:textId="77777777" w:rsidR="00857F9A" w:rsidRDefault="00857F9A" w:rsidP="00857F9A">
            <w:pPr>
              <w:ind w:left="-19"/>
            </w:pPr>
            <w:r>
              <w:rPr>
                <w:color w:val="0D0D0D"/>
              </w:rPr>
              <w:t>k efektifan</w:t>
            </w:r>
            <w:r>
              <w:t xml:space="preserve"> </w:t>
            </w:r>
          </w:p>
          <w:p w14:paraId="5FE9A391" w14:textId="77777777" w:rsidR="00857F9A" w:rsidRDefault="00857F9A" w:rsidP="00857F9A">
            <w:pPr>
              <w:ind w:left="125"/>
            </w:pPr>
            <w:r>
              <w:rPr>
                <w:color w:val="0D0D0D"/>
              </w:rPr>
              <w:t xml:space="preserve">ferifer b.d </w:t>
            </w:r>
          </w:p>
          <w:p w14:paraId="2134C9B8" w14:textId="77777777" w:rsidR="00857F9A" w:rsidRDefault="00857F9A" w:rsidP="00857F9A">
            <w:pPr>
              <w:spacing w:line="238" w:lineRule="auto"/>
              <w:ind w:left="108" w:right="308" w:hanging="161"/>
            </w:pPr>
            <w:r>
              <w:rPr>
                <w:color w:val="0D0D0D"/>
              </w:rPr>
              <w:t xml:space="preserve">nan asi Hb dan </w:t>
            </w:r>
          </w:p>
          <w:p w14:paraId="012B5BBC" w14:textId="77777777" w:rsidR="00857F9A" w:rsidRDefault="00857F9A" w:rsidP="00857F9A">
            <w:pPr>
              <w:spacing w:after="528"/>
              <w:ind w:left="-10"/>
            </w:pPr>
            <w:r>
              <w:rPr>
                <w:color w:val="0D0D0D"/>
              </w:rPr>
              <w:t>.d:</w:t>
            </w:r>
            <w:r>
              <w:t xml:space="preserve"> </w:t>
            </w:r>
          </w:p>
          <w:p w14:paraId="776ADE23" w14:textId="77777777" w:rsidR="00857F9A" w:rsidRDefault="00857F9A" w:rsidP="00857F9A">
            <w:pPr>
              <w:spacing w:after="259" w:line="238" w:lineRule="auto"/>
              <w:ind w:left="2" w:hanging="2"/>
            </w:pPr>
            <w:r>
              <w:rPr>
                <w:color w:val="0D0D0D"/>
              </w:rPr>
              <w:t>pasien mengatakan pusing dan merasa lemas</w:t>
            </w:r>
            <w:r>
              <w:t xml:space="preserve"> </w:t>
            </w:r>
          </w:p>
          <w:p w14:paraId="59D8D050" w14:textId="77777777" w:rsidR="00857F9A" w:rsidRDefault="00857F9A" w:rsidP="00857F9A">
            <w:pPr>
              <w:spacing w:line="238" w:lineRule="auto"/>
              <w:ind w:right="61"/>
            </w:pPr>
            <w:r>
              <w:rPr>
                <w:color w:val="0D0D0D"/>
              </w:rPr>
              <w:t>konjungtiva pasien tampak anemis</w:t>
            </w:r>
            <w:r>
              <w:t xml:space="preserve"> </w:t>
            </w:r>
            <w:r>
              <w:rPr>
                <w:color w:val="0D0D0D"/>
              </w:rPr>
              <w:t>hemoglobin</w:t>
            </w:r>
            <w:r>
              <w:t xml:space="preserve"> </w:t>
            </w:r>
          </w:p>
          <w:p w14:paraId="6DBC6C25" w14:textId="77777777" w:rsidR="00857F9A" w:rsidRDefault="00857F9A" w:rsidP="00857F9A">
            <w:pPr>
              <w:ind w:left="2"/>
            </w:pPr>
            <w:r>
              <w:rPr>
                <w:color w:val="0D0D0D"/>
              </w:rPr>
              <w:t>(8,9 g/dl)</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708DB489" w14:textId="77777777" w:rsidR="00857F9A" w:rsidRDefault="00857F9A" w:rsidP="00857F9A">
            <w:pPr>
              <w:ind w:left="112"/>
            </w:pPr>
            <w:r>
              <w:t xml:space="preserve">13.40 </w:t>
            </w:r>
          </w:p>
          <w:p w14:paraId="0753D798" w14:textId="77777777" w:rsidR="00857F9A" w:rsidRDefault="00857F9A" w:rsidP="00857F9A">
            <w:pPr>
              <w:ind w:left="112"/>
            </w:pPr>
            <w:r>
              <w:t xml:space="preserve">WIB </w:t>
            </w:r>
          </w:p>
          <w:p w14:paraId="3682A462" w14:textId="77777777" w:rsidR="00857F9A" w:rsidRDefault="00857F9A" w:rsidP="00857F9A">
            <w:pPr>
              <w:ind w:left="8"/>
            </w:pPr>
            <w:r>
              <w:rPr>
                <w:sz w:val="26"/>
              </w:rPr>
              <w:t xml:space="preserve"> </w:t>
            </w:r>
          </w:p>
          <w:p w14:paraId="4CE905FD" w14:textId="77777777" w:rsidR="00857F9A" w:rsidRDefault="00857F9A" w:rsidP="00857F9A">
            <w:pPr>
              <w:spacing w:line="238" w:lineRule="auto"/>
              <w:ind w:left="112"/>
            </w:pPr>
            <w:r>
              <w:t xml:space="preserve">14.15 WIB </w:t>
            </w:r>
          </w:p>
          <w:p w14:paraId="22979234" w14:textId="77777777" w:rsidR="00857F9A" w:rsidRDefault="00857F9A" w:rsidP="00857F9A">
            <w:pPr>
              <w:spacing w:after="25"/>
              <w:ind w:left="8"/>
            </w:pPr>
            <w:r>
              <w:rPr>
                <w:sz w:val="13"/>
              </w:rPr>
              <w:t xml:space="preserve"> </w:t>
            </w:r>
          </w:p>
          <w:p w14:paraId="2BD09FD2" w14:textId="77777777" w:rsidR="00857F9A" w:rsidRDefault="00857F9A" w:rsidP="00857F9A">
            <w:pPr>
              <w:spacing w:after="49" w:line="216" w:lineRule="auto"/>
              <w:ind w:left="8" w:right="794"/>
            </w:pPr>
            <w:r>
              <w:rPr>
                <w:sz w:val="20"/>
              </w:rPr>
              <w:t xml:space="preserve">         </w:t>
            </w:r>
          </w:p>
          <w:p w14:paraId="7D900756" w14:textId="77777777" w:rsidR="00857F9A" w:rsidRDefault="00857F9A" w:rsidP="00857F9A">
            <w:pPr>
              <w:ind w:left="112"/>
            </w:pPr>
            <w:r>
              <w:t xml:space="preserve">14.30 </w:t>
            </w:r>
          </w:p>
          <w:p w14:paraId="19767C75" w14:textId="77777777" w:rsidR="00857F9A" w:rsidRDefault="00857F9A" w:rsidP="00857F9A">
            <w:pPr>
              <w:spacing w:after="16" w:line="216" w:lineRule="auto"/>
              <w:ind w:left="8" w:right="794"/>
            </w:pPr>
            <w:r>
              <w:rPr>
                <w:sz w:val="20"/>
              </w:rPr>
              <w:t xml:space="preserve">   </w:t>
            </w:r>
          </w:p>
          <w:p w14:paraId="7191650D" w14:textId="77777777" w:rsidR="00857F9A" w:rsidRDefault="00857F9A" w:rsidP="00857F9A">
            <w:pPr>
              <w:ind w:left="8"/>
            </w:pPr>
            <w:r>
              <w:t xml:space="preserve"> </w:t>
            </w:r>
          </w:p>
          <w:p w14:paraId="71DE87AD" w14:textId="77777777" w:rsidR="00857F9A" w:rsidRDefault="00857F9A" w:rsidP="00857F9A">
            <w:pPr>
              <w:ind w:left="112"/>
            </w:pPr>
            <w:r>
              <w:t xml:space="preserve">16.20 </w:t>
            </w:r>
          </w:p>
          <w:p w14:paraId="0107DDAE" w14:textId="77777777" w:rsidR="00857F9A" w:rsidRDefault="00857F9A" w:rsidP="00857F9A">
            <w:pPr>
              <w:ind w:left="8"/>
            </w:pPr>
            <w:r>
              <w:rPr>
                <w:sz w:val="15"/>
              </w:rPr>
              <w:t xml:space="preserve"> </w:t>
            </w:r>
          </w:p>
          <w:p w14:paraId="25D009FE" w14:textId="77777777" w:rsidR="00857F9A" w:rsidRDefault="00857F9A" w:rsidP="00857F9A">
            <w:pPr>
              <w:spacing w:after="49" w:line="216" w:lineRule="auto"/>
              <w:ind w:left="8" w:right="794"/>
            </w:pPr>
            <w:r>
              <w:rPr>
                <w:sz w:val="20"/>
              </w:rPr>
              <w:t xml:space="preserve">  </w:t>
            </w:r>
          </w:p>
          <w:p w14:paraId="391C2E71" w14:textId="77777777" w:rsidR="00857F9A" w:rsidRDefault="00857F9A" w:rsidP="00857F9A">
            <w:pPr>
              <w:ind w:left="112"/>
            </w:pPr>
            <w:r>
              <w:t xml:space="preserve">16.30 </w:t>
            </w:r>
          </w:p>
        </w:tc>
        <w:tc>
          <w:tcPr>
            <w:tcW w:w="2127" w:type="dxa"/>
            <w:tcBorders>
              <w:top w:val="single" w:sz="5" w:space="0" w:color="000000"/>
              <w:left w:val="single" w:sz="5" w:space="0" w:color="000000"/>
              <w:bottom w:val="single" w:sz="5" w:space="0" w:color="000000"/>
              <w:right w:val="single" w:sz="5" w:space="0" w:color="000000"/>
            </w:tcBorders>
          </w:tcPr>
          <w:p w14:paraId="092E69E0" w14:textId="77777777" w:rsidR="00857F9A" w:rsidRDefault="00857F9A" w:rsidP="00857F9A">
            <w:pPr>
              <w:spacing w:line="238" w:lineRule="auto"/>
              <w:ind w:left="109" w:right="73" w:firstLine="173"/>
            </w:pPr>
            <w:r>
              <w:t xml:space="preserve">-Memonitor suhu pasien (37,9 C) -Mengelola pemberian tranfusi darah (prc 200 cc) pct 500 mg, masuk , menganjurkan pasien untuk minum yang banyak. </w:t>
            </w:r>
          </w:p>
          <w:p w14:paraId="54A076D0" w14:textId="77777777" w:rsidR="00857F9A" w:rsidRDefault="00857F9A" w:rsidP="00857F9A">
            <w:pPr>
              <w:ind w:left="109"/>
            </w:pPr>
            <w:r>
              <w:t xml:space="preserve">-Memonitor suhu </w:t>
            </w:r>
          </w:p>
          <w:p w14:paraId="2AFAEB7F" w14:textId="77777777" w:rsidR="00857F9A" w:rsidRDefault="00857F9A" w:rsidP="00857F9A">
            <w:pPr>
              <w:ind w:left="109"/>
            </w:pPr>
            <w:r>
              <w:t xml:space="preserve">(37.5) </w:t>
            </w:r>
          </w:p>
          <w:p w14:paraId="77292A1F" w14:textId="77777777" w:rsidR="00857F9A" w:rsidRDefault="00857F9A" w:rsidP="00857F9A">
            <w:pPr>
              <w:ind w:left="109"/>
            </w:pPr>
            <w:r>
              <w:t xml:space="preserve">-memonitor respon pemberian ranfusi (kulit pasien kemerahan ) -Kolaborasi dengan dokter untuk pemberian obat (deksametasone 5 mg ) </w:t>
            </w:r>
          </w:p>
        </w:tc>
        <w:tc>
          <w:tcPr>
            <w:tcW w:w="4395" w:type="dxa"/>
            <w:tcBorders>
              <w:top w:val="single" w:sz="5" w:space="0" w:color="000000"/>
              <w:left w:val="single" w:sz="5" w:space="0" w:color="000000"/>
              <w:bottom w:val="single" w:sz="5" w:space="0" w:color="000000"/>
              <w:right w:val="single" w:sz="5" w:space="0" w:color="000000"/>
            </w:tcBorders>
          </w:tcPr>
          <w:p w14:paraId="0141CFF1" w14:textId="77777777" w:rsidR="00857F9A" w:rsidRDefault="00857F9A" w:rsidP="00857F9A">
            <w:pPr>
              <w:ind w:left="109"/>
            </w:pPr>
            <w:r>
              <w:t xml:space="preserve">kamis 04/06/15jam 20.00 WIb </w:t>
            </w:r>
          </w:p>
          <w:p w14:paraId="54D2FA96" w14:textId="77777777" w:rsidR="00857F9A" w:rsidRDefault="00857F9A" w:rsidP="00857F9A">
            <w:pPr>
              <w:ind w:left="6"/>
            </w:pPr>
            <w:r>
              <w:rPr>
                <w:sz w:val="26"/>
              </w:rPr>
              <w:t xml:space="preserve"> </w:t>
            </w:r>
          </w:p>
          <w:p w14:paraId="3CE42283" w14:textId="77777777" w:rsidR="00857F9A" w:rsidRDefault="00857F9A" w:rsidP="00857F9A">
            <w:pPr>
              <w:spacing w:after="10" w:line="238" w:lineRule="auto"/>
              <w:ind w:left="109"/>
            </w:pPr>
            <w:r>
              <w:t xml:space="preserve">S: pasien mengatkan sudah tidak begitu pusing tetapi masih lemas </w:t>
            </w:r>
          </w:p>
          <w:p w14:paraId="170CCE9D" w14:textId="77777777" w:rsidR="00857F9A" w:rsidRDefault="00857F9A" w:rsidP="00857F9A">
            <w:pPr>
              <w:ind w:left="6"/>
            </w:pPr>
            <w:r>
              <w:rPr>
                <w:sz w:val="26"/>
              </w:rPr>
              <w:t xml:space="preserve"> </w:t>
            </w:r>
          </w:p>
          <w:p w14:paraId="615F1A66" w14:textId="77777777" w:rsidR="00857F9A" w:rsidRDefault="00857F9A" w:rsidP="00857F9A">
            <w:pPr>
              <w:spacing w:after="9" w:line="238" w:lineRule="auto"/>
              <w:ind w:left="109"/>
            </w:pPr>
            <w:r>
              <w:t xml:space="preserve">O: tranfusi prc 200 cc masuk , adanya respon alergi (kulit tampak kemerahan ), injeksi dexametasone 5mg masuk. </w:t>
            </w:r>
          </w:p>
          <w:p w14:paraId="1884B232" w14:textId="77777777" w:rsidR="00857F9A" w:rsidRDefault="00857F9A" w:rsidP="00857F9A">
            <w:pPr>
              <w:ind w:left="6"/>
            </w:pPr>
            <w:r>
              <w:rPr>
                <w:sz w:val="26"/>
              </w:rPr>
              <w:t xml:space="preserve"> </w:t>
            </w:r>
          </w:p>
          <w:p w14:paraId="35B4D44C" w14:textId="77777777" w:rsidR="00857F9A" w:rsidRDefault="00857F9A" w:rsidP="00857F9A">
            <w:pPr>
              <w:ind w:left="109"/>
            </w:pPr>
            <w:r>
              <w:t xml:space="preserve">A: masalah pk anemia teratasi sebagian </w:t>
            </w:r>
          </w:p>
          <w:p w14:paraId="754140EC" w14:textId="77777777" w:rsidR="00857F9A" w:rsidRDefault="00857F9A" w:rsidP="00857F9A">
            <w:pPr>
              <w:ind w:left="6"/>
            </w:pPr>
            <w:r>
              <w:rPr>
                <w:sz w:val="26"/>
              </w:rPr>
              <w:t xml:space="preserve"> </w:t>
            </w:r>
          </w:p>
          <w:p w14:paraId="63648B5A" w14:textId="77777777" w:rsidR="00857F9A" w:rsidRDefault="00857F9A" w:rsidP="00857F9A">
            <w:pPr>
              <w:ind w:left="109"/>
            </w:pPr>
            <w:r>
              <w:t xml:space="preserve">P: lanjutkan intervensi </w:t>
            </w:r>
          </w:p>
          <w:p w14:paraId="2342F202" w14:textId="77777777" w:rsidR="00857F9A" w:rsidRDefault="00857F9A" w:rsidP="00857F9A">
            <w:pPr>
              <w:numPr>
                <w:ilvl w:val="0"/>
                <w:numId w:val="80"/>
              </w:numPr>
              <w:ind w:hanging="358"/>
            </w:pPr>
            <w:r>
              <w:t xml:space="preserve">cek hb sebelum dan sesudah </w:t>
            </w:r>
          </w:p>
          <w:p w14:paraId="5A4B094C" w14:textId="77777777" w:rsidR="00857F9A" w:rsidRDefault="00857F9A" w:rsidP="00857F9A">
            <w:pPr>
              <w:ind w:left="829"/>
            </w:pPr>
            <w:r>
              <w:t xml:space="preserve">tranfusi </w:t>
            </w:r>
          </w:p>
          <w:p w14:paraId="0BB088E5" w14:textId="77777777" w:rsidR="00857F9A" w:rsidRDefault="00857F9A" w:rsidP="00857F9A">
            <w:pPr>
              <w:numPr>
                <w:ilvl w:val="0"/>
                <w:numId w:val="80"/>
              </w:numPr>
              <w:ind w:hanging="358"/>
            </w:pPr>
            <w:r>
              <w:t xml:space="preserve">anjurkan keluarga untuk meningkatkan asupan nutrisi yang adekuat </w:t>
            </w:r>
          </w:p>
        </w:tc>
        <w:tc>
          <w:tcPr>
            <w:tcW w:w="1277" w:type="dxa"/>
            <w:tcBorders>
              <w:top w:val="single" w:sz="5" w:space="0" w:color="000000"/>
              <w:left w:val="single" w:sz="5" w:space="0" w:color="000000"/>
              <w:bottom w:val="single" w:sz="5" w:space="0" w:color="000000"/>
              <w:right w:val="single" w:sz="5" w:space="0" w:color="000000"/>
            </w:tcBorders>
          </w:tcPr>
          <w:p w14:paraId="0E807C55" w14:textId="77777777" w:rsidR="00857F9A" w:rsidRDefault="00857F9A" w:rsidP="00857F9A">
            <w:pPr>
              <w:spacing w:after="11" w:line="216" w:lineRule="auto"/>
              <w:ind w:left="8" w:right="1219"/>
            </w:pPr>
            <w:r>
              <w:rPr>
                <w:sz w:val="20"/>
              </w:rPr>
              <w:t xml:space="preserve">   </w:t>
            </w:r>
          </w:p>
          <w:p w14:paraId="722E72C3" w14:textId="77777777" w:rsidR="00857F9A" w:rsidRDefault="00857F9A" w:rsidP="00857F9A">
            <w:pPr>
              <w:spacing w:after="8"/>
              <w:ind w:left="8"/>
            </w:pPr>
            <w:r>
              <w:rPr>
                <w:sz w:val="20"/>
              </w:rPr>
              <w:t xml:space="preserve"> </w:t>
            </w:r>
          </w:p>
          <w:p w14:paraId="7AF59148" w14:textId="77777777" w:rsidR="00857F9A" w:rsidRDefault="00857F9A" w:rsidP="00857F9A">
            <w:pPr>
              <w:ind w:left="112"/>
            </w:pPr>
            <w:r>
              <w:t xml:space="preserve">dewa ayu </w:t>
            </w:r>
          </w:p>
          <w:p w14:paraId="39D36D78" w14:textId="77777777" w:rsidR="00857F9A" w:rsidRDefault="00857F9A" w:rsidP="00857F9A">
            <w:pPr>
              <w:ind w:left="8"/>
            </w:pPr>
            <w:r>
              <w:rPr>
                <w:sz w:val="18"/>
              </w:rPr>
              <w:t xml:space="preserve"> </w:t>
            </w:r>
          </w:p>
          <w:p w14:paraId="7F1B673C" w14:textId="77777777" w:rsidR="00857F9A" w:rsidRDefault="00857F9A" w:rsidP="00857F9A">
            <w:pPr>
              <w:spacing w:line="216" w:lineRule="auto"/>
              <w:ind w:left="8" w:right="1219"/>
            </w:pPr>
            <w:r>
              <w:rPr>
                <w:sz w:val="20"/>
              </w:rPr>
              <w:t xml:space="preserve">   </w:t>
            </w:r>
          </w:p>
          <w:p w14:paraId="59547669" w14:textId="77777777" w:rsidR="00857F9A" w:rsidRDefault="00857F9A" w:rsidP="00857F9A">
            <w:pPr>
              <w:spacing w:line="216" w:lineRule="auto"/>
              <w:ind w:left="8" w:right="1219"/>
            </w:pPr>
            <w:r>
              <w:rPr>
                <w:sz w:val="20"/>
              </w:rPr>
              <w:t xml:space="preserve">  </w:t>
            </w:r>
          </w:p>
          <w:p w14:paraId="184F7FAD" w14:textId="77777777" w:rsidR="00857F9A" w:rsidRDefault="00857F9A" w:rsidP="00857F9A">
            <w:pPr>
              <w:spacing w:after="8"/>
              <w:ind w:left="8"/>
            </w:pPr>
            <w:r>
              <w:rPr>
                <w:sz w:val="20"/>
              </w:rPr>
              <w:t xml:space="preserve"> </w:t>
            </w:r>
          </w:p>
          <w:p w14:paraId="3CE1C80B" w14:textId="77777777" w:rsidR="00857F9A" w:rsidRDefault="00857F9A" w:rsidP="00857F9A">
            <w:pPr>
              <w:ind w:left="112"/>
            </w:pPr>
            <w:r>
              <w:t xml:space="preserve">dewa ayu </w:t>
            </w:r>
          </w:p>
          <w:p w14:paraId="3CC430AD" w14:textId="77777777" w:rsidR="00857F9A" w:rsidRDefault="00857F9A" w:rsidP="00857F9A">
            <w:pPr>
              <w:spacing w:after="15" w:line="216" w:lineRule="auto"/>
              <w:ind w:left="8" w:right="1219"/>
            </w:pPr>
            <w:r>
              <w:rPr>
                <w:sz w:val="20"/>
              </w:rPr>
              <w:t xml:space="preserve">   </w:t>
            </w:r>
          </w:p>
          <w:p w14:paraId="4D8C3F27" w14:textId="77777777" w:rsidR="00857F9A" w:rsidRDefault="00857F9A" w:rsidP="00857F9A">
            <w:pPr>
              <w:ind w:left="8"/>
            </w:pPr>
            <w:r>
              <w:t xml:space="preserve"> </w:t>
            </w:r>
          </w:p>
          <w:p w14:paraId="185FA100" w14:textId="77777777" w:rsidR="00857F9A" w:rsidRDefault="00857F9A" w:rsidP="00857F9A">
            <w:pPr>
              <w:ind w:left="112"/>
            </w:pPr>
            <w:r>
              <w:t xml:space="preserve">dewa ayu </w:t>
            </w:r>
          </w:p>
        </w:tc>
        <w:tc>
          <w:tcPr>
            <w:tcW w:w="1133" w:type="dxa"/>
            <w:tcBorders>
              <w:top w:val="single" w:sz="5" w:space="0" w:color="000000"/>
              <w:left w:val="single" w:sz="5" w:space="0" w:color="000000"/>
              <w:bottom w:val="single" w:sz="5" w:space="0" w:color="000000"/>
              <w:right w:val="single" w:sz="5" w:space="0" w:color="000000"/>
            </w:tcBorders>
          </w:tcPr>
          <w:p w14:paraId="27B02AB5" w14:textId="77777777" w:rsidR="00857F9A" w:rsidRDefault="00857F9A" w:rsidP="00857F9A">
            <w:pPr>
              <w:ind w:left="8"/>
            </w:pPr>
            <w:r>
              <w:rPr>
                <w:sz w:val="20"/>
              </w:rPr>
              <w:t xml:space="preserve"> </w:t>
            </w:r>
          </w:p>
        </w:tc>
      </w:tr>
    </w:tbl>
    <w:p w14:paraId="74CCD514" w14:textId="77777777" w:rsidR="00857F9A" w:rsidRDefault="00857F9A" w:rsidP="00857F9A">
      <w:pPr>
        <w:pStyle w:val="Heading3"/>
        <w:tabs>
          <w:tab w:val="center" w:pos="6679"/>
        </w:tabs>
        <w:ind w:left="0" w:firstLine="0"/>
      </w:pPr>
      <w:r>
        <w:rPr>
          <w:b w:val="0"/>
          <w:sz w:val="20"/>
        </w:rPr>
        <w:t xml:space="preserve"> </w:t>
      </w:r>
      <w:r>
        <w:rPr>
          <w:b w:val="0"/>
          <w:sz w:val="20"/>
        </w:rPr>
        <w:tab/>
      </w:r>
      <w:r>
        <w:t>CATATAN PERKEMBANGAN</w:t>
      </w:r>
      <w:r>
        <w:rPr>
          <w:b w:val="0"/>
        </w:rPr>
        <w:t xml:space="preserve"> </w:t>
      </w:r>
    </w:p>
    <w:p w14:paraId="71175E5E" w14:textId="77777777" w:rsidR="00857F9A" w:rsidRDefault="00857F9A" w:rsidP="00857F9A">
      <w:pPr>
        <w:tabs>
          <w:tab w:val="center" w:pos="1431"/>
          <w:tab w:val="center" w:pos="9952"/>
          <w:tab w:val="center" w:pos="11812"/>
        </w:tabs>
        <w:spacing w:after="10" w:line="249" w:lineRule="auto"/>
      </w:pPr>
      <w:r>
        <w:rPr>
          <w:rFonts w:ascii="Calibri" w:eastAsia="Calibri" w:hAnsi="Calibri" w:cs="Calibri"/>
        </w:rPr>
        <w:tab/>
      </w:r>
      <w:r>
        <w:rPr>
          <w:b/>
        </w:rPr>
        <w:t>Nama Pasien : Ny. “S”</w:t>
      </w:r>
      <w:r>
        <w:t xml:space="preserve"> </w:t>
      </w:r>
      <w:r>
        <w:tab/>
      </w:r>
      <w:r>
        <w:rPr>
          <w:b/>
        </w:rPr>
        <w:t>Ruang</w:t>
      </w:r>
      <w:r>
        <w:t xml:space="preserve"> </w:t>
      </w:r>
      <w:r>
        <w:tab/>
      </w:r>
      <w:r>
        <w:rPr>
          <w:b/>
        </w:rPr>
        <w:t>: Bougenville 1</w:t>
      </w:r>
      <w:r>
        <w:t xml:space="preserve"> </w:t>
      </w:r>
    </w:p>
    <w:p w14:paraId="288C30F7" w14:textId="77777777" w:rsidR="00857F9A" w:rsidRDefault="00857F9A" w:rsidP="00857F9A">
      <w:pPr>
        <w:pStyle w:val="Heading4"/>
        <w:tabs>
          <w:tab w:val="center" w:pos="2231"/>
        </w:tabs>
        <w:ind w:left="0" w:firstLine="0"/>
      </w:pPr>
      <w:r>
        <w:rPr>
          <w:b w:val="0"/>
          <w:color w:val="000000"/>
          <w:sz w:val="20"/>
        </w:rPr>
        <w:t xml:space="preserve"> </w:t>
      </w:r>
      <w:r>
        <w:rPr>
          <w:b w:val="0"/>
          <w:color w:val="000000"/>
        </w:rPr>
        <w:t xml:space="preserve">No CM </w:t>
      </w:r>
      <w:r>
        <w:rPr>
          <w:b w:val="0"/>
          <w:color w:val="000000"/>
        </w:rPr>
        <w:tab/>
        <w:t xml:space="preserve">: </w:t>
      </w:r>
      <w:r>
        <w:t>01070625</w:t>
      </w:r>
      <w:r>
        <w:rPr>
          <w:b w:val="0"/>
          <w:color w:val="000000"/>
        </w:rPr>
        <w:t xml:space="preserve"> </w:t>
      </w:r>
    </w:p>
    <w:tbl>
      <w:tblPr>
        <w:tblStyle w:val="TableGrid0"/>
        <w:tblW w:w="12904" w:type="dxa"/>
        <w:tblInd w:w="234" w:type="dxa"/>
        <w:tblLook w:val="04A0" w:firstRow="1" w:lastRow="0" w:firstColumn="1" w:lastColumn="0" w:noHBand="0" w:noVBand="1"/>
      </w:tblPr>
      <w:tblGrid>
        <w:gridCol w:w="852"/>
        <w:gridCol w:w="827"/>
        <w:gridCol w:w="1442"/>
        <w:gridCol w:w="852"/>
        <w:gridCol w:w="2127"/>
        <w:gridCol w:w="4394"/>
        <w:gridCol w:w="1277"/>
        <w:gridCol w:w="1133"/>
      </w:tblGrid>
      <w:tr w:rsidR="00857F9A" w14:paraId="305159A9" w14:textId="77777777" w:rsidTr="00857F9A">
        <w:trPr>
          <w:trHeight w:val="838"/>
        </w:trPr>
        <w:tc>
          <w:tcPr>
            <w:tcW w:w="852" w:type="dxa"/>
            <w:tcBorders>
              <w:top w:val="single" w:sz="5" w:space="0" w:color="000000"/>
              <w:left w:val="single" w:sz="5" w:space="0" w:color="000000"/>
              <w:bottom w:val="single" w:sz="5" w:space="0" w:color="000000"/>
              <w:right w:val="single" w:sz="5" w:space="0" w:color="000000"/>
            </w:tcBorders>
          </w:tcPr>
          <w:p w14:paraId="253F2E1A" w14:textId="77777777" w:rsidR="00857F9A" w:rsidRDefault="00857F9A" w:rsidP="00857F9A">
            <w:pPr>
              <w:ind w:left="136"/>
            </w:pPr>
            <w:r>
              <w:rPr>
                <w:b/>
              </w:rPr>
              <w:t>HR/T</w:t>
            </w:r>
            <w:r>
              <w:t xml:space="preserve"> </w:t>
            </w:r>
          </w:p>
          <w:p w14:paraId="03D86208" w14:textId="77777777" w:rsidR="00857F9A" w:rsidRDefault="00857F9A" w:rsidP="00857F9A">
            <w:pPr>
              <w:ind w:left="162"/>
            </w:pPr>
            <w:r>
              <w:rPr>
                <w:b/>
              </w:rPr>
              <w:t xml:space="preserve">GL/J </w:t>
            </w:r>
          </w:p>
          <w:p w14:paraId="1F35846E" w14:textId="77777777" w:rsidR="00857F9A" w:rsidRDefault="00857F9A" w:rsidP="00857F9A">
            <w:pPr>
              <w:ind w:left="229"/>
            </w:pPr>
            <w:r>
              <w:rPr>
                <w:b/>
              </w:rPr>
              <w:t>AM</w:t>
            </w:r>
            <w:r>
              <w:t xml:space="preserve"> </w:t>
            </w:r>
          </w:p>
        </w:tc>
        <w:tc>
          <w:tcPr>
            <w:tcW w:w="2269" w:type="dxa"/>
            <w:gridSpan w:val="2"/>
            <w:tcBorders>
              <w:top w:val="single" w:sz="5" w:space="0" w:color="000000"/>
              <w:left w:val="single" w:sz="5" w:space="0" w:color="000000"/>
              <w:bottom w:val="single" w:sz="5" w:space="0" w:color="000000"/>
              <w:right w:val="single" w:sz="5" w:space="0" w:color="000000"/>
            </w:tcBorders>
          </w:tcPr>
          <w:p w14:paraId="63263A4A" w14:textId="77777777" w:rsidR="00857F9A" w:rsidRDefault="00857F9A" w:rsidP="00857F9A">
            <w:pPr>
              <w:spacing w:after="83"/>
              <w:ind w:left="6"/>
            </w:pPr>
            <w:r>
              <w:rPr>
                <w:sz w:val="13"/>
              </w:rPr>
              <w:t xml:space="preserve"> </w:t>
            </w:r>
          </w:p>
          <w:p w14:paraId="4C9709EA" w14:textId="77777777" w:rsidR="00857F9A" w:rsidRDefault="00857F9A" w:rsidP="00857F9A">
            <w:pPr>
              <w:ind w:right="7"/>
              <w:jc w:val="center"/>
            </w:pPr>
            <w:r>
              <w:rPr>
                <w:b/>
              </w:rPr>
              <w:t xml:space="preserve">DIAGNOSA </w:t>
            </w:r>
          </w:p>
          <w:p w14:paraId="59643876" w14:textId="77777777" w:rsidR="00857F9A" w:rsidRDefault="00857F9A" w:rsidP="00857F9A">
            <w:pPr>
              <w:ind w:left="174"/>
            </w:pPr>
            <w:r>
              <w:rPr>
                <w:b/>
              </w:rPr>
              <w:t>KEPERAWATAN</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74D6FAA1" w14:textId="77777777" w:rsidR="00857F9A" w:rsidRDefault="00857F9A" w:rsidP="00857F9A">
            <w:pPr>
              <w:ind w:left="8"/>
            </w:pPr>
            <w:r>
              <w:rPr>
                <w:sz w:val="26"/>
              </w:rPr>
              <w:t xml:space="preserve"> </w:t>
            </w:r>
          </w:p>
          <w:p w14:paraId="7659E4AD" w14:textId="77777777" w:rsidR="00857F9A" w:rsidRDefault="00857F9A" w:rsidP="00857F9A">
            <w:pPr>
              <w:ind w:left="164"/>
            </w:pPr>
            <w:r>
              <w:rPr>
                <w:b/>
              </w:rPr>
              <w:t>JAM</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71A6BA27" w14:textId="77777777" w:rsidR="00857F9A" w:rsidRDefault="00857F9A" w:rsidP="00857F9A">
            <w:pPr>
              <w:ind w:left="6"/>
            </w:pPr>
            <w:r>
              <w:rPr>
                <w:sz w:val="26"/>
              </w:rPr>
              <w:t xml:space="preserve"> </w:t>
            </w:r>
          </w:p>
          <w:p w14:paraId="24406D5F" w14:textId="77777777" w:rsidR="00857F9A" w:rsidRDefault="00857F9A" w:rsidP="00857F9A">
            <w:pPr>
              <w:ind w:left="150"/>
            </w:pPr>
            <w:r>
              <w:rPr>
                <w:b/>
              </w:rPr>
              <w:t>PELAKSANAAN</w:t>
            </w:r>
            <w:r>
              <w:t xml:space="preserve"> </w:t>
            </w:r>
          </w:p>
        </w:tc>
        <w:tc>
          <w:tcPr>
            <w:tcW w:w="4395" w:type="dxa"/>
            <w:tcBorders>
              <w:top w:val="single" w:sz="5" w:space="0" w:color="000000"/>
              <w:left w:val="single" w:sz="5" w:space="0" w:color="000000"/>
              <w:bottom w:val="single" w:sz="5" w:space="0" w:color="000000"/>
              <w:right w:val="single" w:sz="5" w:space="0" w:color="000000"/>
            </w:tcBorders>
          </w:tcPr>
          <w:p w14:paraId="56B08B16" w14:textId="77777777" w:rsidR="00857F9A" w:rsidRDefault="00857F9A" w:rsidP="00857F9A">
            <w:pPr>
              <w:ind w:left="6"/>
            </w:pPr>
            <w:r>
              <w:rPr>
                <w:sz w:val="26"/>
              </w:rPr>
              <w:t xml:space="preserve"> </w:t>
            </w:r>
          </w:p>
          <w:p w14:paraId="4DD49FF6" w14:textId="77777777" w:rsidR="00857F9A" w:rsidRDefault="00857F9A" w:rsidP="00857F9A">
            <w:pPr>
              <w:ind w:right="7"/>
              <w:jc w:val="center"/>
            </w:pPr>
            <w:r>
              <w:rPr>
                <w:b/>
              </w:rPr>
              <w:t>CATATAN PERKEMBANGAN</w:t>
            </w:r>
            <w:r>
              <w:t xml:space="preserve"> </w:t>
            </w:r>
          </w:p>
        </w:tc>
        <w:tc>
          <w:tcPr>
            <w:tcW w:w="1277" w:type="dxa"/>
            <w:tcBorders>
              <w:top w:val="single" w:sz="5" w:space="0" w:color="000000"/>
              <w:left w:val="single" w:sz="5" w:space="0" w:color="000000"/>
              <w:bottom w:val="single" w:sz="5" w:space="0" w:color="000000"/>
              <w:right w:val="single" w:sz="5" w:space="0" w:color="000000"/>
            </w:tcBorders>
          </w:tcPr>
          <w:p w14:paraId="71097974" w14:textId="77777777" w:rsidR="00857F9A" w:rsidRDefault="00857F9A" w:rsidP="00857F9A">
            <w:pPr>
              <w:spacing w:after="83"/>
              <w:ind w:left="8"/>
            </w:pPr>
            <w:r>
              <w:rPr>
                <w:sz w:val="13"/>
              </w:rPr>
              <w:t xml:space="preserve"> </w:t>
            </w:r>
          </w:p>
          <w:p w14:paraId="13855639" w14:textId="77777777" w:rsidR="00857F9A" w:rsidRDefault="00857F9A" w:rsidP="00857F9A">
            <w:pPr>
              <w:ind w:left="133"/>
            </w:pPr>
            <w:r>
              <w:rPr>
                <w:b/>
              </w:rPr>
              <w:t xml:space="preserve">PARAF&amp; </w:t>
            </w:r>
          </w:p>
          <w:p w14:paraId="7D497E94" w14:textId="77777777" w:rsidR="00857F9A" w:rsidRDefault="00857F9A" w:rsidP="00857F9A">
            <w:pPr>
              <w:ind w:left="265"/>
            </w:pPr>
            <w:r>
              <w:rPr>
                <w:b/>
              </w:rPr>
              <w:t>NAMA</w:t>
            </w:r>
            <w:r>
              <w:t xml:space="preserve"> </w:t>
            </w:r>
          </w:p>
        </w:tc>
        <w:tc>
          <w:tcPr>
            <w:tcW w:w="1133" w:type="dxa"/>
            <w:tcBorders>
              <w:top w:val="single" w:sz="5" w:space="0" w:color="000000"/>
              <w:left w:val="single" w:sz="5" w:space="0" w:color="000000"/>
              <w:bottom w:val="single" w:sz="5" w:space="0" w:color="000000"/>
              <w:right w:val="single" w:sz="5" w:space="0" w:color="000000"/>
            </w:tcBorders>
          </w:tcPr>
          <w:p w14:paraId="0789E49D" w14:textId="77777777" w:rsidR="00857F9A" w:rsidRDefault="00857F9A" w:rsidP="00857F9A">
            <w:pPr>
              <w:ind w:right="3"/>
              <w:jc w:val="center"/>
            </w:pPr>
            <w:r>
              <w:rPr>
                <w:b/>
              </w:rPr>
              <w:t>TGL</w:t>
            </w:r>
            <w:r>
              <w:t xml:space="preserve"> </w:t>
            </w:r>
          </w:p>
          <w:p w14:paraId="5013FD6D" w14:textId="77777777" w:rsidR="00857F9A" w:rsidRDefault="00857F9A" w:rsidP="00857F9A">
            <w:pPr>
              <w:ind w:left="150"/>
            </w:pPr>
            <w:r>
              <w:rPr>
                <w:b/>
              </w:rPr>
              <w:t xml:space="preserve">TERAT </w:t>
            </w:r>
          </w:p>
          <w:p w14:paraId="29EE26C0" w14:textId="77777777" w:rsidR="00857F9A" w:rsidRDefault="00857F9A" w:rsidP="00857F9A">
            <w:pPr>
              <w:ind w:right="5"/>
              <w:jc w:val="center"/>
            </w:pPr>
            <w:r>
              <w:rPr>
                <w:b/>
              </w:rPr>
              <w:t>ASI</w:t>
            </w:r>
            <w:r>
              <w:t xml:space="preserve"> </w:t>
            </w:r>
          </w:p>
        </w:tc>
      </w:tr>
      <w:tr w:rsidR="00857F9A" w14:paraId="7E634AE6" w14:textId="77777777" w:rsidTr="00857F9A">
        <w:trPr>
          <w:trHeight w:val="5257"/>
        </w:trPr>
        <w:tc>
          <w:tcPr>
            <w:tcW w:w="852" w:type="dxa"/>
            <w:tcBorders>
              <w:top w:val="single" w:sz="5" w:space="0" w:color="000000"/>
              <w:left w:val="single" w:sz="5" w:space="0" w:color="000000"/>
              <w:bottom w:val="single" w:sz="5" w:space="0" w:color="000000"/>
              <w:right w:val="single" w:sz="5" w:space="0" w:color="000000"/>
            </w:tcBorders>
          </w:tcPr>
          <w:p w14:paraId="3BE96DEE" w14:textId="77777777" w:rsidR="00857F9A" w:rsidRDefault="00857F9A" w:rsidP="00857F9A">
            <w:pPr>
              <w:ind w:left="112"/>
            </w:pPr>
            <w:r>
              <w:lastRenderedPageBreak/>
              <w:t xml:space="preserve">Kamis </w:t>
            </w:r>
          </w:p>
          <w:p w14:paraId="052B0C85" w14:textId="77777777" w:rsidR="00857F9A" w:rsidRDefault="00857F9A" w:rsidP="00857F9A">
            <w:pPr>
              <w:ind w:left="112"/>
            </w:pPr>
            <w:r>
              <w:t xml:space="preserve">04/05/ </w:t>
            </w:r>
          </w:p>
          <w:p w14:paraId="5F8C019D" w14:textId="77777777" w:rsidR="00857F9A" w:rsidRDefault="00857F9A" w:rsidP="00857F9A">
            <w:pPr>
              <w:ind w:left="112"/>
            </w:pPr>
            <w:r>
              <w:t xml:space="preserve">06 </w:t>
            </w:r>
          </w:p>
          <w:p w14:paraId="1926BFD3" w14:textId="77777777" w:rsidR="00857F9A" w:rsidRDefault="00857F9A" w:rsidP="00857F9A">
            <w:pPr>
              <w:ind w:left="112"/>
            </w:pPr>
            <w:r>
              <w:t xml:space="preserve">Jam; </w:t>
            </w:r>
          </w:p>
          <w:p w14:paraId="7E99C8AE" w14:textId="77777777" w:rsidR="00857F9A" w:rsidRDefault="00857F9A" w:rsidP="00857F9A">
            <w:pPr>
              <w:ind w:left="112"/>
            </w:pPr>
            <w:r>
              <w:t xml:space="preserve">20.40 </w:t>
            </w:r>
          </w:p>
          <w:p w14:paraId="6CB4C2E7" w14:textId="77777777" w:rsidR="00857F9A" w:rsidRDefault="00857F9A" w:rsidP="00857F9A">
            <w:pPr>
              <w:ind w:left="112"/>
            </w:pPr>
            <w:r>
              <w:t xml:space="preserve">Wib </w:t>
            </w:r>
          </w:p>
        </w:tc>
        <w:tc>
          <w:tcPr>
            <w:tcW w:w="827" w:type="dxa"/>
            <w:tcBorders>
              <w:top w:val="single" w:sz="5" w:space="0" w:color="000000"/>
              <w:left w:val="single" w:sz="5" w:space="0" w:color="000000"/>
              <w:bottom w:val="single" w:sz="5" w:space="0" w:color="000000"/>
              <w:right w:val="nil"/>
            </w:tcBorders>
          </w:tcPr>
          <w:p w14:paraId="6DA61652" w14:textId="77777777" w:rsidR="00857F9A" w:rsidRDefault="00857F9A" w:rsidP="00857F9A">
            <w:pPr>
              <w:spacing w:after="2" w:line="236" w:lineRule="auto"/>
              <w:ind w:right="-108"/>
              <w:jc w:val="right"/>
            </w:pPr>
            <w:r>
              <w:rPr>
                <w:color w:val="0D0D0D"/>
              </w:rPr>
              <w:t>Ketida jaringan penuru konsentr</w:t>
            </w:r>
          </w:p>
          <w:p w14:paraId="17B3321D" w14:textId="77777777" w:rsidR="00857F9A" w:rsidRDefault="00857F9A" w:rsidP="00857F9A">
            <w:pPr>
              <w:ind w:left="109"/>
            </w:pPr>
            <w:r>
              <w:rPr>
                <w:color w:val="0D0D0D"/>
              </w:rPr>
              <w:t>darah d</w:t>
            </w:r>
          </w:p>
          <w:p w14:paraId="509652C8" w14:textId="77777777" w:rsidR="00857F9A" w:rsidRDefault="00857F9A" w:rsidP="00857F9A">
            <w:pPr>
              <w:ind w:left="6"/>
            </w:pPr>
            <w:r>
              <w:rPr>
                <w:sz w:val="26"/>
              </w:rPr>
              <w:t xml:space="preserve"> </w:t>
            </w:r>
          </w:p>
          <w:p w14:paraId="31F2B11A" w14:textId="77777777" w:rsidR="00857F9A" w:rsidRDefault="00857F9A" w:rsidP="00857F9A">
            <w:pPr>
              <w:ind w:left="109"/>
            </w:pPr>
            <w:r>
              <w:rPr>
                <w:color w:val="0D0D0D"/>
              </w:rPr>
              <w:t>Ds:</w:t>
            </w:r>
            <w:r>
              <w:t xml:space="preserve"> </w:t>
            </w:r>
          </w:p>
          <w:p w14:paraId="4681023E" w14:textId="77777777" w:rsidR="00857F9A" w:rsidRDefault="00857F9A" w:rsidP="00857F9A">
            <w:pPr>
              <w:spacing w:after="796"/>
              <w:ind w:left="192"/>
              <w:jc w:val="center"/>
            </w:pPr>
            <w:r>
              <w:rPr>
                <w:color w:val="0D0D0D"/>
              </w:rPr>
              <w:t xml:space="preserve">- </w:t>
            </w:r>
          </w:p>
          <w:p w14:paraId="5E3FEF85" w14:textId="77777777" w:rsidR="00857F9A" w:rsidRDefault="00857F9A" w:rsidP="00857F9A">
            <w:pPr>
              <w:ind w:left="109"/>
            </w:pPr>
            <w:r>
              <w:rPr>
                <w:color w:val="0D0D0D"/>
              </w:rPr>
              <w:t>Do:</w:t>
            </w:r>
            <w:r>
              <w:t xml:space="preserve"> </w:t>
            </w:r>
          </w:p>
          <w:p w14:paraId="55D4A9D7" w14:textId="77777777" w:rsidR="00857F9A" w:rsidRDefault="00857F9A" w:rsidP="00857F9A">
            <w:pPr>
              <w:spacing w:after="804"/>
              <w:ind w:left="192"/>
              <w:jc w:val="center"/>
            </w:pPr>
            <w:r>
              <w:rPr>
                <w:color w:val="0D0D0D"/>
              </w:rPr>
              <w:t xml:space="preserve">- </w:t>
            </w:r>
          </w:p>
          <w:p w14:paraId="5A8485DB" w14:textId="77777777" w:rsidR="00857F9A" w:rsidRDefault="00857F9A" w:rsidP="00857F9A">
            <w:pPr>
              <w:ind w:right="280"/>
              <w:jc w:val="right"/>
            </w:pPr>
            <w:r>
              <w:rPr>
                <w:color w:val="0D0D0D"/>
              </w:rPr>
              <w:t xml:space="preserve">-    </w:t>
            </w:r>
          </w:p>
        </w:tc>
        <w:tc>
          <w:tcPr>
            <w:tcW w:w="1442" w:type="dxa"/>
            <w:tcBorders>
              <w:top w:val="single" w:sz="5" w:space="0" w:color="000000"/>
              <w:left w:val="nil"/>
              <w:bottom w:val="single" w:sz="5" w:space="0" w:color="000000"/>
              <w:right w:val="single" w:sz="5" w:space="0" w:color="000000"/>
            </w:tcBorders>
          </w:tcPr>
          <w:p w14:paraId="290FF9DA" w14:textId="77777777" w:rsidR="00857F9A" w:rsidRDefault="00857F9A" w:rsidP="00857F9A">
            <w:pPr>
              <w:spacing w:after="7" w:line="232" w:lineRule="auto"/>
              <w:ind w:left="125" w:hanging="204"/>
            </w:pPr>
            <w:r>
              <w:rPr>
                <w:color w:val="0D0D0D"/>
              </w:rPr>
              <w:t>k efektifan</w:t>
            </w:r>
            <w:r>
              <w:t xml:space="preserve"> </w:t>
            </w:r>
            <w:r>
              <w:rPr>
                <w:color w:val="0D0D0D"/>
              </w:rPr>
              <w:t xml:space="preserve">ferifer b.d </w:t>
            </w:r>
          </w:p>
          <w:p w14:paraId="64F0EB1F" w14:textId="77777777" w:rsidR="00857F9A" w:rsidRDefault="00857F9A" w:rsidP="00857F9A">
            <w:pPr>
              <w:spacing w:line="238" w:lineRule="auto"/>
              <w:ind w:left="108" w:right="308" w:hanging="161"/>
            </w:pPr>
            <w:r>
              <w:rPr>
                <w:color w:val="0D0D0D"/>
              </w:rPr>
              <w:t xml:space="preserve">nan asi Hb dan </w:t>
            </w:r>
          </w:p>
          <w:p w14:paraId="0978F6AE" w14:textId="77777777" w:rsidR="00857F9A" w:rsidRDefault="00857F9A" w:rsidP="00857F9A">
            <w:pPr>
              <w:spacing w:after="528"/>
              <w:ind w:left="-10"/>
            </w:pPr>
            <w:r>
              <w:rPr>
                <w:color w:val="0D0D0D"/>
              </w:rPr>
              <w:t>.d:</w:t>
            </w:r>
            <w:r>
              <w:t xml:space="preserve"> </w:t>
            </w:r>
          </w:p>
          <w:p w14:paraId="009C32B4" w14:textId="77777777" w:rsidR="00857F9A" w:rsidRDefault="00857F9A" w:rsidP="00857F9A">
            <w:pPr>
              <w:spacing w:after="259" w:line="238" w:lineRule="auto"/>
              <w:ind w:left="2" w:hanging="2"/>
            </w:pPr>
            <w:r>
              <w:rPr>
                <w:color w:val="0D0D0D"/>
              </w:rPr>
              <w:t>pasien mengatakan pusing dan merasa lemas</w:t>
            </w:r>
            <w:r>
              <w:t xml:space="preserve"> </w:t>
            </w:r>
          </w:p>
          <w:p w14:paraId="0351CD6E" w14:textId="77777777" w:rsidR="00857F9A" w:rsidRDefault="00857F9A" w:rsidP="00857F9A">
            <w:pPr>
              <w:spacing w:line="238" w:lineRule="auto"/>
              <w:ind w:right="61"/>
            </w:pPr>
            <w:r>
              <w:rPr>
                <w:color w:val="0D0D0D"/>
              </w:rPr>
              <w:t>konjungtiva pasien tampak anemis</w:t>
            </w:r>
            <w:r>
              <w:t xml:space="preserve"> </w:t>
            </w:r>
            <w:r>
              <w:rPr>
                <w:color w:val="0D0D0D"/>
              </w:rPr>
              <w:t>hemoglobin</w:t>
            </w:r>
            <w:r>
              <w:t xml:space="preserve"> </w:t>
            </w:r>
          </w:p>
          <w:p w14:paraId="7442A49D" w14:textId="77777777" w:rsidR="00857F9A" w:rsidRDefault="00857F9A" w:rsidP="00857F9A">
            <w:pPr>
              <w:ind w:left="2"/>
            </w:pPr>
            <w:r>
              <w:rPr>
                <w:color w:val="0D0D0D"/>
              </w:rPr>
              <w:t>(8,9 g/dl)</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3BB21474" w14:textId="77777777" w:rsidR="00857F9A" w:rsidRDefault="00857F9A" w:rsidP="00857F9A">
            <w:pPr>
              <w:ind w:left="8"/>
            </w:pPr>
            <w:r>
              <w:rPr>
                <w:sz w:val="26"/>
              </w:rPr>
              <w:t xml:space="preserve"> </w:t>
            </w:r>
          </w:p>
          <w:p w14:paraId="39C78992" w14:textId="77777777" w:rsidR="00857F9A" w:rsidRDefault="00857F9A" w:rsidP="00857F9A">
            <w:pPr>
              <w:ind w:left="112"/>
            </w:pPr>
            <w:r>
              <w:t xml:space="preserve">21.00 </w:t>
            </w:r>
          </w:p>
        </w:tc>
        <w:tc>
          <w:tcPr>
            <w:tcW w:w="2127" w:type="dxa"/>
            <w:tcBorders>
              <w:top w:val="single" w:sz="5" w:space="0" w:color="000000"/>
              <w:left w:val="single" w:sz="5" w:space="0" w:color="000000"/>
              <w:bottom w:val="single" w:sz="5" w:space="0" w:color="000000"/>
              <w:right w:val="single" w:sz="5" w:space="0" w:color="000000"/>
            </w:tcBorders>
          </w:tcPr>
          <w:p w14:paraId="36F5814D" w14:textId="77777777" w:rsidR="00857F9A" w:rsidRDefault="00857F9A" w:rsidP="00857F9A">
            <w:pPr>
              <w:ind w:left="6"/>
            </w:pPr>
            <w:r>
              <w:rPr>
                <w:sz w:val="26"/>
              </w:rPr>
              <w:t xml:space="preserve"> </w:t>
            </w:r>
          </w:p>
          <w:p w14:paraId="036E49F5" w14:textId="77777777" w:rsidR="00857F9A" w:rsidRDefault="00857F9A" w:rsidP="00857F9A">
            <w:pPr>
              <w:tabs>
                <w:tab w:val="center" w:pos="509"/>
                <w:tab w:val="center" w:pos="1354"/>
              </w:tabs>
            </w:pPr>
            <w:r>
              <w:rPr>
                <w:rFonts w:ascii="Calibri" w:eastAsia="Calibri" w:hAnsi="Calibri" w:cs="Calibri"/>
              </w:rPr>
              <w:tab/>
            </w:r>
            <w:r>
              <w:rPr>
                <w:color w:val="0D0D0D"/>
              </w:rPr>
              <w:t xml:space="preserve">- </w:t>
            </w:r>
            <w:r>
              <w:rPr>
                <w:color w:val="0D0D0D"/>
              </w:rPr>
              <w:tab/>
            </w:r>
            <w:r>
              <w:t xml:space="preserve">memonitor </w:t>
            </w:r>
          </w:p>
          <w:p w14:paraId="3917ED75" w14:textId="77777777" w:rsidR="00857F9A" w:rsidRDefault="00857F9A" w:rsidP="00857F9A">
            <w:pPr>
              <w:ind w:right="184"/>
              <w:jc w:val="right"/>
            </w:pPr>
            <w:r>
              <w:t xml:space="preserve">kulit pasien </w:t>
            </w:r>
          </w:p>
        </w:tc>
        <w:tc>
          <w:tcPr>
            <w:tcW w:w="4395" w:type="dxa"/>
            <w:tcBorders>
              <w:top w:val="single" w:sz="5" w:space="0" w:color="000000"/>
              <w:left w:val="single" w:sz="5" w:space="0" w:color="000000"/>
              <w:bottom w:val="single" w:sz="5" w:space="0" w:color="000000"/>
              <w:right w:val="single" w:sz="5" w:space="0" w:color="000000"/>
            </w:tcBorders>
          </w:tcPr>
          <w:p w14:paraId="65FD76D8" w14:textId="77777777" w:rsidR="00857F9A" w:rsidRDefault="00857F9A" w:rsidP="00857F9A">
            <w:pPr>
              <w:ind w:left="109"/>
            </w:pPr>
            <w:r>
              <w:t xml:space="preserve">Jumat 05/06/15jam 20.00 WIb </w:t>
            </w:r>
          </w:p>
          <w:p w14:paraId="47C53866" w14:textId="77777777" w:rsidR="00857F9A" w:rsidRDefault="00857F9A" w:rsidP="00857F9A">
            <w:pPr>
              <w:ind w:left="6"/>
            </w:pPr>
            <w:r>
              <w:rPr>
                <w:sz w:val="26"/>
              </w:rPr>
              <w:t xml:space="preserve"> </w:t>
            </w:r>
          </w:p>
          <w:p w14:paraId="74118B86" w14:textId="77777777" w:rsidR="00857F9A" w:rsidRDefault="00857F9A" w:rsidP="00857F9A">
            <w:pPr>
              <w:spacing w:after="274" w:line="238" w:lineRule="auto"/>
              <w:ind w:left="109"/>
            </w:pPr>
            <w:r>
              <w:t xml:space="preserve">S: pasien mengatkan kulitnya sudah tidak kemerahan lagi </w:t>
            </w:r>
          </w:p>
          <w:p w14:paraId="60229827" w14:textId="77777777" w:rsidR="00857F9A" w:rsidRDefault="00857F9A" w:rsidP="00857F9A">
            <w:pPr>
              <w:spacing w:after="240"/>
              <w:ind w:left="109"/>
            </w:pPr>
            <w:r>
              <w:t xml:space="preserve">O: tampak kulit pasien tidak kemerahan. </w:t>
            </w:r>
          </w:p>
          <w:p w14:paraId="2A33EF67" w14:textId="77777777" w:rsidR="00857F9A" w:rsidRDefault="00857F9A" w:rsidP="00857F9A">
            <w:pPr>
              <w:spacing w:after="240"/>
              <w:ind w:left="109"/>
            </w:pPr>
            <w:r>
              <w:t xml:space="preserve">A: masalah pk anemia teratasi sebagian </w:t>
            </w:r>
          </w:p>
          <w:p w14:paraId="25741717" w14:textId="77777777" w:rsidR="00857F9A" w:rsidRDefault="00857F9A" w:rsidP="00857F9A">
            <w:pPr>
              <w:ind w:left="109"/>
            </w:pPr>
            <w:r>
              <w:t xml:space="preserve">P: lanjutkan intervensi </w:t>
            </w:r>
          </w:p>
          <w:p w14:paraId="71A68A92" w14:textId="77777777" w:rsidR="00857F9A" w:rsidRDefault="00857F9A" w:rsidP="00857F9A">
            <w:pPr>
              <w:numPr>
                <w:ilvl w:val="0"/>
                <w:numId w:val="81"/>
              </w:numPr>
              <w:spacing w:line="237" w:lineRule="auto"/>
              <w:ind w:right="29" w:hanging="360"/>
            </w:pPr>
            <w:r>
              <w:t xml:space="preserve">cek hb sebelum dan sesudah tranfusi </w:t>
            </w:r>
          </w:p>
          <w:p w14:paraId="1D1EEC3E" w14:textId="77777777" w:rsidR="00857F9A" w:rsidRDefault="00857F9A" w:rsidP="00857F9A">
            <w:pPr>
              <w:numPr>
                <w:ilvl w:val="0"/>
                <w:numId w:val="81"/>
              </w:numPr>
              <w:ind w:right="29" w:hanging="360"/>
            </w:pPr>
            <w:r>
              <w:t xml:space="preserve">anjurkan keluarga untuk meningkatkan asupan nutrisi yang adekuat </w:t>
            </w:r>
          </w:p>
        </w:tc>
        <w:tc>
          <w:tcPr>
            <w:tcW w:w="1277" w:type="dxa"/>
            <w:tcBorders>
              <w:top w:val="single" w:sz="5" w:space="0" w:color="000000"/>
              <w:left w:val="single" w:sz="5" w:space="0" w:color="000000"/>
              <w:bottom w:val="single" w:sz="5" w:space="0" w:color="000000"/>
              <w:right w:val="single" w:sz="5" w:space="0" w:color="000000"/>
            </w:tcBorders>
          </w:tcPr>
          <w:p w14:paraId="4659BAE6" w14:textId="77777777" w:rsidR="00857F9A" w:rsidRDefault="00857F9A" w:rsidP="00857F9A">
            <w:pPr>
              <w:spacing w:after="11" w:line="216" w:lineRule="auto"/>
              <w:ind w:left="8" w:right="1219"/>
            </w:pPr>
            <w:r>
              <w:rPr>
                <w:sz w:val="20"/>
              </w:rPr>
              <w:t xml:space="preserve">   </w:t>
            </w:r>
          </w:p>
          <w:p w14:paraId="7B63E21E" w14:textId="77777777" w:rsidR="00857F9A" w:rsidRDefault="00857F9A" w:rsidP="00857F9A">
            <w:pPr>
              <w:spacing w:after="8"/>
              <w:ind w:left="8"/>
            </w:pPr>
            <w:r>
              <w:rPr>
                <w:sz w:val="20"/>
              </w:rPr>
              <w:t xml:space="preserve"> </w:t>
            </w:r>
          </w:p>
          <w:p w14:paraId="41E68D90" w14:textId="77777777" w:rsidR="00857F9A" w:rsidRDefault="00857F9A" w:rsidP="00857F9A">
            <w:pPr>
              <w:ind w:left="112"/>
            </w:pPr>
            <w:r>
              <w:t xml:space="preserve">dewa ayu </w:t>
            </w:r>
          </w:p>
          <w:p w14:paraId="44D1A01C" w14:textId="77777777" w:rsidR="00857F9A" w:rsidRDefault="00857F9A" w:rsidP="00857F9A">
            <w:pPr>
              <w:spacing w:after="15" w:line="216" w:lineRule="auto"/>
              <w:ind w:left="8" w:right="1219"/>
            </w:pPr>
            <w:r>
              <w:rPr>
                <w:sz w:val="20"/>
              </w:rPr>
              <w:t xml:space="preserve">   </w:t>
            </w:r>
          </w:p>
          <w:p w14:paraId="38F820FF" w14:textId="77777777" w:rsidR="00857F9A" w:rsidRDefault="00857F9A" w:rsidP="00857F9A">
            <w:pPr>
              <w:ind w:left="8"/>
            </w:pPr>
            <w:r>
              <w:t xml:space="preserve"> </w:t>
            </w:r>
          </w:p>
          <w:p w14:paraId="2216B3C6" w14:textId="77777777" w:rsidR="00857F9A" w:rsidRDefault="00857F9A" w:rsidP="00857F9A">
            <w:pPr>
              <w:ind w:left="112"/>
            </w:pPr>
            <w:r>
              <w:t xml:space="preserve">dewa ayu </w:t>
            </w:r>
          </w:p>
          <w:p w14:paraId="5BFB844D" w14:textId="77777777" w:rsidR="00857F9A" w:rsidRDefault="00857F9A" w:rsidP="00857F9A">
            <w:pPr>
              <w:spacing w:after="54"/>
              <w:ind w:left="8"/>
            </w:pPr>
            <w:r>
              <w:rPr>
                <w:sz w:val="10"/>
              </w:rPr>
              <w:t xml:space="preserve"> </w:t>
            </w:r>
          </w:p>
          <w:p w14:paraId="5B0F61DA" w14:textId="77777777" w:rsidR="00857F9A" w:rsidRDefault="00857F9A" w:rsidP="00857F9A">
            <w:pPr>
              <w:spacing w:line="216" w:lineRule="auto"/>
              <w:ind w:left="8" w:right="1219"/>
            </w:pPr>
            <w:r>
              <w:rPr>
                <w:sz w:val="20"/>
              </w:rPr>
              <w:t xml:space="preserve">    </w:t>
            </w:r>
          </w:p>
          <w:p w14:paraId="7829C6E7" w14:textId="77777777" w:rsidR="00857F9A" w:rsidRDefault="00857F9A" w:rsidP="00857F9A">
            <w:pPr>
              <w:spacing w:after="8"/>
              <w:ind w:left="8"/>
            </w:pPr>
            <w:r>
              <w:rPr>
                <w:sz w:val="20"/>
              </w:rPr>
              <w:t xml:space="preserve"> </w:t>
            </w:r>
          </w:p>
          <w:p w14:paraId="75C07C88" w14:textId="77777777" w:rsidR="00857F9A" w:rsidRDefault="00857F9A" w:rsidP="00857F9A">
            <w:pPr>
              <w:ind w:left="112"/>
            </w:pPr>
            <w:r>
              <w:t xml:space="preserve">dewa ayu </w:t>
            </w:r>
          </w:p>
        </w:tc>
        <w:tc>
          <w:tcPr>
            <w:tcW w:w="1133" w:type="dxa"/>
            <w:tcBorders>
              <w:top w:val="single" w:sz="5" w:space="0" w:color="000000"/>
              <w:left w:val="single" w:sz="5" w:space="0" w:color="000000"/>
              <w:bottom w:val="single" w:sz="5" w:space="0" w:color="000000"/>
              <w:right w:val="single" w:sz="5" w:space="0" w:color="000000"/>
            </w:tcBorders>
          </w:tcPr>
          <w:p w14:paraId="74766DE8" w14:textId="77777777" w:rsidR="00857F9A" w:rsidRDefault="00857F9A" w:rsidP="00857F9A">
            <w:pPr>
              <w:ind w:left="8"/>
            </w:pPr>
            <w:r>
              <w:rPr>
                <w:sz w:val="20"/>
              </w:rPr>
              <w:t xml:space="preserve"> </w:t>
            </w:r>
          </w:p>
        </w:tc>
      </w:tr>
    </w:tbl>
    <w:p w14:paraId="423D4FDE" w14:textId="77777777" w:rsidR="00857F9A" w:rsidRDefault="00857F9A" w:rsidP="00857F9A">
      <w:pPr>
        <w:spacing w:after="1196"/>
        <w:ind w:left="139"/>
      </w:pPr>
      <w:r>
        <w:rPr>
          <w:sz w:val="2"/>
        </w:rPr>
        <w:t xml:space="preserve"> </w:t>
      </w:r>
    </w:p>
    <w:p w14:paraId="452DCA4B" w14:textId="77777777" w:rsidR="00857F9A" w:rsidRDefault="00857F9A" w:rsidP="00857F9A">
      <w:pPr>
        <w:spacing w:after="0"/>
        <w:ind w:left="139"/>
      </w:pPr>
      <w:r>
        <w:rPr>
          <w:sz w:val="17"/>
        </w:rPr>
        <w:t xml:space="preserve"> </w:t>
      </w:r>
    </w:p>
    <w:p w14:paraId="08B68680" w14:textId="77777777" w:rsidR="00857F9A" w:rsidRDefault="00857F9A" w:rsidP="00857F9A">
      <w:pPr>
        <w:spacing w:after="83" w:line="216" w:lineRule="auto"/>
        <w:ind w:left="139" w:right="12934"/>
      </w:pPr>
      <w:r>
        <w:rPr>
          <w:sz w:val="20"/>
        </w:rPr>
        <w:t xml:space="preserve">         </w:t>
      </w:r>
    </w:p>
    <w:p w14:paraId="5D529B83" w14:textId="77777777" w:rsidR="00857F9A" w:rsidRDefault="00857F9A" w:rsidP="00857F9A">
      <w:pPr>
        <w:pStyle w:val="Heading3"/>
        <w:spacing w:after="3" w:line="259" w:lineRule="auto"/>
        <w:ind w:left="1376" w:right="1125"/>
        <w:jc w:val="center"/>
      </w:pPr>
      <w:r>
        <w:t>CATATAN PERKEMBANGAN</w:t>
      </w:r>
      <w:r>
        <w:rPr>
          <w:b w:val="0"/>
        </w:rPr>
        <w:t xml:space="preserve"> </w:t>
      </w:r>
    </w:p>
    <w:p w14:paraId="4524E793" w14:textId="77777777" w:rsidR="00857F9A" w:rsidRDefault="00857F9A" w:rsidP="00857F9A">
      <w:pPr>
        <w:pStyle w:val="Heading4"/>
        <w:spacing w:after="10" w:line="249" w:lineRule="auto"/>
        <w:ind w:left="242"/>
      </w:pPr>
      <w:r>
        <w:rPr>
          <w:color w:val="000000"/>
        </w:rPr>
        <w:t>Nama Pasien : Ny. “S”                                                                                                                    Ruang            : Bougenville 1</w:t>
      </w:r>
      <w:r>
        <w:rPr>
          <w:b w:val="0"/>
          <w:color w:val="000000"/>
        </w:rPr>
        <w:t xml:space="preserve"> </w:t>
      </w:r>
    </w:p>
    <w:p w14:paraId="33D4DD53" w14:textId="77777777" w:rsidR="00857F9A" w:rsidRDefault="00857F9A" w:rsidP="00857F9A">
      <w:pPr>
        <w:ind w:left="257"/>
      </w:pPr>
      <w:r>
        <w:t xml:space="preserve">No CM           : </w:t>
      </w:r>
      <w:r>
        <w:rPr>
          <w:b/>
          <w:color w:val="0D0D0D"/>
        </w:rPr>
        <w:t>01070625</w:t>
      </w:r>
      <w:r>
        <w:t xml:space="preserve"> </w:t>
      </w:r>
    </w:p>
    <w:tbl>
      <w:tblPr>
        <w:tblStyle w:val="TableGrid0"/>
        <w:tblW w:w="12904" w:type="dxa"/>
        <w:tblInd w:w="234" w:type="dxa"/>
        <w:tblLook w:val="04A0" w:firstRow="1" w:lastRow="0" w:firstColumn="1" w:lastColumn="0" w:noHBand="0" w:noVBand="1"/>
      </w:tblPr>
      <w:tblGrid>
        <w:gridCol w:w="851"/>
        <w:gridCol w:w="827"/>
        <w:gridCol w:w="1442"/>
        <w:gridCol w:w="852"/>
        <w:gridCol w:w="2693"/>
        <w:gridCol w:w="3829"/>
        <w:gridCol w:w="1277"/>
        <w:gridCol w:w="1133"/>
      </w:tblGrid>
      <w:tr w:rsidR="00857F9A" w14:paraId="7E6489A6" w14:textId="77777777" w:rsidTr="00857F9A">
        <w:trPr>
          <w:trHeight w:val="840"/>
        </w:trPr>
        <w:tc>
          <w:tcPr>
            <w:tcW w:w="852" w:type="dxa"/>
            <w:tcBorders>
              <w:top w:val="single" w:sz="5" w:space="0" w:color="000000"/>
              <w:left w:val="single" w:sz="5" w:space="0" w:color="000000"/>
              <w:bottom w:val="single" w:sz="5" w:space="0" w:color="000000"/>
              <w:right w:val="single" w:sz="5" w:space="0" w:color="000000"/>
            </w:tcBorders>
          </w:tcPr>
          <w:p w14:paraId="083B9AB6" w14:textId="77777777" w:rsidR="00857F9A" w:rsidRDefault="00857F9A" w:rsidP="00857F9A">
            <w:pPr>
              <w:ind w:left="136"/>
            </w:pPr>
            <w:r>
              <w:rPr>
                <w:b/>
              </w:rPr>
              <w:lastRenderedPageBreak/>
              <w:t>HR/T</w:t>
            </w:r>
            <w:r>
              <w:t xml:space="preserve"> </w:t>
            </w:r>
          </w:p>
          <w:p w14:paraId="71AAFE9F" w14:textId="77777777" w:rsidR="00857F9A" w:rsidRDefault="00857F9A" w:rsidP="00857F9A">
            <w:pPr>
              <w:ind w:left="162"/>
            </w:pPr>
            <w:r>
              <w:rPr>
                <w:b/>
              </w:rPr>
              <w:t xml:space="preserve">GL/J </w:t>
            </w:r>
          </w:p>
          <w:p w14:paraId="47F7170B" w14:textId="77777777" w:rsidR="00857F9A" w:rsidRDefault="00857F9A" w:rsidP="00857F9A">
            <w:pPr>
              <w:ind w:left="229"/>
            </w:pPr>
            <w:r>
              <w:rPr>
                <w:b/>
              </w:rPr>
              <w:t>AM</w:t>
            </w:r>
            <w:r>
              <w:t xml:space="preserve"> </w:t>
            </w:r>
          </w:p>
        </w:tc>
        <w:tc>
          <w:tcPr>
            <w:tcW w:w="2269" w:type="dxa"/>
            <w:gridSpan w:val="2"/>
            <w:tcBorders>
              <w:top w:val="single" w:sz="5" w:space="0" w:color="000000"/>
              <w:left w:val="single" w:sz="5" w:space="0" w:color="000000"/>
              <w:bottom w:val="single" w:sz="5" w:space="0" w:color="000000"/>
              <w:right w:val="single" w:sz="5" w:space="0" w:color="000000"/>
            </w:tcBorders>
          </w:tcPr>
          <w:p w14:paraId="6D3BCF72" w14:textId="77777777" w:rsidR="00857F9A" w:rsidRDefault="00857F9A" w:rsidP="00857F9A">
            <w:pPr>
              <w:spacing w:after="83"/>
              <w:ind w:left="6"/>
            </w:pPr>
            <w:r>
              <w:rPr>
                <w:sz w:val="13"/>
              </w:rPr>
              <w:t xml:space="preserve"> </w:t>
            </w:r>
          </w:p>
          <w:p w14:paraId="2A922913" w14:textId="77777777" w:rsidR="00857F9A" w:rsidRDefault="00857F9A" w:rsidP="00857F9A">
            <w:pPr>
              <w:ind w:right="7"/>
              <w:jc w:val="center"/>
            </w:pPr>
            <w:r>
              <w:rPr>
                <w:b/>
              </w:rPr>
              <w:t xml:space="preserve">DIAGNOSA </w:t>
            </w:r>
          </w:p>
          <w:p w14:paraId="443E7DAB" w14:textId="77777777" w:rsidR="00857F9A" w:rsidRDefault="00857F9A" w:rsidP="00857F9A">
            <w:pPr>
              <w:ind w:left="174"/>
            </w:pPr>
            <w:r>
              <w:rPr>
                <w:b/>
              </w:rPr>
              <w:t>KEPERAWATAN</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2C67D2B4" w14:textId="77777777" w:rsidR="00857F9A" w:rsidRDefault="00857F9A" w:rsidP="00857F9A">
            <w:pPr>
              <w:ind w:left="8"/>
            </w:pPr>
            <w:r>
              <w:rPr>
                <w:sz w:val="26"/>
              </w:rPr>
              <w:t xml:space="preserve"> </w:t>
            </w:r>
          </w:p>
          <w:p w14:paraId="260B051B" w14:textId="77777777" w:rsidR="00857F9A" w:rsidRDefault="00857F9A" w:rsidP="00857F9A">
            <w:pPr>
              <w:ind w:left="164"/>
            </w:pPr>
            <w:r>
              <w:rPr>
                <w:b/>
              </w:rPr>
              <w:t>JAM</w:t>
            </w:r>
            <w:r>
              <w:t xml:space="preserve"> </w:t>
            </w:r>
          </w:p>
        </w:tc>
        <w:tc>
          <w:tcPr>
            <w:tcW w:w="2693" w:type="dxa"/>
            <w:tcBorders>
              <w:top w:val="single" w:sz="5" w:space="0" w:color="000000"/>
              <w:left w:val="single" w:sz="5" w:space="0" w:color="000000"/>
              <w:bottom w:val="single" w:sz="5" w:space="0" w:color="000000"/>
              <w:right w:val="single" w:sz="5" w:space="0" w:color="000000"/>
            </w:tcBorders>
          </w:tcPr>
          <w:p w14:paraId="0FCF9BC0" w14:textId="77777777" w:rsidR="00857F9A" w:rsidRDefault="00857F9A" w:rsidP="00857F9A">
            <w:pPr>
              <w:ind w:left="6"/>
            </w:pPr>
            <w:r>
              <w:rPr>
                <w:sz w:val="26"/>
              </w:rPr>
              <w:t xml:space="preserve"> </w:t>
            </w:r>
          </w:p>
          <w:p w14:paraId="2A96DE68" w14:textId="77777777" w:rsidR="00857F9A" w:rsidRDefault="00857F9A" w:rsidP="00857F9A">
            <w:pPr>
              <w:ind w:right="4"/>
              <w:jc w:val="center"/>
            </w:pPr>
            <w:r>
              <w:rPr>
                <w:b/>
              </w:rPr>
              <w:t>PELAKSANAAN</w:t>
            </w:r>
            <w:r>
              <w:t xml:space="preserve"> </w:t>
            </w:r>
          </w:p>
        </w:tc>
        <w:tc>
          <w:tcPr>
            <w:tcW w:w="3829" w:type="dxa"/>
            <w:tcBorders>
              <w:top w:val="single" w:sz="5" w:space="0" w:color="000000"/>
              <w:left w:val="single" w:sz="5" w:space="0" w:color="000000"/>
              <w:bottom w:val="single" w:sz="5" w:space="0" w:color="000000"/>
              <w:right w:val="single" w:sz="5" w:space="0" w:color="000000"/>
            </w:tcBorders>
          </w:tcPr>
          <w:p w14:paraId="78DF0475" w14:textId="77777777" w:rsidR="00857F9A" w:rsidRDefault="00857F9A" w:rsidP="00857F9A">
            <w:pPr>
              <w:ind w:left="6"/>
            </w:pPr>
            <w:r>
              <w:rPr>
                <w:sz w:val="26"/>
              </w:rPr>
              <w:t xml:space="preserve"> </w:t>
            </w:r>
          </w:p>
          <w:p w14:paraId="1EBB040D" w14:textId="77777777" w:rsidR="00857F9A" w:rsidRDefault="00857F9A" w:rsidP="00857F9A">
            <w:pPr>
              <w:ind w:left="246"/>
            </w:pPr>
            <w:r>
              <w:rPr>
                <w:b/>
              </w:rPr>
              <w:t>CATATAN PERKEMBANGAN</w:t>
            </w:r>
            <w:r>
              <w:t xml:space="preserve"> </w:t>
            </w:r>
          </w:p>
        </w:tc>
        <w:tc>
          <w:tcPr>
            <w:tcW w:w="1277" w:type="dxa"/>
            <w:tcBorders>
              <w:top w:val="single" w:sz="5" w:space="0" w:color="000000"/>
              <w:left w:val="single" w:sz="5" w:space="0" w:color="000000"/>
              <w:bottom w:val="single" w:sz="5" w:space="0" w:color="000000"/>
              <w:right w:val="single" w:sz="5" w:space="0" w:color="000000"/>
            </w:tcBorders>
          </w:tcPr>
          <w:p w14:paraId="079730D5" w14:textId="77777777" w:rsidR="00857F9A" w:rsidRDefault="00857F9A" w:rsidP="00857F9A">
            <w:pPr>
              <w:spacing w:after="83"/>
              <w:ind w:left="8"/>
            </w:pPr>
            <w:r>
              <w:rPr>
                <w:sz w:val="13"/>
              </w:rPr>
              <w:t xml:space="preserve"> </w:t>
            </w:r>
          </w:p>
          <w:p w14:paraId="4E390124" w14:textId="77777777" w:rsidR="00857F9A" w:rsidRDefault="00857F9A" w:rsidP="00857F9A">
            <w:pPr>
              <w:ind w:left="133"/>
            </w:pPr>
            <w:r>
              <w:rPr>
                <w:b/>
              </w:rPr>
              <w:t xml:space="preserve">PARAF&amp; </w:t>
            </w:r>
          </w:p>
          <w:p w14:paraId="7BEDB0E5" w14:textId="77777777" w:rsidR="00857F9A" w:rsidRDefault="00857F9A" w:rsidP="00857F9A">
            <w:pPr>
              <w:ind w:left="265"/>
            </w:pPr>
            <w:r>
              <w:rPr>
                <w:b/>
              </w:rPr>
              <w:t>NAMA</w:t>
            </w:r>
            <w:r>
              <w:t xml:space="preserve"> </w:t>
            </w:r>
          </w:p>
        </w:tc>
        <w:tc>
          <w:tcPr>
            <w:tcW w:w="1133" w:type="dxa"/>
            <w:tcBorders>
              <w:top w:val="single" w:sz="5" w:space="0" w:color="000000"/>
              <w:left w:val="single" w:sz="5" w:space="0" w:color="000000"/>
              <w:bottom w:val="single" w:sz="5" w:space="0" w:color="000000"/>
              <w:right w:val="single" w:sz="5" w:space="0" w:color="000000"/>
            </w:tcBorders>
          </w:tcPr>
          <w:p w14:paraId="68A833D4" w14:textId="77777777" w:rsidR="00857F9A" w:rsidRDefault="00857F9A" w:rsidP="00857F9A">
            <w:pPr>
              <w:ind w:right="3"/>
              <w:jc w:val="center"/>
            </w:pPr>
            <w:r>
              <w:rPr>
                <w:b/>
              </w:rPr>
              <w:t>TGL</w:t>
            </w:r>
            <w:r>
              <w:t xml:space="preserve"> </w:t>
            </w:r>
          </w:p>
          <w:p w14:paraId="17D948ED" w14:textId="77777777" w:rsidR="00857F9A" w:rsidRDefault="00857F9A" w:rsidP="00857F9A">
            <w:pPr>
              <w:ind w:left="150"/>
            </w:pPr>
            <w:r>
              <w:rPr>
                <w:b/>
              </w:rPr>
              <w:t xml:space="preserve">TERAT </w:t>
            </w:r>
          </w:p>
          <w:p w14:paraId="05CF57B6" w14:textId="77777777" w:rsidR="00857F9A" w:rsidRDefault="00857F9A" w:rsidP="00857F9A">
            <w:pPr>
              <w:ind w:right="5"/>
              <w:jc w:val="center"/>
            </w:pPr>
            <w:r>
              <w:rPr>
                <w:b/>
              </w:rPr>
              <w:t>ASI</w:t>
            </w:r>
            <w:r>
              <w:t xml:space="preserve"> </w:t>
            </w:r>
          </w:p>
        </w:tc>
      </w:tr>
      <w:tr w:rsidR="00857F9A" w14:paraId="3286AD2F" w14:textId="77777777" w:rsidTr="00857F9A">
        <w:trPr>
          <w:trHeight w:val="5264"/>
        </w:trPr>
        <w:tc>
          <w:tcPr>
            <w:tcW w:w="852" w:type="dxa"/>
            <w:tcBorders>
              <w:top w:val="single" w:sz="5" w:space="0" w:color="000000"/>
              <w:left w:val="single" w:sz="5" w:space="0" w:color="000000"/>
              <w:bottom w:val="single" w:sz="5" w:space="0" w:color="000000"/>
              <w:right w:val="single" w:sz="5" w:space="0" w:color="000000"/>
            </w:tcBorders>
          </w:tcPr>
          <w:p w14:paraId="7201AFC5" w14:textId="77777777" w:rsidR="00857F9A" w:rsidRDefault="00857F9A" w:rsidP="00857F9A">
            <w:pPr>
              <w:ind w:left="112"/>
            </w:pPr>
            <w:r>
              <w:t xml:space="preserve">Kamis </w:t>
            </w:r>
          </w:p>
          <w:p w14:paraId="45C10C2E" w14:textId="77777777" w:rsidR="00857F9A" w:rsidRDefault="00857F9A" w:rsidP="00857F9A">
            <w:pPr>
              <w:ind w:left="112"/>
            </w:pPr>
            <w:r>
              <w:t xml:space="preserve">04/05/ </w:t>
            </w:r>
          </w:p>
          <w:p w14:paraId="19FD250B" w14:textId="77777777" w:rsidR="00857F9A" w:rsidRDefault="00857F9A" w:rsidP="00857F9A">
            <w:pPr>
              <w:ind w:left="112"/>
            </w:pPr>
            <w:r>
              <w:t xml:space="preserve">06 </w:t>
            </w:r>
          </w:p>
          <w:p w14:paraId="1F82D2CB" w14:textId="77777777" w:rsidR="00857F9A" w:rsidRDefault="00857F9A" w:rsidP="00857F9A">
            <w:pPr>
              <w:ind w:left="112"/>
            </w:pPr>
            <w:r>
              <w:t xml:space="preserve">Jam; </w:t>
            </w:r>
          </w:p>
          <w:p w14:paraId="78DD6745" w14:textId="77777777" w:rsidR="00857F9A" w:rsidRDefault="00857F9A" w:rsidP="00857F9A">
            <w:pPr>
              <w:ind w:left="112"/>
            </w:pPr>
            <w:r>
              <w:t xml:space="preserve">13.40 </w:t>
            </w:r>
          </w:p>
          <w:p w14:paraId="60CFC4BD" w14:textId="77777777" w:rsidR="00857F9A" w:rsidRDefault="00857F9A" w:rsidP="00857F9A">
            <w:pPr>
              <w:ind w:left="112"/>
            </w:pPr>
            <w:r>
              <w:t xml:space="preserve">Wib </w:t>
            </w:r>
          </w:p>
        </w:tc>
        <w:tc>
          <w:tcPr>
            <w:tcW w:w="827" w:type="dxa"/>
            <w:tcBorders>
              <w:top w:val="single" w:sz="5" w:space="0" w:color="000000"/>
              <w:left w:val="single" w:sz="5" w:space="0" w:color="000000"/>
              <w:bottom w:val="single" w:sz="5" w:space="0" w:color="000000"/>
              <w:right w:val="nil"/>
            </w:tcBorders>
          </w:tcPr>
          <w:p w14:paraId="1DBB7E79" w14:textId="77777777" w:rsidR="00857F9A" w:rsidRDefault="00857F9A" w:rsidP="00857F9A">
            <w:pPr>
              <w:spacing w:after="4" w:line="235" w:lineRule="auto"/>
              <w:ind w:right="-458"/>
              <w:jc w:val="right"/>
            </w:pPr>
            <w:r>
              <w:rPr>
                <w:color w:val="0D0D0D"/>
              </w:rPr>
              <w:t>Ketida jaringan feri penuru konsentr</w:t>
            </w:r>
          </w:p>
          <w:p w14:paraId="3CEFAC71" w14:textId="77777777" w:rsidR="00857F9A" w:rsidRDefault="00857F9A" w:rsidP="00857F9A">
            <w:pPr>
              <w:ind w:left="109"/>
            </w:pPr>
            <w:r>
              <w:rPr>
                <w:color w:val="0D0D0D"/>
              </w:rPr>
              <w:t>darah d</w:t>
            </w:r>
          </w:p>
          <w:p w14:paraId="51B745A3" w14:textId="77777777" w:rsidR="00857F9A" w:rsidRDefault="00857F9A" w:rsidP="00857F9A">
            <w:pPr>
              <w:ind w:left="6"/>
            </w:pPr>
            <w:r>
              <w:rPr>
                <w:sz w:val="26"/>
              </w:rPr>
              <w:t xml:space="preserve"> </w:t>
            </w:r>
          </w:p>
          <w:p w14:paraId="7EF76F34" w14:textId="77777777" w:rsidR="00857F9A" w:rsidRDefault="00857F9A" w:rsidP="00857F9A">
            <w:pPr>
              <w:ind w:left="109"/>
            </w:pPr>
            <w:r>
              <w:rPr>
                <w:color w:val="0D0D0D"/>
              </w:rPr>
              <w:t>Ds:</w:t>
            </w:r>
            <w:r>
              <w:t xml:space="preserve"> </w:t>
            </w:r>
          </w:p>
          <w:p w14:paraId="75721ACB" w14:textId="77777777" w:rsidR="00857F9A" w:rsidRDefault="00857F9A" w:rsidP="00857F9A">
            <w:pPr>
              <w:spacing w:after="804"/>
              <w:ind w:left="192"/>
              <w:jc w:val="center"/>
            </w:pPr>
            <w:r>
              <w:rPr>
                <w:color w:val="0D0D0D"/>
              </w:rPr>
              <w:t xml:space="preserve">- </w:t>
            </w:r>
          </w:p>
          <w:p w14:paraId="357AD628" w14:textId="77777777" w:rsidR="00857F9A" w:rsidRDefault="00857F9A" w:rsidP="00857F9A">
            <w:pPr>
              <w:ind w:left="109"/>
            </w:pPr>
            <w:r>
              <w:rPr>
                <w:color w:val="0D0D0D"/>
              </w:rPr>
              <w:t>Do:</w:t>
            </w:r>
            <w:r>
              <w:t xml:space="preserve"> </w:t>
            </w:r>
          </w:p>
          <w:p w14:paraId="44769279" w14:textId="77777777" w:rsidR="00857F9A" w:rsidRDefault="00857F9A" w:rsidP="00857F9A">
            <w:pPr>
              <w:spacing w:after="796"/>
              <w:ind w:left="192"/>
              <w:jc w:val="center"/>
            </w:pPr>
            <w:r>
              <w:rPr>
                <w:color w:val="0D0D0D"/>
              </w:rPr>
              <w:t xml:space="preserve">- </w:t>
            </w:r>
          </w:p>
          <w:p w14:paraId="13DE12E9" w14:textId="77777777" w:rsidR="00857F9A" w:rsidRDefault="00857F9A" w:rsidP="00857F9A">
            <w:pPr>
              <w:ind w:right="280"/>
              <w:jc w:val="right"/>
            </w:pPr>
            <w:r>
              <w:rPr>
                <w:color w:val="0D0D0D"/>
              </w:rPr>
              <w:t xml:space="preserve">-    </w:t>
            </w:r>
          </w:p>
        </w:tc>
        <w:tc>
          <w:tcPr>
            <w:tcW w:w="1442" w:type="dxa"/>
            <w:tcBorders>
              <w:top w:val="single" w:sz="5" w:space="0" w:color="000000"/>
              <w:left w:val="nil"/>
              <w:bottom w:val="single" w:sz="5" w:space="0" w:color="000000"/>
              <w:right w:val="single" w:sz="5" w:space="0" w:color="000000"/>
            </w:tcBorders>
          </w:tcPr>
          <w:p w14:paraId="49883E26" w14:textId="77777777" w:rsidR="00857F9A" w:rsidRDefault="00857F9A" w:rsidP="00857F9A">
            <w:pPr>
              <w:spacing w:after="10" w:line="230" w:lineRule="auto"/>
              <w:ind w:left="459" w:right="163" w:hanging="538"/>
            </w:pPr>
            <w:r>
              <w:rPr>
                <w:color w:val="0D0D0D"/>
              </w:rPr>
              <w:t>k efektifan</w:t>
            </w:r>
            <w:r>
              <w:t xml:space="preserve"> </w:t>
            </w:r>
            <w:r>
              <w:rPr>
                <w:color w:val="0D0D0D"/>
              </w:rPr>
              <w:t xml:space="preserve">fer b.d </w:t>
            </w:r>
          </w:p>
          <w:p w14:paraId="0AC518EA" w14:textId="77777777" w:rsidR="00857F9A" w:rsidRDefault="00857F9A" w:rsidP="00857F9A">
            <w:pPr>
              <w:spacing w:line="238" w:lineRule="auto"/>
              <w:ind w:left="108" w:right="308" w:hanging="161"/>
            </w:pPr>
            <w:r>
              <w:rPr>
                <w:color w:val="0D0D0D"/>
              </w:rPr>
              <w:t xml:space="preserve">nan asi Hb dan </w:t>
            </w:r>
          </w:p>
          <w:p w14:paraId="46598C12" w14:textId="77777777" w:rsidR="00857F9A" w:rsidRDefault="00857F9A" w:rsidP="00857F9A">
            <w:pPr>
              <w:spacing w:after="528"/>
              <w:ind w:left="-10"/>
            </w:pPr>
            <w:r>
              <w:rPr>
                <w:color w:val="0D0D0D"/>
              </w:rPr>
              <w:t>.d:</w:t>
            </w:r>
            <w:r>
              <w:t xml:space="preserve"> </w:t>
            </w:r>
          </w:p>
          <w:p w14:paraId="745F57D1" w14:textId="77777777" w:rsidR="00857F9A" w:rsidRDefault="00857F9A" w:rsidP="00857F9A">
            <w:pPr>
              <w:spacing w:after="277" w:line="238" w:lineRule="auto"/>
              <w:ind w:left="2" w:hanging="2"/>
            </w:pPr>
            <w:r>
              <w:rPr>
                <w:color w:val="0D0D0D"/>
              </w:rPr>
              <w:t>pasien mengatakan pusing dan merasa lemas</w:t>
            </w:r>
            <w:r>
              <w:t xml:space="preserve"> </w:t>
            </w:r>
          </w:p>
          <w:p w14:paraId="08B8DF7F" w14:textId="77777777" w:rsidR="00857F9A" w:rsidRDefault="00857F9A" w:rsidP="00857F9A">
            <w:pPr>
              <w:spacing w:line="237" w:lineRule="auto"/>
              <w:ind w:right="61"/>
            </w:pPr>
            <w:r>
              <w:rPr>
                <w:color w:val="0D0D0D"/>
              </w:rPr>
              <w:t>konjungtiva pasien tampak anemis</w:t>
            </w:r>
            <w:r>
              <w:t xml:space="preserve"> </w:t>
            </w:r>
            <w:r>
              <w:rPr>
                <w:color w:val="0D0D0D"/>
              </w:rPr>
              <w:t>hemoglobin</w:t>
            </w:r>
            <w:r>
              <w:t xml:space="preserve"> </w:t>
            </w:r>
          </w:p>
          <w:p w14:paraId="3762B446" w14:textId="77777777" w:rsidR="00857F9A" w:rsidRDefault="00857F9A" w:rsidP="00857F9A">
            <w:pPr>
              <w:ind w:left="2"/>
            </w:pPr>
            <w:r>
              <w:rPr>
                <w:color w:val="0D0D0D"/>
              </w:rPr>
              <w:t>(8,9 g/dl)</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60AAB08D" w14:textId="77777777" w:rsidR="00857F9A" w:rsidRDefault="00857F9A" w:rsidP="00857F9A">
            <w:pPr>
              <w:ind w:left="112"/>
            </w:pPr>
            <w:r>
              <w:t xml:space="preserve">13.40 </w:t>
            </w:r>
          </w:p>
          <w:p w14:paraId="0F440A3C" w14:textId="77777777" w:rsidR="00857F9A" w:rsidRDefault="00857F9A" w:rsidP="00857F9A">
            <w:pPr>
              <w:ind w:left="112"/>
            </w:pPr>
            <w:r>
              <w:t xml:space="preserve">WIB </w:t>
            </w:r>
          </w:p>
          <w:p w14:paraId="404960AF" w14:textId="77777777" w:rsidR="00857F9A" w:rsidRDefault="00857F9A" w:rsidP="00857F9A">
            <w:pPr>
              <w:spacing w:line="238" w:lineRule="auto"/>
              <w:ind w:left="112"/>
            </w:pPr>
            <w:r>
              <w:t xml:space="preserve">14.15 WIB </w:t>
            </w:r>
          </w:p>
          <w:p w14:paraId="5A0EFEF3" w14:textId="77777777" w:rsidR="00857F9A" w:rsidRDefault="00857F9A" w:rsidP="00857F9A">
            <w:pPr>
              <w:spacing w:after="54"/>
              <w:ind w:left="8"/>
            </w:pPr>
            <w:r>
              <w:rPr>
                <w:sz w:val="10"/>
              </w:rPr>
              <w:t xml:space="preserve"> </w:t>
            </w:r>
          </w:p>
          <w:p w14:paraId="0C57A744" w14:textId="77777777" w:rsidR="00857F9A" w:rsidRDefault="00857F9A" w:rsidP="00857F9A">
            <w:pPr>
              <w:spacing w:after="47" w:line="216" w:lineRule="auto"/>
              <w:ind w:left="8" w:right="794"/>
            </w:pPr>
            <w:r>
              <w:rPr>
                <w:sz w:val="20"/>
              </w:rPr>
              <w:t xml:space="preserve">     </w:t>
            </w:r>
          </w:p>
          <w:p w14:paraId="19B8A044" w14:textId="77777777" w:rsidR="00857F9A" w:rsidRDefault="00857F9A" w:rsidP="00857F9A">
            <w:pPr>
              <w:ind w:left="112"/>
            </w:pPr>
            <w:r>
              <w:t xml:space="preserve">14.30 </w:t>
            </w:r>
          </w:p>
          <w:p w14:paraId="5AE90BE5" w14:textId="77777777" w:rsidR="00857F9A" w:rsidRDefault="00857F9A" w:rsidP="00857F9A">
            <w:pPr>
              <w:ind w:left="8"/>
            </w:pPr>
            <w:r>
              <w:rPr>
                <w:sz w:val="26"/>
              </w:rPr>
              <w:t xml:space="preserve"> </w:t>
            </w:r>
          </w:p>
          <w:p w14:paraId="397A3D10" w14:textId="77777777" w:rsidR="00857F9A" w:rsidRDefault="00857F9A" w:rsidP="00857F9A">
            <w:pPr>
              <w:ind w:left="112"/>
            </w:pPr>
            <w:r>
              <w:t xml:space="preserve">16.20 </w:t>
            </w:r>
          </w:p>
          <w:p w14:paraId="218565BB" w14:textId="77777777" w:rsidR="00857F9A" w:rsidRDefault="00857F9A" w:rsidP="00857F9A">
            <w:pPr>
              <w:ind w:left="8"/>
            </w:pPr>
            <w:r>
              <w:rPr>
                <w:sz w:val="15"/>
              </w:rPr>
              <w:t xml:space="preserve"> </w:t>
            </w:r>
          </w:p>
          <w:p w14:paraId="159C8563" w14:textId="77777777" w:rsidR="00857F9A" w:rsidRDefault="00857F9A" w:rsidP="00857F9A">
            <w:pPr>
              <w:spacing w:after="49" w:line="216" w:lineRule="auto"/>
              <w:ind w:left="8" w:right="794"/>
            </w:pPr>
            <w:r>
              <w:rPr>
                <w:sz w:val="20"/>
              </w:rPr>
              <w:t xml:space="preserve">  </w:t>
            </w:r>
          </w:p>
          <w:p w14:paraId="30B5E143" w14:textId="77777777" w:rsidR="00857F9A" w:rsidRDefault="00857F9A" w:rsidP="00857F9A">
            <w:pPr>
              <w:ind w:left="112"/>
            </w:pPr>
            <w:r>
              <w:t xml:space="preserve">16.30 </w:t>
            </w:r>
          </w:p>
        </w:tc>
        <w:tc>
          <w:tcPr>
            <w:tcW w:w="2693" w:type="dxa"/>
            <w:tcBorders>
              <w:top w:val="single" w:sz="5" w:space="0" w:color="000000"/>
              <w:left w:val="single" w:sz="5" w:space="0" w:color="000000"/>
              <w:bottom w:val="single" w:sz="5" w:space="0" w:color="000000"/>
              <w:right w:val="single" w:sz="5" w:space="0" w:color="000000"/>
            </w:tcBorders>
          </w:tcPr>
          <w:p w14:paraId="4C8F86F4" w14:textId="77777777" w:rsidR="00857F9A" w:rsidRDefault="00857F9A" w:rsidP="00857F9A">
            <w:pPr>
              <w:spacing w:after="1" w:line="237" w:lineRule="auto"/>
              <w:ind w:left="109" w:right="289" w:firstLine="173"/>
            </w:pPr>
            <w:r>
              <w:t xml:space="preserve">-Memonitor suhu pasien (37,9 C) -Mengelola pemberian tranfusi darah (prc 200 cc) pct 500 mg, masuk , menganjurkan pasien untuk minum yang banyak. </w:t>
            </w:r>
          </w:p>
          <w:p w14:paraId="393920A6" w14:textId="77777777" w:rsidR="00857F9A" w:rsidRDefault="00857F9A" w:rsidP="00857F9A">
            <w:pPr>
              <w:ind w:left="109"/>
            </w:pPr>
            <w:r>
              <w:t xml:space="preserve">-Memonitor suhu (37.5) </w:t>
            </w:r>
          </w:p>
          <w:p w14:paraId="5FA64A42" w14:textId="77777777" w:rsidR="00857F9A" w:rsidRDefault="00857F9A" w:rsidP="00857F9A">
            <w:pPr>
              <w:ind w:left="6"/>
            </w:pPr>
            <w:r>
              <w:rPr>
                <w:sz w:val="26"/>
              </w:rPr>
              <w:t xml:space="preserve"> </w:t>
            </w:r>
          </w:p>
          <w:p w14:paraId="097BAA89" w14:textId="77777777" w:rsidR="00857F9A" w:rsidRDefault="00857F9A" w:rsidP="00857F9A">
            <w:pPr>
              <w:ind w:left="109" w:right="268"/>
            </w:pPr>
            <w:r>
              <w:t xml:space="preserve">-memonitor respon pemberian ranfusi (kulit pasien kemerahan ) -Kolaborasi dengan dokter untuk pemberian obat  (deksametasone 5 mg ) </w:t>
            </w:r>
          </w:p>
        </w:tc>
        <w:tc>
          <w:tcPr>
            <w:tcW w:w="3829" w:type="dxa"/>
            <w:tcBorders>
              <w:top w:val="single" w:sz="5" w:space="0" w:color="000000"/>
              <w:left w:val="single" w:sz="5" w:space="0" w:color="000000"/>
              <w:bottom w:val="single" w:sz="5" w:space="0" w:color="000000"/>
              <w:right w:val="single" w:sz="5" w:space="0" w:color="000000"/>
            </w:tcBorders>
          </w:tcPr>
          <w:p w14:paraId="6849F41A" w14:textId="77777777" w:rsidR="00857F9A" w:rsidRDefault="00857F9A" w:rsidP="00857F9A">
            <w:pPr>
              <w:ind w:left="109"/>
            </w:pPr>
            <w:r>
              <w:t xml:space="preserve">kamis 04/06/15jam 20.00 WIb </w:t>
            </w:r>
          </w:p>
          <w:p w14:paraId="78267B55" w14:textId="77777777" w:rsidR="00857F9A" w:rsidRDefault="00857F9A" w:rsidP="00857F9A">
            <w:pPr>
              <w:ind w:left="6"/>
            </w:pPr>
            <w:r>
              <w:rPr>
                <w:sz w:val="26"/>
              </w:rPr>
              <w:t xml:space="preserve"> </w:t>
            </w:r>
          </w:p>
          <w:p w14:paraId="77566FAD" w14:textId="77777777" w:rsidR="00857F9A" w:rsidRDefault="00857F9A" w:rsidP="00857F9A">
            <w:pPr>
              <w:spacing w:after="10" w:line="238" w:lineRule="auto"/>
              <w:ind w:left="109"/>
            </w:pPr>
            <w:r>
              <w:t xml:space="preserve">S: pasien mengatkan sudah tidak begitu pusing tetapi masih lemas </w:t>
            </w:r>
          </w:p>
          <w:p w14:paraId="4A072D2B" w14:textId="77777777" w:rsidR="00857F9A" w:rsidRDefault="00857F9A" w:rsidP="00857F9A">
            <w:pPr>
              <w:ind w:left="6"/>
            </w:pPr>
            <w:r>
              <w:rPr>
                <w:sz w:val="26"/>
              </w:rPr>
              <w:t xml:space="preserve"> </w:t>
            </w:r>
          </w:p>
          <w:p w14:paraId="105CA510" w14:textId="77777777" w:rsidR="00857F9A" w:rsidRDefault="00857F9A" w:rsidP="00857F9A">
            <w:pPr>
              <w:spacing w:after="2" w:line="236" w:lineRule="auto"/>
              <w:ind w:left="109" w:right="349"/>
            </w:pPr>
            <w:r>
              <w:t xml:space="preserve">O: tranfusi prc 200 cc masuk , adanya respon alergi (kulit tampak kemerahan ), injeksi dexametasone 5mg masuk. </w:t>
            </w:r>
          </w:p>
          <w:p w14:paraId="4D351381" w14:textId="77777777" w:rsidR="00857F9A" w:rsidRDefault="00857F9A" w:rsidP="00857F9A">
            <w:pPr>
              <w:ind w:left="6"/>
            </w:pPr>
            <w:r>
              <w:rPr>
                <w:sz w:val="26"/>
              </w:rPr>
              <w:t xml:space="preserve"> </w:t>
            </w:r>
          </w:p>
          <w:p w14:paraId="083A1AA7" w14:textId="77777777" w:rsidR="00857F9A" w:rsidRDefault="00857F9A" w:rsidP="00857F9A">
            <w:pPr>
              <w:spacing w:after="10" w:line="238" w:lineRule="auto"/>
              <w:ind w:left="109"/>
            </w:pPr>
            <w:r>
              <w:t xml:space="preserve">A: masalah pk anemia teratasi sebagian </w:t>
            </w:r>
          </w:p>
          <w:p w14:paraId="381D2387" w14:textId="77777777" w:rsidR="00857F9A" w:rsidRDefault="00857F9A" w:rsidP="00857F9A">
            <w:pPr>
              <w:ind w:left="6"/>
            </w:pPr>
            <w:r>
              <w:rPr>
                <w:sz w:val="26"/>
              </w:rPr>
              <w:t xml:space="preserve"> </w:t>
            </w:r>
          </w:p>
          <w:p w14:paraId="50E8C7FC" w14:textId="77777777" w:rsidR="00857F9A" w:rsidRDefault="00857F9A" w:rsidP="00857F9A">
            <w:pPr>
              <w:ind w:left="109"/>
            </w:pPr>
            <w:r>
              <w:t xml:space="preserve">P: lanjutkan intervensi </w:t>
            </w:r>
          </w:p>
          <w:p w14:paraId="0D4CF580" w14:textId="77777777" w:rsidR="00857F9A" w:rsidRDefault="00857F9A" w:rsidP="00857F9A">
            <w:pPr>
              <w:numPr>
                <w:ilvl w:val="0"/>
                <w:numId w:val="82"/>
              </w:numPr>
              <w:ind w:hanging="358"/>
            </w:pPr>
            <w:r>
              <w:t xml:space="preserve">cek hb sebelum dan sesudah </w:t>
            </w:r>
          </w:p>
          <w:p w14:paraId="5C72F901" w14:textId="77777777" w:rsidR="00857F9A" w:rsidRDefault="00857F9A" w:rsidP="00857F9A">
            <w:pPr>
              <w:ind w:left="829"/>
            </w:pPr>
            <w:r>
              <w:t xml:space="preserve">tranfusi </w:t>
            </w:r>
          </w:p>
          <w:p w14:paraId="41C77C78" w14:textId="77777777" w:rsidR="00857F9A" w:rsidRDefault="00857F9A" w:rsidP="00857F9A">
            <w:pPr>
              <w:numPr>
                <w:ilvl w:val="0"/>
                <w:numId w:val="82"/>
              </w:numPr>
              <w:ind w:hanging="358"/>
            </w:pPr>
            <w:r>
              <w:t xml:space="preserve">anjurkan keluarga untuk meningkatkan asupan nutrisi yang adekuat </w:t>
            </w:r>
          </w:p>
        </w:tc>
        <w:tc>
          <w:tcPr>
            <w:tcW w:w="1277" w:type="dxa"/>
            <w:tcBorders>
              <w:top w:val="single" w:sz="5" w:space="0" w:color="000000"/>
              <w:left w:val="single" w:sz="5" w:space="0" w:color="000000"/>
              <w:bottom w:val="single" w:sz="5" w:space="0" w:color="000000"/>
              <w:right w:val="single" w:sz="5" w:space="0" w:color="000000"/>
            </w:tcBorders>
          </w:tcPr>
          <w:p w14:paraId="1CFEF105" w14:textId="77777777" w:rsidR="00857F9A" w:rsidRDefault="00857F9A" w:rsidP="00857F9A">
            <w:pPr>
              <w:spacing w:after="13" w:line="216" w:lineRule="auto"/>
              <w:ind w:left="8" w:right="1219"/>
            </w:pPr>
            <w:r>
              <w:rPr>
                <w:sz w:val="20"/>
              </w:rPr>
              <w:t xml:space="preserve">   </w:t>
            </w:r>
          </w:p>
          <w:p w14:paraId="7B711618" w14:textId="77777777" w:rsidR="00857F9A" w:rsidRDefault="00857F9A" w:rsidP="00857F9A">
            <w:pPr>
              <w:ind w:left="8"/>
            </w:pPr>
            <w:r>
              <w:rPr>
                <w:sz w:val="20"/>
              </w:rPr>
              <w:t xml:space="preserve"> </w:t>
            </w:r>
          </w:p>
          <w:p w14:paraId="3C698949" w14:textId="77777777" w:rsidR="00857F9A" w:rsidRDefault="00857F9A" w:rsidP="00857F9A">
            <w:pPr>
              <w:ind w:left="112"/>
            </w:pPr>
            <w:r>
              <w:t xml:space="preserve">dewa ayu </w:t>
            </w:r>
          </w:p>
          <w:p w14:paraId="37C48505" w14:textId="77777777" w:rsidR="00857F9A" w:rsidRDefault="00857F9A" w:rsidP="00857F9A">
            <w:pPr>
              <w:spacing w:after="54"/>
              <w:ind w:left="8"/>
            </w:pPr>
            <w:r>
              <w:rPr>
                <w:sz w:val="10"/>
              </w:rPr>
              <w:t xml:space="preserve"> </w:t>
            </w:r>
          </w:p>
          <w:p w14:paraId="092FDFF2" w14:textId="77777777" w:rsidR="00857F9A" w:rsidRDefault="00857F9A" w:rsidP="00857F9A">
            <w:pPr>
              <w:spacing w:line="216" w:lineRule="auto"/>
              <w:ind w:left="8" w:right="1219"/>
            </w:pPr>
            <w:r>
              <w:rPr>
                <w:sz w:val="20"/>
              </w:rPr>
              <w:t xml:space="preserve">    </w:t>
            </w:r>
          </w:p>
          <w:p w14:paraId="0CAEF333" w14:textId="77777777" w:rsidR="00857F9A" w:rsidRDefault="00857F9A" w:rsidP="00857F9A">
            <w:pPr>
              <w:spacing w:after="8"/>
              <w:ind w:left="8"/>
            </w:pPr>
            <w:r>
              <w:rPr>
                <w:sz w:val="20"/>
              </w:rPr>
              <w:t xml:space="preserve"> </w:t>
            </w:r>
          </w:p>
          <w:p w14:paraId="2EB4AC6B" w14:textId="77777777" w:rsidR="00857F9A" w:rsidRDefault="00857F9A" w:rsidP="00857F9A">
            <w:pPr>
              <w:ind w:left="112"/>
            </w:pPr>
            <w:r>
              <w:t xml:space="preserve">dewa ayu </w:t>
            </w:r>
          </w:p>
          <w:p w14:paraId="644743E2" w14:textId="77777777" w:rsidR="00857F9A" w:rsidRDefault="00857F9A" w:rsidP="00857F9A">
            <w:pPr>
              <w:spacing w:after="15" w:line="216" w:lineRule="auto"/>
              <w:ind w:left="8" w:right="1219"/>
            </w:pPr>
            <w:r>
              <w:rPr>
                <w:sz w:val="20"/>
              </w:rPr>
              <w:t xml:space="preserve">   </w:t>
            </w:r>
          </w:p>
          <w:p w14:paraId="1D042C17" w14:textId="77777777" w:rsidR="00857F9A" w:rsidRDefault="00857F9A" w:rsidP="00857F9A">
            <w:pPr>
              <w:ind w:left="8"/>
            </w:pPr>
            <w:r>
              <w:t xml:space="preserve"> </w:t>
            </w:r>
          </w:p>
          <w:p w14:paraId="441C32EA" w14:textId="77777777" w:rsidR="00857F9A" w:rsidRDefault="00857F9A" w:rsidP="00857F9A">
            <w:pPr>
              <w:ind w:left="112"/>
            </w:pPr>
            <w:r>
              <w:t xml:space="preserve">dewa ayu </w:t>
            </w:r>
          </w:p>
        </w:tc>
        <w:tc>
          <w:tcPr>
            <w:tcW w:w="1133" w:type="dxa"/>
            <w:tcBorders>
              <w:top w:val="single" w:sz="5" w:space="0" w:color="000000"/>
              <w:left w:val="single" w:sz="5" w:space="0" w:color="000000"/>
              <w:bottom w:val="single" w:sz="5" w:space="0" w:color="000000"/>
              <w:right w:val="single" w:sz="5" w:space="0" w:color="000000"/>
            </w:tcBorders>
          </w:tcPr>
          <w:p w14:paraId="08DA1C91" w14:textId="77777777" w:rsidR="00857F9A" w:rsidRDefault="00857F9A" w:rsidP="00857F9A">
            <w:pPr>
              <w:ind w:left="8"/>
            </w:pPr>
            <w:r>
              <w:rPr>
                <w:sz w:val="20"/>
              </w:rPr>
              <w:t xml:space="preserve"> </w:t>
            </w:r>
          </w:p>
        </w:tc>
      </w:tr>
    </w:tbl>
    <w:p w14:paraId="73AEBAFD" w14:textId="77777777" w:rsidR="00857F9A" w:rsidRDefault="00857F9A" w:rsidP="00857F9A">
      <w:pPr>
        <w:spacing w:after="1222"/>
        <w:ind w:left="139"/>
      </w:pPr>
      <w:r>
        <w:rPr>
          <w:sz w:val="2"/>
        </w:rPr>
        <w:t xml:space="preserve"> </w:t>
      </w:r>
    </w:p>
    <w:p w14:paraId="114870BA" w14:textId="77777777" w:rsidR="00857F9A" w:rsidRDefault="00857F9A" w:rsidP="00857F9A">
      <w:pPr>
        <w:spacing w:after="13" w:line="216" w:lineRule="auto"/>
        <w:ind w:left="139" w:right="12934"/>
      </w:pPr>
      <w:r>
        <w:rPr>
          <w:sz w:val="20"/>
        </w:rPr>
        <w:t xml:space="preserve">      </w:t>
      </w:r>
    </w:p>
    <w:p w14:paraId="231949F1" w14:textId="77777777" w:rsidR="00857F9A" w:rsidRDefault="00857F9A" w:rsidP="00857F9A">
      <w:pPr>
        <w:spacing w:after="19"/>
        <w:ind w:left="139"/>
      </w:pPr>
      <w:r>
        <w:t xml:space="preserve"> </w:t>
      </w:r>
    </w:p>
    <w:p w14:paraId="1C366923" w14:textId="77777777" w:rsidR="00857F9A" w:rsidRDefault="00857F9A" w:rsidP="00857F9A">
      <w:pPr>
        <w:pStyle w:val="Heading3"/>
        <w:spacing w:after="3" w:line="259" w:lineRule="auto"/>
        <w:ind w:left="1376" w:right="1125"/>
        <w:jc w:val="center"/>
      </w:pPr>
      <w:r>
        <w:lastRenderedPageBreak/>
        <w:t>CATATAN PERKEMBANGAN</w:t>
      </w:r>
      <w:r>
        <w:rPr>
          <w:b w:val="0"/>
        </w:rPr>
        <w:t xml:space="preserve"> </w:t>
      </w:r>
    </w:p>
    <w:p w14:paraId="6E6C1B3C" w14:textId="77777777" w:rsidR="00857F9A" w:rsidRDefault="00857F9A" w:rsidP="00857F9A">
      <w:pPr>
        <w:pStyle w:val="Heading4"/>
        <w:spacing w:after="10" w:line="249" w:lineRule="auto"/>
        <w:ind w:left="242"/>
      </w:pPr>
      <w:r>
        <w:rPr>
          <w:color w:val="000000"/>
        </w:rPr>
        <w:t>Nama Pasien : Ny. “S”                                                                                                                    Ruang            : Bougenville 1</w:t>
      </w:r>
      <w:r>
        <w:rPr>
          <w:b w:val="0"/>
          <w:color w:val="000000"/>
        </w:rPr>
        <w:t xml:space="preserve"> </w:t>
      </w:r>
    </w:p>
    <w:p w14:paraId="445DBD7D" w14:textId="77777777" w:rsidR="00857F9A" w:rsidRDefault="00857F9A" w:rsidP="00857F9A">
      <w:pPr>
        <w:ind w:left="257"/>
      </w:pPr>
      <w:r>
        <w:t xml:space="preserve">No CM           : </w:t>
      </w:r>
      <w:r>
        <w:rPr>
          <w:b/>
          <w:color w:val="0D0D0D"/>
        </w:rPr>
        <w:t>01070625</w:t>
      </w:r>
      <w:r>
        <w:t xml:space="preserve"> </w:t>
      </w:r>
    </w:p>
    <w:tbl>
      <w:tblPr>
        <w:tblStyle w:val="TableGrid0"/>
        <w:tblW w:w="12904" w:type="dxa"/>
        <w:tblInd w:w="234" w:type="dxa"/>
        <w:tblLook w:val="04A0" w:firstRow="1" w:lastRow="0" w:firstColumn="1" w:lastColumn="0" w:noHBand="0" w:noVBand="1"/>
      </w:tblPr>
      <w:tblGrid>
        <w:gridCol w:w="852"/>
        <w:gridCol w:w="827"/>
        <w:gridCol w:w="1442"/>
        <w:gridCol w:w="852"/>
        <w:gridCol w:w="2127"/>
        <w:gridCol w:w="4394"/>
        <w:gridCol w:w="1277"/>
        <w:gridCol w:w="1133"/>
      </w:tblGrid>
      <w:tr w:rsidR="00857F9A" w14:paraId="4B398331" w14:textId="77777777" w:rsidTr="00857F9A">
        <w:trPr>
          <w:trHeight w:val="838"/>
        </w:trPr>
        <w:tc>
          <w:tcPr>
            <w:tcW w:w="852" w:type="dxa"/>
            <w:tcBorders>
              <w:top w:val="single" w:sz="5" w:space="0" w:color="000000"/>
              <w:left w:val="single" w:sz="5" w:space="0" w:color="000000"/>
              <w:bottom w:val="single" w:sz="5" w:space="0" w:color="000000"/>
              <w:right w:val="single" w:sz="5" w:space="0" w:color="000000"/>
            </w:tcBorders>
          </w:tcPr>
          <w:p w14:paraId="5B3B4571" w14:textId="77777777" w:rsidR="00857F9A" w:rsidRDefault="00857F9A" w:rsidP="00857F9A">
            <w:pPr>
              <w:ind w:left="136"/>
            </w:pPr>
            <w:r>
              <w:rPr>
                <w:b/>
              </w:rPr>
              <w:t>HR/T</w:t>
            </w:r>
            <w:r>
              <w:t xml:space="preserve"> </w:t>
            </w:r>
          </w:p>
          <w:p w14:paraId="0BE3E283" w14:textId="77777777" w:rsidR="00857F9A" w:rsidRDefault="00857F9A" w:rsidP="00857F9A">
            <w:pPr>
              <w:ind w:left="162"/>
            </w:pPr>
            <w:r>
              <w:rPr>
                <w:b/>
              </w:rPr>
              <w:t xml:space="preserve">GL/J </w:t>
            </w:r>
          </w:p>
          <w:p w14:paraId="407562A1" w14:textId="77777777" w:rsidR="00857F9A" w:rsidRDefault="00857F9A" w:rsidP="00857F9A">
            <w:pPr>
              <w:ind w:left="229"/>
            </w:pPr>
            <w:r>
              <w:rPr>
                <w:b/>
              </w:rPr>
              <w:t>AM</w:t>
            </w:r>
            <w:r>
              <w:t xml:space="preserve"> </w:t>
            </w:r>
          </w:p>
        </w:tc>
        <w:tc>
          <w:tcPr>
            <w:tcW w:w="2269" w:type="dxa"/>
            <w:gridSpan w:val="2"/>
            <w:tcBorders>
              <w:top w:val="single" w:sz="5" w:space="0" w:color="000000"/>
              <w:left w:val="single" w:sz="5" w:space="0" w:color="000000"/>
              <w:bottom w:val="single" w:sz="5" w:space="0" w:color="000000"/>
              <w:right w:val="single" w:sz="5" w:space="0" w:color="000000"/>
            </w:tcBorders>
          </w:tcPr>
          <w:p w14:paraId="72558650" w14:textId="77777777" w:rsidR="00857F9A" w:rsidRDefault="00857F9A" w:rsidP="00857F9A">
            <w:pPr>
              <w:spacing w:after="83"/>
              <w:ind w:left="6"/>
            </w:pPr>
            <w:r>
              <w:rPr>
                <w:sz w:val="13"/>
              </w:rPr>
              <w:t xml:space="preserve"> </w:t>
            </w:r>
          </w:p>
          <w:p w14:paraId="560EA45F" w14:textId="77777777" w:rsidR="00857F9A" w:rsidRDefault="00857F9A" w:rsidP="00857F9A">
            <w:pPr>
              <w:ind w:right="7"/>
              <w:jc w:val="center"/>
            </w:pPr>
            <w:r>
              <w:rPr>
                <w:b/>
              </w:rPr>
              <w:t xml:space="preserve">DIAGNOSA </w:t>
            </w:r>
          </w:p>
          <w:p w14:paraId="0AC4AD5A" w14:textId="77777777" w:rsidR="00857F9A" w:rsidRDefault="00857F9A" w:rsidP="00857F9A">
            <w:pPr>
              <w:ind w:left="174"/>
            </w:pPr>
            <w:r>
              <w:rPr>
                <w:b/>
              </w:rPr>
              <w:t>KEPERAWATAN</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363B0B32" w14:textId="77777777" w:rsidR="00857F9A" w:rsidRDefault="00857F9A" w:rsidP="00857F9A">
            <w:pPr>
              <w:ind w:left="8"/>
            </w:pPr>
            <w:r>
              <w:rPr>
                <w:sz w:val="26"/>
              </w:rPr>
              <w:t xml:space="preserve"> </w:t>
            </w:r>
          </w:p>
          <w:p w14:paraId="12294B2B" w14:textId="77777777" w:rsidR="00857F9A" w:rsidRDefault="00857F9A" w:rsidP="00857F9A">
            <w:pPr>
              <w:ind w:left="164"/>
            </w:pPr>
            <w:r>
              <w:rPr>
                <w:b/>
              </w:rPr>
              <w:t>JAM</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55356778" w14:textId="77777777" w:rsidR="00857F9A" w:rsidRDefault="00857F9A" w:rsidP="00857F9A">
            <w:pPr>
              <w:ind w:left="6"/>
            </w:pPr>
            <w:r>
              <w:rPr>
                <w:sz w:val="26"/>
              </w:rPr>
              <w:t xml:space="preserve"> </w:t>
            </w:r>
          </w:p>
          <w:p w14:paraId="7CCF3EEE" w14:textId="77777777" w:rsidR="00857F9A" w:rsidRDefault="00857F9A" w:rsidP="00857F9A">
            <w:pPr>
              <w:ind w:left="150"/>
            </w:pPr>
            <w:r>
              <w:rPr>
                <w:b/>
              </w:rPr>
              <w:t>PELAKSANAAN</w:t>
            </w:r>
            <w:r>
              <w:t xml:space="preserve"> </w:t>
            </w:r>
          </w:p>
        </w:tc>
        <w:tc>
          <w:tcPr>
            <w:tcW w:w="4395" w:type="dxa"/>
            <w:tcBorders>
              <w:top w:val="single" w:sz="5" w:space="0" w:color="000000"/>
              <w:left w:val="single" w:sz="5" w:space="0" w:color="000000"/>
              <w:bottom w:val="single" w:sz="5" w:space="0" w:color="000000"/>
              <w:right w:val="single" w:sz="5" w:space="0" w:color="000000"/>
            </w:tcBorders>
          </w:tcPr>
          <w:p w14:paraId="35AE3695" w14:textId="77777777" w:rsidR="00857F9A" w:rsidRDefault="00857F9A" w:rsidP="00857F9A">
            <w:pPr>
              <w:ind w:left="6"/>
            </w:pPr>
            <w:r>
              <w:rPr>
                <w:sz w:val="26"/>
              </w:rPr>
              <w:t xml:space="preserve"> </w:t>
            </w:r>
          </w:p>
          <w:p w14:paraId="7770D15C" w14:textId="77777777" w:rsidR="00857F9A" w:rsidRDefault="00857F9A" w:rsidP="00857F9A">
            <w:pPr>
              <w:ind w:right="7"/>
              <w:jc w:val="center"/>
            </w:pPr>
            <w:r>
              <w:rPr>
                <w:b/>
              </w:rPr>
              <w:t>CATATAN PERKEMBANGAN</w:t>
            </w:r>
            <w:r>
              <w:t xml:space="preserve"> </w:t>
            </w:r>
          </w:p>
        </w:tc>
        <w:tc>
          <w:tcPr>
            <w:tcW w:w="1277" w:type="dxa"/>
            <w:tcBorders>
              <w:top w:val="single" w:sz="5" w:space="0" w:color="000000"/>
              <w:left w:val="single" w:sz="5" w:space="0" w:color="000000"/>
              <w:bottom w:val="single" w:sz="5" w:space="0" w:color="000000"/>
              <w:right w:val="single" w:sz="5" w:space="0" w:color="000000"/>
            </w:tcBorders>
          </w:tcPr>
          <w:p w14:paraId="3E1CB174" w14:textId="77777777" w:rsidR="00857F9A" w:rsidRDefault="00857F9A" w:rsidP="00857F9A">
            <w:pPr>
              <w:spacing w:after="83"/>
              <w:ind w:left="8"/>
            </w:pPr>
            <w:r>
              <w:rPr>
                <w:sz w:val="13"/>
              </w:rPr>
              <w:t xml:space="preserve"> </w:t>
            </w:r>
          </w:p>
          <w:p w14:paraId="6DD092DE" w14:textId="77777777" w:rsidR="00857F9A" w:rsidRDefault="00857F9A" w:rsidP="00857F9A">
            <w:pPr>
              <w:ind w:left="133"/>
            </w:pPr>
            <w:r>
              <w:rPr>
                <w:b/>
              </w:rPr>
              <w:t xml:space="preserve">PARAF&amp; </w:t>
            </w:r>
          </w:p>
          <w:p w14:paraId="759F45C8" w14:textId="77777777" w:rsidR="00857F9A" w:rsidRDefault="00857F9A" w:rsidP="00857F9A">
            <w:pPr>
              <w:ind w:left="265"/>
            </w:pPr>
            <w:r>
              <w:rPr>
                <w:b/>
              </w:rPr>
              <w:t>NAMA</w:t>
            </w:r>
            <w:r>
              <w:t xml:space="preserve"> </w:t>
            </w:r>
          </w:p>
        </w:tc>
        <w:tc>
          <w:tcPr>
            <w:tcW w:w="1133" w:type="dxa"/>
            <w:tcBorders>
              <w:top w:val="single" w:sz="5" w:space="0" w:color="000000"/>
              <w:left w:val="single" w:sz="5" w:space="0" w:color="000000"/>
              <w:bottom w:val="single" w:sz="5" w:space="0" w:color="000000"/>
              <w:right w:val="single" w:sz="5" w:space="0" w:color="000000"/>
            </w:tcBorders>
          </w:tcPr>
          <w:p w14:paraId="7A4502AA" w14:textId="77777777" w:rsidR="00857F9A" w:rsidRDefault="00857F9A" w:rsidP="00857F9A">
            <w:pPr>
              <w:ind w:right="3"/>
              <w:jc w:val="center"/>
            </w:pPr>
            <w:r>
              <w:rPr>
                <w:b/>
              </w:rPr>
              <w:t>TGL</w:t>
            </w:r>
            <w:r>
              <w:t xml:space="preserve"> </w:t>
            </w:r>
          </w:p>
          <w:p w14:paraId="44841B15" w14:textId="77777777" w:rsidR="00857F9A" w:rsidRDefault="00857F9A" w:rsidP="00857F9A">
            <w:pPr>
              <w:ind w:left="150"/>
            </w:pPr>
            <w:r>
              <w:rPr>
                <w:b/>
              </w:rPr>
              <w:t xml:space="preserve">TERAT </w:t>
            </w:r>
          </w:p>
          <w:p w14:paraId="1B0FE10D" w14:textId="77777777" w:rsidR="00857F9A" w:rsidRDefault="00857F9A" w:rsidP="00857F9A">
            <w:pPr>
              <w:ind w:right="5"/>
              <w:jc w:val="center"/>
            </w:pPr>
            <w:r>
              <w:rPr>
                <w:b/>
              </w:rPr>
              <w:t>ASI</w:t>
            </w:r>
            <w:r>
              <w:t xml:space="preserve"> </w:t>
            </w:r>
          </w:p>
        </w:tc>
      </w:tr>
      <w:tr w:rsidR="00857F9A" w14:paraId="304DE32A" w14:textId="77777777" w:rsidTr="00857F9A">
        <w:trPr>
          <w:trHeight w:val="5255"/>
        </w:trPr>
        <w:tc>
          <w:tcPr>
            <w:tcW w:w="852" w:type="dxa"/>
            <w:tcBorders>
              <w:top w:val="single" w:sz="5" w:space="0" w:color="000000"/>
              <w:left w:val="single" w:sz="5" w:space="0" w:color="000000"/>
              <w:bottom w:val="single" w:sz="5" w:space="0" w:color="000000"/>
              <w:right w:val="single" w:sz="5" w:space="0" w:color="000000"/>
            </w:tcBorders>
          </w:tcPr>
          <w:p w14:paraId="786AD5F9" w14:textId="77777777" w:rsidR="00857F9A" w:rsidRDefault="00857F9A" w:rsidP="00857F9A">
            <w:pPr>
              <w:ind w:left="112"/>
            </w:pPr>
            <w:r>
              <w:t xml:space="preserve">Jumat </w:t>
            </w:r>
          </w:p>
          <w:p w14:paraId="359FB63B" w14:textId="77777777" w:rsidR="00857F9A" w:rsidRDefault="00857F9A" w:rsidP="00857F9A">
            <w:pPr>
              <w:ind w:left="112"/>
            </w:pPr>
            <w:r>
              <w:t xml:space="preserve">05/05/ </w:t>
            </w:r>
          </w:p>
          <w:p w14:paraId="4B1ECA2D" w14:textId="77777777" w:rsidR="00857F9A" w:rsidRDefault="00857F9A" w:rsidP="00857F9A">
            <w:pPr>
              <w:ind w:left="112"/>
            </w:pPr>
            <w:r>
              <w:t xml:space="preserve">06 </w:t>
            </w:r>
          </w:p>
          <w:p w14:paraId="773F0AE5" w14:textId="77777777" w:rsidR="00857F9A" w:rsidRDefault="00857F9A" w:rsidP="00857F9A">
            <w:pPr>
              <w:ind w:left="112"/>
            </w:pPr>
            <w:r>
              <w:t xml:space="preserve">Jam; </w:t>
            </w:r>
          </w:p>
          <w:p w14:paraId="4891D845" w14:textId="77777777" w:rsidR="00857F9A" w:rsidRDefault="00857F9A" w:rsidP="00857F9A">
            <w:pPr>
              <w:ind w:left="112"/>
            </w:pPr>
            <w:r>
              <w:t xml:space="preserve">08.40 </w:t>
            </w:r>
          </w:p>
          <w:p w14:paraId="1E22AA42" w14:textId="77777777" w:rsidR="00857F9A" w:rsidRDefault="00857F9A" w:rsidP="00857F9A">
            <w:pPr>
              <w:ind w:left="112"/>
            </w:pPr>
            <w:r>
              <w:t xml:space="preserve">Wib </w:t>
            </w:r>
          </w:p>
        </w:tc>
        <w:tc>
          <w:tcPr>
            <w:tcW w:w="827" w:type="dxa"/>
            <w:tcBorders>
              <w:top w:val="single" w:sz="5" w:space="0" w:color="000000"/>
              <w:left w:val="single" w:sz="5" w:space="0" w:color="000000"/>
              <w:bottom w:val="single" w:sz="5" w:space="0" w:color="000000"/>
              <w:right w:val="nil"/>
            </w:tcBorders>
          </w:tcPr>
          <w:p w14:paraId="32EA5BA0" w14:textId="77777777" w:rsidR="00857F9A" w:rsidRDefault="00857F9A" w:rsidP="00857F9A">
            <w:pPr>
              <w:spacing w:after="3" w:line="235" w:lineRule="auto"/>
              <w:ind w:right="-108"/>
              <w:jc w:val="right"/>
            </w:pPr>
            <w:r>
              <w:rPr>
                <w:color w:val="0D0D0D"/>
              </w:rPr>
              <w:t>Ketida jaringan penuru konsentr</w:t>
            </w:r>
          </w:p>
          <w:p w14:paraId="63C9E50F" w14:textId="77777777" w:rsidR="00857F9A" w:rsidRDefault="00857F9A" w:rsidP="00857F9A">
            <w:pPr>
              <w:ind w:left="109"/>
            </w:pPr>
            <w:r>
              <w:rPr>
                <w:color w:val="0D0D0D"/>
              </w:rPr>
              <w:t>darah d</w:t>
            </w:r>
          </w:p>
          <w:p w14:paraId="53656BC8" w14:textId="77777777" w:rsidR="00857F9A" w:rsidRDefault="00857F9A" w:rsidP="00857F9A">
            <w:pPr>
              <w:ind w:left="6"/>
            </w:pPr>
            <w:r>
              <w:rPr>
                <w:sz w:val="26"/>
              </w:rPr>
              <w:t xml:space="preserve"> </w:t>
            </w:r>
          </w:p>
          <w:p w14:paraId="74E4B0BE" w14:textId="77777777" w:rsidR="00857F9A" w:rsidRDefault="00857F9A" w:rsidP="00857F9A">
            <w:pPr>
              <w:ind w:left="109"/>
            </w:pPr>
            <w:r>
              <w:rPr>
                <w:color w:val="0D0D0D"/>
              </w:rPr>
              <w:t>Ds:</w:t>
            </w:r>
            <w:r>
              <w:t xml:space="preserve"> </w:t>
            </w:r>
          </w:p>
          <w:p w14:paraId="045D681B" w14:textId="77777777" w:rsidR="00857F9A" w:rsidRDefault="00857F9A" w:rsidP="00857F9A">
            <w:pPr>
              <w:spacing w:after="796"/>
              <w:ind w:left="192"/>
              <w:jc w:val="center"/>
            </w:pPr>
            <w:r>
              <w:rPr>
                <w:color w:val="0D0D0D"/>
              </w:rPr>
              <w:t xml:space="preserve">- </w:t>
            </w:r>
          </w:p>
          <w:p w14:paraId="0E6F89AF" w14:textId="77777777" w:rsidR="00857F9A" w:rsidRDefault="00857F9A" w:rsidP="00857F9A">
            <w:pPr>
              <w:ind w:left="109"/>
            </w:pPr>
            <w:r>
              <w:rPr>
                <w:color w:val="0D0D0D"/>
              </w:rPr>
              <w:t>Do:</w:t>
            </w:r>
            <w:r>
              <w:t xml:space="preserve"> </w:t>
            </w:r>
          </w:p>
          <w:p w14:paraId="6801C90D" w14:textId="77777777" w:rsidR="00857F9A" w:rsidRDefault="00857F9A" w:rsidP="00857F9A">
            <w:pPr>
              <w:spacing w:after="804"/>
              <w:ind w:left="192"/>
              <w:jc w:val="center"/>
            </w:pPr>
            <w:r>
              <w:rPr>
                <w:color w:val="0D0D0D"/>
              </w:rPr>
              <w:t xml:space="preserve">- </w:t>
            </w:r>
          </w:p>
          <w:p w14:paraId="278AE6B1" w14:textId="77777777" w:rsidR="00857F9A" w:rsidRDefault="00857F9A" w:rsidP="00857F9A">
            <w:pPr>
              <w:ind w:right="280"/>
              <w:jc w:val="right"/>
            </w:pPr>
            <w:r>
              <w:rPr>
                <w:color w:val="0D0D0D"/>
              </w:rPr>
              <w:t xml:space="preserve">-    </w:t>
            </w:r>
          </w:p>
        </w:tc>
        <w:tc>
          <w:tcPr>
            <w:tcW w:w="1442" w:type="dxa"/>
            <w:tcBorders>
              <w:top w:val="single" w:sz="5" w:space="0" w:color="000000"/>
              <w:left w:val="nil"/>
              <w:bottom w:val="single" w:sz="5" w:space="0" w:color="000000"/>
              <w:right w:val="single" w:sz="5" w:space="0" w:color="000000"/>
            </w:tcBorders>
          </w:tcPr>
          <w:p w14:paraId="16C0EE84" w14:textId="77777777" w:rsidR="00857F9A" w:rsidRDefault="00857F9A" w:rsidP="00857F9A">
            <w:pPr>
              <w:spacing w:after="10" w:line="230" w:lineRule="auto"/>
              <w:ind w:left="125" w:hanging="204"/>
            </w:pPr>
            <w:r>
              <w:rPr>
                <w:color w:val="0D0D0D"/>
              </w:rPr>
              <w:t>k efektifan</w:t>
            </w:r>
            <w:r>
              <w:t xml:space="preserve"> </w:t>
            </w:r>
            <w:r>
              <w:rPr>
                <w:color w:val="0D0D0D"/>
              </w:rPr>
              <w:t xml:space="preserve">ferifer b.d </w:t>
            </w:r>
          </w:p>
          <w:p w14:paraId="028B0C1B" w14:textId="77777777" w:rsidR="00857F9A" w:rsidRDefault="00857F9A" w:rsidP="00857F9A">
            <w:pPr>
              <w:spacing w:line="238" w:lineRule="auto"/>
              <w:ind w:left="108" w:right="308" w:hanging="161"/>
            </w:pPr>
            <w:r>
              <w:rPr>
                <w:color w:val="0D0D0D"/>
              </w:rPr>
              <w:t xml:space="preserve">nan asi Hb dan </w:t>
            </w:r>
          </w:p>
          <w:p w14:paraId="2B5C2C98" w14:textId="77777777" w:rsidR="00857F9A" w:rsidRDefault="00857F9A" w:rsidP="00857F9A">
            <w:pPr>
              <w:spacing w:after="528"/>
              <w:ind w:left="-10"/>
            </w:pPr>
            <w:r>
              <w:rPr>
                <w:color w:val="0D0D0D"/>
              </w:rPr>
              <w:t>.d:</w:t>
            </w:r>
            <w:r>
              <w:t xml:space="preserve"> </w:t>
            </w:r>
          </w:p>
          <w:p w14:paraId="0A279353" w14:textId="77777777" w:rsidR="00857F9A" w:rsidRDefault="00857F9A" w:rsidP="00857F9A">
            <w:pPr>
              <w:spacing w:after="259" w:line="238" w:lineRule="auto"/>
              <w:ind w:left="2" w:hanging="2"/>
            </w:pPr>
            <w:r>
              <w:rPr>
                <w:color w:val="0D0D0D"/>
              </w:rPr>
              <w:t>pasien mengatakan pusing dan merasa lemas</w:t>
            </w:r>
            <w:r>
              <w:t xml:space="preserve"> </w:t>
            </w:r>
          </w:p>
          <w:p w14:paraId="2B4B81F0" w14:textId="77777777" w:rsidR="00857F9A" w:rsidRDefault="00857F9A" w:rsidP="00857F9A">
            <w:pPr>
              <w:spacing w:line="238" w:lineRule="auto"/>
              <w:ind w:right="61"/>
            </w:pPr>
            <w:r>
              <w:rPr>
                <w:color w:val="0D0D0D"/>
              </w:rPr>
              <w:t>konjungtiva pasien tampak anemis</w:t>
            </w:r>
            <w:r>
              <w:t xml:space="preserve"> </w:t>
            </w:r>
            <w:r>
              <w:rPr>
                <w:color w:val="0D0D0D"/>
              </w:rPr>
              <w:t>hemoglobin</w:t>
            </w:r>
            <w:r>
              <w:t xml:space="preserve"> </w:t>
            </w:r>
          </w:p>
          <w:p w14:paraId="0AC4A32A" w14:textId="77777777" w:rsidR="00857F9A" w:rsidRDefault="00857F9A" w:rsidP="00857F9A">
            <w:pPr>
              <w:ind w:left="2"/>
            </w:pPr>
            <w:r>
              <w:rPr>
                <w:color w:val="0D0D0D"/>
              </w:rPr>
              <w:t>(8,9 g/dl)</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34B446F8" w14:textId="77777777" w:rsidR="00857F9A" w:rsidRDefault="00857F9A" w:rsidP="00857F9A">
            <w:pPr>
              <w:ind w:left="8"/>
            </w:pPr>
            <w:r>
              <w:rPr>
                <w:sz w:val="26"/>
              </w:rPr>
              <w:t xml:space="preserve"> </w:t>
            </w:r>
          </w:p>
          <w:p w14:paraId="0313613A" w14:textId="77777777" w:rsidR="00857F9A" w:rsidRDefault="00857F9A" w:rsidP="00857F9A">
            <w:pPr>
              <w:spacing w:line="238" w:lineRule="auto"/>
              <w:ind w:left="112"/>
            </w:pPr>
            <w:r>
              <w:t xml:space="preserve">08.40 WIB </w:t>
            </w:r>
          </w:p>
          <w:p w14:paraId="1985AC57" w14:textId="77777777" w:rsidR="00857F9A" w:rsidRDefault="00857F9A" w:rsidP="00857F9A">
            <w:pPr>
              <w:ind w:left="8"/>
            </w:pPr>
            <w:r>
              <w:rPr>
                <w:sz w:val="15"/>
              </w:rPr>
              <w:t xml:space="preserve"> </w:t>
            </w:r>
          </w:p>
          <w:p w14:paraId="383136E9" w14:textId="77777777" w:rsidR="00857F9A" w:rsidRDefault="00857F9A" w:rsidP="00857F9A">
            <w:pPr>
              <w:spacing w:after="49" w:line="216" w:lineRule="auto"/>
              <w:ind w:left="8" w:right="794"/>
            </w:pPr>
            <w:r>
              <w:rPr>
                <w:sz w:val="20"/>
              </w:rPr>
              <w:t xml:space="preserve">  </w:t>
            </w:r>
          </w:p>
          <w:p w14:paraId="5314670E" w14:textId="77777777" w:rsidR="00857F9A" w:rsidRDefault="00857F9A" w:rsidP="00857F9A">
            <w:pPr>
              <w:ind w:left="172"/>
            </w:pPr>
            <w:r>
              <w:t xml:space="preserve">10.00 </w:t>
            </w:r>
          </w:p>
          <w:p w14:paraId="50C258D4" w14:textId="77777777" w:rsidR="00857F9A" w:rsidRDefault="00857F9A" w:rsidP="00857F9A">
            <w:pPr>
              <w:ind w:left="112"/>
            </w:pPr>
            <w:r>
              <w:t xml:space="preserve">WIB </w:t>
            </w:r>
          </w:p>
        </w:tc>
        <w:tc>
          <w:tcPr>
            <w:tcW w:w="2127" w:type="dxa"/>
            <w:tcBorders>
              <w:top w:val="single" w:sz="5" w:space="0" w:color="000000"/>
              <w:left w:val="single" w:sz="5" w:space="0" w:color="000000"/>
              <w:bottom w:val="single" w:sz="5" w:space="0" w:color="000000"/>
              <w:right w:val="single" w:sz="5" w:space="0" w:color="000000"/>
            </w:tcBorders>
          </w:tcPr>
          <w:p w14:paraId="4AD6A790" w14:textId="77777777" w:rsidR="00857F9A" w:rsidRDefault="00857F9A" w:rsidP="00857F9A">
            <w:pPr>
              <w:ind w:left="6"/>
            </w:pPr>
            <w:r>
              <w:rPr>
                <w:sz w:val="26"/>
              </w:rPr>
              <w:t xml:space="preserve"> </w:t>
            </w:r>
          </w:p>
          <w:p w14:paraId="27E72464" w14:textId="77777777" w:rsidR="00857F9A" w:rsidRDefault="00857F9A" w:rsidP="00857F9A">
            <w:pPr>
              <w:spacing w:line="238" w:lineRule="auto"/>
              <w:ind w:left="109"/>
            </w:pPr>
            <w:r>
              <w:t xml:space="preserve">Memonitor hb sesudah tranfusi </w:t>
            </w:r>
          </w:p>
          <w:p w14:paraId="696BEB70" w14:textId="77777777" w:rsidR="00857F9A" w:rsidRDefault="00857F9A" w:rsidP="00857F9A">
            <w:pPr>
              <w:ind w:left="6"/>
            </w:pPr>
            <w:r>
              <w:rPr>
                <w:sz w:val="15"/>
              </w:rPr>
              <w:t xml:space="preserve"> </w:t>
            </w:r>
          </w:p>
          <w:p w14:paraId="6C342318" w14:textId="77777777" w:rsidR="00857F9A" w:rsidRDefault="00857F9A" w:rsidP="00857F9A">
            <w:pPr>
              <w:spacing w:after="49" w:line="216" w:lineRule="auto"/>
              <w:ind w:left="6" w:right="2071"/>
            </w:pPr>
            <w:r>
              <w:rPr>
                <w:sz w:val="20"/>
              </w:rPr>
              <w:t xml:space="preserve">  </w:t>
            </w:r>
          </w:p>
          <w:p w14:paraId="27332FC7" w14:textId="77777777" w:rsidR="00857F9A" w:rsidRDefault="00857F9A" w:rsidP="00857F9A">
            <w:pPr>
              <w:ind w:left="109" w:right="152"/>
            </w:pPr>
            <w:r>
              <w:t xml:space="preserve">Menganjurkan keluarga untuk meningkatkan asupan nutrisi yang adekuat </w:t>
            </w:r>
          </w:p>
        </w:tc>
        <w:tc>
          <w:tcPr>
            <w:tcW w:w="4395" w:type="dxa"/>
            <w:tcBorders>
              <w:top w:val="single" w:sz="5" w:space="0" w:color="000000"/>
              <w:left w:val="single" w:sz="5" w:space="0" w:color="000000"/>
              <w:bottom w:val="single" w:sz="5" w:space="0" w:color="000000"/>
              <w:right w:val="single" w:sz="5" w:space="0" w:color="000000"/>
            </w:tcBorders>
          </w:tcPr>
          <w:p w14:paraId="71BCBA09" w14:textId="77777777" w:rsidR="00857F9A" w:rsidRDefault="00857F9A" w:rsidP="00857F9A">
            <w:pPr>
              <w:ind w:left="109"/>
            </w:pPr>
            <w:r>
              <w:t xml:space="preserve">kamis 04/06/15jam 20.00 WIb </w:t>
            </w:r>
          </w:p>
          <w:p w14:paraId="7039D5D1" w14:textId="77777777" w:rsidR="00857F9A" w:rsidRDefault="00857F9A" w:rsidP="00857F9A">
            <w:pPr>
              <w:ind w:left="6"/>
            </w:pPr>
            <w:r>
              <w:rPr>
                <w:sz w:val="26"/>
              </w:rPr>
              <w:t xml:space="preserve"> </w:t>
            </w:r>
          </w:p>
          <w:p w14:paraId="75CC9827" w14:textId="77777777" w:rsidR="00857F9A" w:rsidRDefault="00857F9A" w:rsidP="00857F9A">
            <w:pPr>
              <w:spacing w:after="10" w:line="238" w:lineRule="auto"/>
              <w:ind w:left="109"/>
            </w:pPr>
            <w:r>
              <w:t xml:space="preserve">S:  pasien mengatakan sudah tidak pusing dan tidak lemas. </w:t>
            </w:r>
          </w:p>
          <w:p w14:paraId="44F5F94B" w14:textId="77777777" w:rsidR="00857F9A" w:rsidRDefault="00857F9A" w:rsidP="00857F9A">
            <w:pPr>
              <w:ind w:left="6"/>
            </w:pPr>
            <w:r>
              <w:rPr>
                <w:sz w:val="26"/>
              </w:rPr>
              <w:t xml:space="preserve"> </w:t>
            </w:r>
          </w:p>
          <w:p w14:paraId="2B698618" w14:textId="77777777" w:rsidR="00857F9A" w:rsidRDefault="00857F9A" w:rsidP="00857F9A">
            <w:pPr>
              <w:spacing w:after="252"/>
              <w:ind w:left="109"/>
            </w:pPr>
            <w:r>
              <w:t xml:space="preserve">O: Hb: 10,8g/dl, kunjungtiva tidak anemis. </w:t>
            </w:r>
          </w:p>
          <w:p w14:paraId="0A4A0404" w14:textId="77777777" w:rsidR="00857F9A" w:rsidRDefault="00857F9A" w:rsidP="00857F9A">
            <w:pPr>
              <w:spacing w:after="264"/>
              <w:ind w:left="109"/>
            </w:pPr>
            <w:r>
              <w:t xml:space="preserve">A: masalah pk anemia teratasi </w:t>
            </w:r>
          </w:p>
          <w:p w14:paraId="5488B0E5" w14:textId="77777777" w:rsidR="00857F9A" w:rsidRDefault="00857F9A" w:rsidP="00857F9A">
            <w:pPr>
              <w:ind w:left="109"/>
            </w:pPr>
            <w:r>
              <w:t xml:space="preserve">P: Hentikan intervensi </w:t>
            </w:r>
          </w:p>
        </w:tc>
        <w:tc>
          <w:tcPr>
            <w:tcW w:w="1277" w:type="dxa"/>
            <w:tcBorders>
              <w:top w:val="single" w:sz="5" w:space="0" w:color="000000"/>
              <w:left w:val="single" w:sz="5" w:space="0" w:color="000000"/>
              <w:bottom w:val="single" w:sz="5" w:space="0" w:color="000000"/>
              <w:right w:val="single" w:sz="5" w:space="0" w:color="000000"/>
            </w:tcBorders>
          </w:tcPr>
          <w:p w14:paraId="1AF717D0" w14:textId="77777777" w:rsidR="00857F9A" w:rsidRDefault="00857F9A" w:rsidP="00857F9A">
            <w:pPr>
              <w:spacing w:after="13" w:line="216" w:lineRule="auto"/>
              <w:ind w:left="8" w:right="1219"/>
            </w:pPr>
            <w:r>
              <w:rPr>
                <w:sz w:val="20"/>
              </w:rPr>
              <w:t xml:space="preserve">   </w:t>
            </w:r>
          </w:p>
          <w:p w14:paraId="14593924" w14:textId="77777777" w:rsidR="00857F9A" w:rsidRDefault="00857F9A" w:rsidP="00857F9A">
            <w:pPr>
              <w:ind w:left="8"/>
            </w:pPr>
            <w:r>
              <w:rPr>
                <w:sz w:val="20"/>
              </w:rPr>
              <w:t xml:space="preserve"> </w:t>
            </w:r>
          </w:p>
          <w:p w14:paraId="3DF1E4DB" w14:textId="77777777" w:rsidR="00857F9A" w:rsidRDefault="00857F9A" w:rsidP="00857F9A">
            <w:pPr>
              <w:ind w:left="112"/>
            </w:pPr>
            <w:r>
              <w:t xml:space="preserve">dewa ayu </w:t>
            </w:r>
          </w:p>
          <w:p w14:paraId="03E58A0B" w14:textId="77777777" w:rsidR="00857F9A" w:rsidRDefault="00857F9A" w:rsidP="00857F9A">
            <w:pPr>
              <w:spacing w:after="54"/>
              <w:ind w:left="8"/>
            </w:pPr>
            <w:r>
              <w:rPr>
                <w:sz w:val="10"/>
              </w:rPr>
              <w:t xml:space="preserve"> </w:t>
            </w:r>
          </w:p>
          <w:p w14:paraId="17ED6B5D" w14:textId="77777777" w:rsidR="00857F9A" w:rsidRDefault="00857F9A" w:rsidP="00857F9A">
            <w:pPr>
              <w:spacing w:line="216" w:lineRule="auto"/>
              <w:ind w:left="8" w:right="1219"/>
            </w:pPr>
            <w:r>
              <w:rPr>
                <w:sz w:val="20"/>
              </w:rPr>
              <w:t xml:space="preserve">    </w:t>
            </w:r>
          </w:p>
          <w:p w14:paraId="0A3C9E70" w14:textId="77777777" w:rsidR="00857F9A" w:rsidRDefault="00857F9A" w:rsidP="00857F9A">
            <w:pPr>
              <w:ind w:left="8"/>
            </w:pPr>
            <w:r>
              <w:rPr>
                <w:sz w:val="20"/>
              </w:rPr>
              <w:t xml:space="preserve"> </w:t>
            </w:r>
          </w:p>
          <w:p w14:paraId="5296E562" w14:textId="77777777" w:rsidR="00857F9A" w:rsidRDefault="00857F9A" w:rsidP="00857F9A">
            <w:pPr>
              <w:ind w:left="112"/>
            </w:pPr>
            <w:r>
              <w:t xml:space="preserve">dewa ayu </w:t>
            </w:r>
          </w:p>
          <w:p w14:paraId="01EAD15F" w14:textId="77777777" w:rsidR="00857F9A" w:rsidRDefault="00857F9A" w:rsidP="00857F9A">
            <w:pPr>
              <w:spacing w:after="13" w:line="216" w:lineRule="auto"/>
              <w:ind w:left="8" w:right="1219"/>
            </w:pPr>
            <w:r>
              <w:rPr>
                <w:sz w:val="20"/>
              </w:rPr>
              <w:t xml:space="preserve">   </w:t>
            </w:r>
          </w:p>
          <w:p w14:paraId="286EEB27" w14:textId="77777777" w:rsidR="00857F9A" w:rsidRDefault="00857F9A" w:rsidP="00857F9A">
            <w:pPr>
              <w:ind w:left="8"/>
            </w:pPr>
            <w:r>
              <w:t xml:space="preserve"> </w:t>
            </w:r>
          </w:p>
          <w:p w14:paraId="423FEF24" w14:textId="77777777" w:rsidR="00857F9A" w:rsidRDefault="00857F9A" w:rsidP="00857F9A">
            <w:pPr>
              <w:ind w:left="112"/>
            </w:pPr>
            <w:r>
              <w:t xml:space="preserve">dewa ayu </w:t>
            </w:r>
          </w:p>
        </w:tc>
        <w:tc>
          <w:tcPr>
            <w:tcW w:w="1133" w:type="dxa"/>
            <w:tcBorders>
              <w:top w:val="single" w:sz="5" w:space="0" w:color="000000"/>
              <w:left w:val="single" w:sz="5" w:space="0" w:color="000000"/>
              <w:bottom w:val="single" w:sz="5" w:space="0" w:color="000000"/>
              <w:right w:val="single" w:sz="5" w:space="0" w:color="000000"/>
            </w:tcBorders>
          </w:tcPr>
          <w:p w14:paraId="29C61CDC" w14:textId="77777777" w:rsidR="00857F9A" w:rsidRDefault="00857F9A" w:rsidP="00857F9A">
            <w:pPr>
              <w:ind w:left="8"/>
            </w:pPr>
            <w:r>
              <w:rPr>
                <w:sz w:val="20"/>
              </w:rPr>
              <w:t xml:space="preserve"> </w:t>
            </w:r>
          </w:p>
        </w:tc>
      </w:tr>
    </w:tbl>
    <w:p w14:paraId="3710816C" w14:textId="77777777" w:rsidR="00857F9A" w:rsidRDefault="00857F9A" w:rsidP="00857F9A">
      <w:pPr>
        <w:spacing w:after="1184"/>
      </w:pPr>
      <w:r>
        <w:rPr>
          <w:sz w:val="2"/>
        </w:rPr>
        <w:t xml:space="preserve"> </w:t>
      </w:r>
    </w:p>
    <w:p w14:paraId="0F41EACC" w14:textId="77777777" w:rsidR="00857F9A" w:rsidRDefault="00857F9A" w:rsidP="00857F9A">
      <w:pPr>
        <w:spacing w:after="15"/>
      </w:pPr>
      <w:r>
        <w:rPr>
          <w:sz w:val="14"/>
        </w:rPr>
        <w:t xml:space="preserve"> </w:t>
      </w:r>
    </w:p>
    <w:p w14:paraId="6ED9506D" w14:textId="77777777" w:rsidR="00857F9A" w:rsidRDefault="00857F9A" w:rsidP="00857F9A">
      <w:pPr>
        <w:spacing w:after="83" w:line="216" w:lineRule="auto"/>
        <w:ind w:right="13073"/>
      </w:pPr>
      <w:r>
        <w:rPr>
          <w:sz w:val="20"/>
        </w:rPr>
        <w:lastRenderedPageBreak/>
        <w:t xml:space="preserve">     </w:t>
      </w:r>
    </w:p>
    <w:p w14:paraId="21EF47E8" w14:textId="77777777" w:rsidR="00857F9A" w:rsidRDefault="00857F9A" w:rsidP="00857F9A">
      <w:pPr>
        <w:pStyle w:val="Heading2"/>
        <w:ind w:left="980" w:right="720"/>
      </w:pPr>
      <w:r>
        <w:t>ASUHAN KEPERAWATAN</w:t>
      </w:r>
      <w:r>
        <w:rPr>
          <w:b w:val="0"/>
          <w:color w:val="000000"/>
        </w:rPr>
        <w:t xml:space="preserve"> </w:t>
      </w:r>
    </w:p>
    <w:p w14:paraId="73A64EBE" w14:textId="77777777" w:rsidR="00857F9A" w:rsidRDefault="00857F9A" w:rsidP="00857F9A">
      <w:pPr>
        <w:spacing w:after="0"/>
        <w:ind w:right="1450"/>
        <w:jc w:val="right"/>
      </w:pPr>
      <w:r>
        <w:rPr>
          <w:b/>
          <w:color w:val="0D0D0D"/>
        </w:rPr>
        <w:t xml:space="preserve">Nama Pasien : Ny “S”                                                                                                                     Ruang : Bougenvil I </w:t>
      </w:r>
    </w:p>
    <w:p w14:paraId="4E27C975" w14:textId="77777777" w:rsidR="00857F9A" w:rsidRDefault="00857F9A" w:rsidP="00857F9A">
      <w:pPr>
        <w:pStyle w:val="Heading3"/>
        <w:spacing w:after="0" w:line="259" w:lineRule="auto"/>
        <w:ind w:left="257" w:right="288"/>
      </w:pPr>
      <w:r>
        <w:rPr>
          <w:color w:val="0D0D0D"/>
        </w:rPr>
        <w:t>No. CM          : 01070625</w:t>
      </w:r>
    </w:p>
    <w:tbl>
      <w:tblPr>
        <w:tblStyle w:val="TableGrid0"/>
        <w:tblW w:w="13048" w:type="dxa"/>
        <w:tblInd w:w="92" w:type="dxa"/>
        <w:tblCellMar>
          <w:left w:w="6" w:type="dxa"/>
          <w:right w:w="47" w:type="dxa"/>
        </w:tblCellMar>
        <w:tblLook w:val="04A0" w:firstRow="1" w:lastRow="0" w:firstColumn="1" w:lastColumn="0" w:noHBand="0" w:noVBand="1"/>
      </w:tblPr>
      <w:tblGrid>
        <w:gridCol w:w="851"/>
        <w:gridCol w:w="2554"/>
        <w:gridCol w:w="2316"/>
        <w:gridCol w:w="2504"/>
        <w:gridCol w:w="2271"/>
        <w:gridCol w:w="2552"/>
      </w:tblGrid>
      <w:tr w:rsidR="00857F9A" w14:paraId="4A7FC77F" w14:textId="77777777" w:rsidTr="00857F9A">
        <w:trPr>
          <w:trHeight w:val="286"/>
        </w:trPr>
        <w:tc>
          <w:tcPr>
            <w:tcW w:w="852" w:type="dxa"/>
            <w:vMerge w:val="restart"/>
            <w:tcBorders>
              <w:top w:val="single" w:sz="5" w:space="0" w:color="000000"/>
              <w:left w:val="single" w:sz="5" w:space="0" w:color="000000"/>
              <w:bottom w:val="single" w:sz="5" w:space="0" w:color="000000"/>
              <w:right w:val="single" w:sz="5" w:space="0" w:color="000000"/>
            </w:tcBorders>
          </w:tcPr>
          <w:p w14:paraId="67685FD9" w14:textId="77777777" w:rsidR="00857F9A" w:rsidRDefault="00857F9A" w:rsidP="00857F9A">
            <w:pPr>
              <w:ind w:left="206"/>
            </w:pPr>
            <w:r>
              <w:rPr>
                <w:b/>
                <w:color w:val="0D0D0D"/>
              </w:rPr>
              <w:t xml:space="preserve">HR/ </w:t>
            </w:r>
          </w:p>
          <w:p w14:paraId="2A31F993" w14:textId="77777777" w:rsidR="00857F9A" w:rsidRDefault="00857F9A" w:rsidP="00857F9A">
            <w:pPr>
              <w:ind w:left="137"/>
            </w:pPr>
            <w:r>
              <w:rPr>
                <w:b/>
                <w:color w:val="0D0D0D"/>
              </w:rPr>
              <w:t xml:space="preserve">TGL/ </w:t>
            </w:r>
          </w:p>
          <w:p w14:paraId="5A404BE6" w14:textId="77777777" w:rsidR="00857F9A" w:rsidRDefault="00857F9A" w:rsidP="00857F9A">
            <w:pPr>
              <w:ind w:left="161"/>
            </w:pPr>
            <w:r>
              <w:rPr>
                <w:b/>
                <w:color w:val="0D0D0D"/>
              </w:rPr>
              <w:t>JAM</w:t>
            </w:r>
            <w:r>
              <w:t xml:space="preserve"> </w:t>
            </w:r>
          </w:p>
        </w:tc>
        <w:tc>
          <w:tcPr>
            <w:tcW w:w="2554" w:type="dxa"/>
            <w:vMerge w:val="restart"/>
            <w:tcBorders>
              <w:top w:val="single" w:sz="5" w:space="0" w:color="000000"/>
              <w:left w:val="single" w:sz="5" w:space="0" w:color="000000"/>
              <w:bottom w:val="single" w:sz="5" w:space="0" w:color="000000"/>
              <w:right w:val="single" w:sz="5" w:space="0" w:color="000000"/>
            </w:tcBorders>
          </w:tcPr>
          <w:p w14:paraId="6FACAC0A" w14:textId="77777777" w:rsidR="00857F9A" w:rsidRDefault="00857F9A" w:rsidP="00857F9A">
            <w:pPr>
              <w:spacing w:after="83"/>
            </w:pPr>
            <w:r>
              <w:rPr>
                <w:sz w:val="13"/>
              </w:rPr>
              <w:t xml:space="preserve"> </w:t>
            </w:r>
          </w:p>
          <w:p w14:paraId="4E50F4A4" w14:textId="77777777" w:rsidR="00857F9A" w:rsidRDefault="00857F9A" w:rsidP="00857F9A">
            <w:pPr>
              <w:ind w:left="37"/>
              <w:jc w:val="center"/>
            </w:pPr>
            <w:r>
              <w:rPr>
                <w:b/>
                <w:color w:val="0D0D0D"/>
              </w:rPr>
              <w:t xml:space="preserve">DIAGNOSA </w:t>
            </w:r>
          </w:p>
          <w:p w14:paraId="12C61EE8" w14:textId="77777777" w:rsidR="00857F9A" w:rsidRDefault="00857F9A" w:rsidP="00857F9A">
            <w:pPr>
              <w:ind w:left="310"/>
            </w:pPr>
            <w:r>
              <w:rPr>
                <w:b/>
                <w:color w:val="0D0D0D"/>
              </w:rPr>
              <w:t>KEPERAWATAN</w:t>
            </w:r>
            <w:r>
              <w:t xml:space="preserve"> </w:t>
            </w:r>
          </w:p>
        </w:tc>
        <w:tc>
          <w:tcPr>
            <w:tcW w:w="4820" w:type="dxa"/>
            <w:gridSpan w:val="2"/>
            <w:tcBorders>
              <w:top w:val="single" w:sz="5" w:space="0" w:color="000000"/>
              <w:left w:val="single" w:sz="5" w:space="0" w:color="000000"/>
              <w:bottom w:val="single" w:sz="5" w:space="0" w:color="000000"/>
              <w:right w:val="single" w:sz="5" w:space="0" w:color="000000"/>
            </w:tcBorders>
          </w:tcPr>
          <w:p w14:paraId="559C7043" w14:textId="77777777" w:rsidR="00857F9A" w:rsidRDefault="00857F9A" w:rsidP="00857F9A">
            <w:pPr>
              <w:ind w:left="34"/>
              <w:jc w:val="center"/>
            </w:pPr>
            <w:r>
              <w:rPr>
                <w:b/>
                <w:color w:val="0D0D0D"/>
              </w:rPr>
              <w:t>PERENCANAAN</w:t>
            </w:r>
            <w:r>
              <w:t xml:space="preserve"> </w:t>
            </w:r>
          </w:p>
        </w:tc>
        <w:tc>
          <w:tcPr>
            <w:tcW w:w="2271" w:type="dxa"/>
            <w:vMerge w:val="restart"/>
            <w:tcBorders>
              <w:top w:val="single" w:sz="5" w:space="0" w:color="000000"/>
              <w:left w:val="single" w:sz="5" w:space="0" w:color="000000"/>
              <w:bottom w:val="single" w:sz="5" w:space="0" w:color="000000"/>
              <w:right w:val="single" w:sz="5" w:space="0" w:color="000000"/>
            </w:tcBorders>
          </w:tcPr>
          <w:p w14:paraId="6D8BAD34" w14:textId="77777777" w:rsidR="00857F9A" w:rsidRDefault="00857F9A" w:rsidP="00857F9A">
            <w:r>
              <w:rPr>
                <w:sz w:val="26"/>
              </w:rPr>
              <w:t xml:space="preserve"> </w:t>
            </w:r>
          </w:p>
          <w:p w14:paraId="22808F31" w14:textId="77777777" w:rsidR="00857F9A" w:rsidRDefault="00857F9A" w:rsidP="00857F9A">
            <w:pPr>
              <w:ind w:left="216"/>
            </w:pPr>
            <w:r>
              <w:rPr>
                <w:b/>
                <w:color w:val="0D0D0D"/>
              </w:rPr>
              <w:t>PELAKSANAAN</w:t>
            </w:r>
            <w:r>
              <w:t xml:space="preserve"> </w:t>
            </w:r>
          </w:p>
        </w:tc>
        <w:tc>
          <w:tcPr>
            <w:tcW w:w="2552" w:type="dxa"/>
            <w:vMerge w:val="restart"/>
            <w:tcBorders>
              <w:top w:val="single" w:sz="5" w:space="0" w:color="000000"/>
              <w:left w:val="single" w:sz="5" w:space="0" w:color="000000"/>
              <w:bottom w:val="single" w:sz="5" w:space="0" w:color="000000"/>
              <w:right w:val="single" w:sz="5" w:space="0" w:color="000000"/>
            </w:tcBorders>
          </w:tcPr>
          <w:p w14:paraId="39020279" w14:textId="77777777" w:rsidR="00857F9A" w:rsidRDefault="00857F9A" w:rsidP="00857F9A">
            <w:r>
              <w:rPr>
                <w:sz w:val="26"/>
              </w:rPr>
              <w:t xml:space="preserve"> </w:t>
            </w:r>
          </w:p>
          <w:p w14:paraId="1D25B43A" w14:textId="77777777" w:rsidR="00857F9A" w:rsidRDefault="00857F9A" w:rsidP="00857F9A">
            <w:pPr>
              <w:ind w:left="38"/>
              <w:jc w:val="center"/>
            </w:pPr>
            <w:r>
              <w:rPr>
                <w:b/>
                <w:color w:val="0D0D0D"/>
              </w:rPr>
              <w:t>EVALUASI</w:t>
            </w:r>
            <w:r>
              <w:t xml:space="preserve"> </w:t>
            </w:r>
          </w:p>
        </w:tc>
      </w:tr>
      <w:tr w:rsidR="00857F9A" w14:paraId="5B03F5D2" w14:textId="77777777" w:rsidTr="00857F9A">
        <w:trPr>
          <w:trHeight w:val="562"/>
        </w:trPr>
        <w:tc>
          <w:tcPr>
            <w:tcW w:w="0" w:type="auto"/>
            <w:vMerge/>
            <w:tcBorders>
              <w:top w:val="nil"/>
              <w:left w:val="single" w:sz="5" w:space="0" w:color="000000"/>
              <w:bottom w:val="single" w:sz="5" w:space="0" w:color="000000"/>
              <w:right w:val="single" w:sz="5" w:space="0" w:color="000000"/>
            </w:tcBorders>
          </w:tcPr>
          <w:p w14:paraId="23153658" w14:textId="77777777" w:rsidR="00857F9A" w:rsidRDefault="00857F9A" w:rsidP="00857F9A">
            <w:pPr>
              <w:spacing w:after="160"/>
            </w:pPr>
          </w:p>
        </w:tc>
        <w:tc>
          <w:tcPr>
            <w:tcW w:w="0" w:type="auto"/>
            <w:vMerge/>
            <w:tcBorders>
              <w:top w:val="nil"/>
              <w:left w:val="single" w:sz="5" w:space="0" w:color="000000"/>
              <w:bottom w:val="single" w:sz="5" w:space="0" w:color="000000"/>
              <w:right w:val="single" w:sz="5" w:space="0" w:color="000000"/>
            </w:tcBorders>
          </w:tcPr>
          <w:p w14:paraId="7FD29453" w14:textId="77777777" w:rsidR="00857F9A" w:rsidRDefault="00857F9A" w:rsidP="00857F9A">
            <w:pPr>
              <w:spacing w:after="160"/>
            </w:pPr>
          </w:p>
        </w:tc>
        <w:tc>
          <w:tcPr>
            <w:tcW w:w="2316" w:type="dxa"/>
            <w:tcBorders>
              <w:top w:val="single" w:sz="5" w:space="0" w:color="000000"/>
              <w:left w:val="single" w:sz="5" w:space="0" w:color="000000"/>
              <w:bottom w:val="single" w:sz="5" w:space="0" w:color="000000"/>
              <w:right w:val="single" w:sz="5" w:space="0" w:color="000000"/>
            </w:tcBorders>
          </w:tcPr>
          <w:p w14:paraId="4C91237F" w14:textId="77777777" w:rsidR="00857F9A" w:rsidRDefault="00857F9A" w:rsidP="00857F9A">
            <w:pPr>
              <w:spacing w:after="83"/>
            </w:pPr>
            <w:r>
              <w:rPr>
                <w:sz w:val="13"/>
              </w:rPr>
              <w:t xml:space="preserve"> </w:t>
            </w:r>
          </w:p>
          <w:p w14:paraId="770B95FA" w14:textId="77777777" w:rsidR="00857F9A" w:rsidRDefault="00857F9A" w:rsidP="00857F9A">
            <w:pPr>
              <w:ind w:left="39"/>
              <w:jc w:val="center"/>
            </w:pPr>
            <w:r>
              <w:rPr>
                <w:b/>
                <w:color w:val="0D0D0D"/>
              </w:rPr>
              <w:t>TUJUAN</w:t>
            </w:r>
            <w:r>
              <w:t xml:space="preserve"> </w:t>
            </w:r>
          </w:p>
        </w:tc>
        <w:tc>
          <w:tcPr>
            <w:tcW w:w="2503" w:type="dxa"/>
            <w:tcBorders>
              <w:top w:val="single" w:sz="5" w:space="0" w:color="000000"/>
              <w:left w:val="single" w:sz="5" w:space="0" w:color="000000"/>
              <w:bottom w:val="single" w:sz="5" w:space="0" w:color="000000"/>
              <w:right w:val="single" w:sz="5" w:space="0" w:color="000000"/>
            </w:tcBorders>
          </w:tcPr>
          <w:p w14:paraId="128585AB" w14:textId="77777777" w:rsidR="00857F9A" w:rsidRDefault="00857F9A" w:rsidP="00857F9A">
            <w:pPr>
              <w:jc w:val="center"/>
            </w:pPr>
            <w:r>
              <w:rPr>
                <w:b/>
                <w:color w:val="0D0D0D"/>
              </w:rPr>
              <w:t>RENCANA</w:t>
            </w:r>
            <w:r>
              <w:t xml:space="preserve"> </w:t>
            </w:r>
            <w:r>
              <w:rPr>
                <w:b/>
                <w:color w:val="0D0D0D"/>
              </w:rPr>
              <w:t>TINDAKAN</w:t>
            </w:r>
            <w:r>
              <w:t xml:space="preserve"> </w:t>
            </w:r>
          </w:p>
        </w:tc>
        <w:tc>
          <w:tcPr>
            <w:tcW w:w="0" w:type="auto"/>
            <w:vMerge/>
            <w:tcBorders>
              <w:top w:val="nil"/>
              <w:left w:val="single" w:sz="5" w:space="0" w:color="000000"/>
              <w:bottom w:val="single" w:sz="5" w:space="0" w:color="000000"/>
              <w:right w:val="single" w:sz="5" w:space="0" w:color="000000"/>
            </w:tcBorders>
          </w:tcPr>
          <w:p w14:paraId="2765AFB0" w14:textId="77777777" w:rsidR="00857F9A" w:rsidRDefault="00857F9A" w:rsidP="00857F9A">
            <w:pPr>
              <w:spacing w:after="160"/>
            </w:pPr>
          </w:p>
        </w:tc>
        <w:tc>
          <w:tcPr>
            <w:tcW w:w="0" w:type="auto"/>
            <w:vMerge/>
            <w:tcBorders>
              <w:top w:val="nil"/>
              <w:left w:val="single" w:sz="5" w:space="0" w:color="000000"/>
              <w:bottom w:val="single" w:sz="5" w:space="0" w:color="000000"/>
              <w:right w:val="single" w:sz="5" w:space="0" w:color="000000"/>
            </w:tcBorders>
          </w:tcPr>
          <w:p w14:paraId="0311C01E" w14:textId="77777777" w:rsidR="00857F9A" w:rsidRDefault="00857F9A" w:rsidP="00857F9A">
            <w:pPr>
              <w:spacing w:after="160"/>
            </w:pPr>
          </w:p>
        </w:tc>
      </w:tr>
      <w:tr w:rsidR="00857F9A" w14:paraId="3A08F35C" w14:textId="77777777" w:rsidTr="00857F9A">
        <w:trPr>
          <w:trHeight w:val="5538"/>
        </w:trPr>
        <w:tc>
          <w:tcPr>
            <w:tcW w:w="852" w:type="dxa"/>
            <w:tcBorders>
              <w:top w:val="single" w:sz="5" w:space="0" w:color="000000"/>
              <w:left w:val="single" w:sz="5" w:space="0" w:color="000000"/>
              <w:bottom w:val="single" w:sz="5" w:space="0" w:color="000000"/>
              <w:right w:val="single" w:sz="5" w:space="0" w:color="000000"/>
            </w:tcBorders>
          </w:tcPr>
          <w:p w14:paraId="41FA589A" w14:textId="77777777" w:rsidR="00857F9A" w:rsidRDefault="00857F9A" w:rsidP="00857F9A">
            <w:pPr>
              <w:ind w:left="106"/>
            </w:pPr>
            <w:r>
              <w:rPr>
                <w:color w:val="0D0D0D"/>
              </w:rPr>
              <w:t>Kamis</w:t>
            </w:r>
            <w:r>
              <w:t xml:space="preserve"> </w:t>
            </w:r>
          </w:p>
          <w:p w14:paraId="3C25D839" w14:textId="77777777" w:rsidR="00857F9A" w:rsidRDefault="00857F9A" w:rsidP="00857F9A">
            <w:pPr>
              <w:spacing w:line="238" w:lineRule="auto"/>
              <w:ind w:left="106" w:right="3"/>
            </w:pPr>
            <w:r>
              <w:rPr>
                <w:color w:val="0D0D0D"/>
              </w:rPr>
              <w:t>04/06/</w:t>
            </w:r>
            <w:r>
              <w:t xml:space="preserve"> </w:t>
            </w:r>
            <w:r>
              <w:rPr>
                <w:color w:val="0D0D0D"/>
              </w:rPr>
              <w:t>15</w:t>
            </w:r>
            <w:r>
              <w:t xml:space="preserve"> </w:t>
            </w:r>
            <w:r>
              <w:rPr>
                <w:color w:val="0D0D0D"/>
              </w:rPr>
              <w:t>Jam :</w:t>
            </w:r>
            <w:r>
              <w:t xml:space="preserve"> </w:t>
            </w:r>
          </w:p>
          <w:p w14:paraId="12E4D91A" w14:textId="77777777" w:rsidR="00857F9A" w:rsidRDefault="00857F9A" w:rsidP="00857F9A">
            <w:pPr>
              <w:ind w:left="106"/>
            </w:pPr>
            <w:r>
              <w:rPr>
                <w:color w:val="0D0D0D"/>
              </w:rPr>
              <w:t>07.30</w:t>
            </w:r>
            <w:r>
              <w:t xml:space="preserve"> </w:t>
            </w:r>
          </w:p>
          <w:p w14:paraId="70697E7A" w14:textId="77777777" w:rsidR="00857F9A" w:rsidRDefault="00857F9A" w:rsidP="00857F9A">
            <w:pPr>
              <w:ind w:left="106"/>
            </w:pPr>
            <w:r>
              <w:rPr>
                <w:color w:val="0D0D0D"/>
              </w:rPr>
              <w:t>WIB</w:t>
            </w:r>
            <w:r>
              <w:t xml:space="preserve"> </w:t>
            </w:r>
          </w:p>
        </w:tc>
        <w:tc>
          <w:tcPr>
            <w:tcW w:w="2554" w:type="dxa"/>
            <w:tcBorders>
              <w:top w:val="single" w:sz="5" w:space="0" w:color="000000"/>
              <w:left w:val="single" w:sz="5" w:space="0" w:color="000000"/>
              <w:bottom w:val="single" w:sz="5" w:space="0" w:color="000000"/>
              <w:right w:val="single" w:sz="5" w:space="0" w:color="000000"/>
            </w:tcBorders>
          </w:tcPr>
          <w:p w14:paraId="1A260BD4" w14:textId="77777777" w:rsidR="00857F9A" w:rsidRDefault="00857F9A" w:rsidP="00857F9A">
            <w:pPr>
              <w:spacing w:after="1" w:line="237" w:lineRule="auto"/>
              <w:ind w:left="103" w:right="396"/>
            </w:pPr>
            <w:r>
              <w:t xml:space="preserve">Resiko infeksi berhubungan dengan prosedur invasive ditandai dengan : </w:t>
            </w:r>
            <w:r>
              <w:rPr>
                <w:color w:val="0D0D0D"/>
              </w:rPr>
              <w:t>DS : - DO :</w:t>
            </w:r>
            <w:r>
              <w:t xml:space="preserve"> </w:t>
            </w:r>
          </w:p>
          <w:p w14:paraId="40A08115" w14:textId="77777777" w:rsidR="00857F9A" w:rsidRDefault="00857F9A" w:rsidP="00857F9A">
            <w:pPr>
              <w:numPr>
                <w:ilvl w:val="0"/>
                <w:numId w:val="83"/>
              </w:numPr>
              <w:spacing w:line="239" w:lineRule="auto"/>
              <w:ind w:hanging="362"/>
            </w:pPr>
            <w:r>
              <w:rPr>
                <w:color w:val="0D0D0D"/>
              </w:rPr>
              <w:t xml:space="preserve">Terpasang infus NACL pada </w:t>
            </w:r>
          </w:p>
          <w:p w14:paraId="6884DDE4" w14:textId="77777777" w:rsidR="00857F9A" w:rsidRDefault="00857F9A" w:rsidP="00857F9A">
            <w:pPr>
              <w:spacing w:line="238" w:lineRule="auto"/>
              <w:ind w:left="823"/>
            </w:pPr>
            <w:r>
              <w:rPr>
                <w:color w:val="0D0D0D"/>
              </w:rPr>
              <w:t>tangan kiri pasien, pada tanggal</w:t>
            </w:r>
            <w:r>
              <w:t xml:space="preserve"> </w:t>
            </w:r>
            <w:r>
              <w:rPr>
                <w:color w:val="0D0D0D"/>
              </w:rPr>
              <w:t>04/06/2015.</w:t>
            </w:r>
            <w:r>
              <w:t xml:space="preserve"> </w:t>
            </w:r>
          </w:p>
          <w:p w14:paraId="4C4156CF" w14:textId="77777777" w:rsidR="00857F9A" w:rsidRDefault="00857F9A" w:rsidP="00857F9A">
            <w:pPr>
              <w:numPr>
                <w:ilvl w:val="0"/>
                <w:numId w:val="83"/>
              </w:numPr>
              <w:ind w:hanging="362"/>
            </w:pPr>
            <w:r>
              <w:rPr>
                <w:color w:val="0D0D0D"/>
              </w:rPr>
              <w:t>Leukosit(8,92</w:t>
            </w:r>
            <w:r>
              <w:t xml:space="preserve"> </w:t>
            </w:r>
            <w:r>
              <w:rPr>
                <w:color w:val="0D0D0D"/>
              </w:rPr>
              <w:t>10^3/UL</w:t>
            </w:r>
            <w:r>
              <w:t xml:space="preserve"> </w:t>
            </w:r>
          </w:p>
        </w:tc>
        <w:tc>
          <w:tcPr>
            <w:tcW w:w="2316" w:type="dxa"/>
            <w:tcBorders>
              <w:top w:val="single" w:sz="5" w:space="0" w:color="000000"/>
              <w:left w:val="single" w:sz="5" w:space="0" w:color="000000"/>
              <w:bottom w:val="single" w:sz="5" w:space="0" w:color="000000"/>
              <w:right w:val="single" w:sz="5" w:space="0" w:color="000000"/>
            </w:tcBorders>
          </w:tcPr>
          <w:p w14:paraId="01AC1B05" w14:textId="77777777" w:rsidR="00857F9A" w:rsidRDefault="00857F9A" w:rsidP="00857F9A">
            <w:pPr>
              <w:spacing w:after="4" w:line="235" w:lineRule="auto"/>
              <w:ind w:left="103" w:right="65"/>
            </w:pPr>
            <w:r>
              <w:rPr>
                <w:b/>
              </w:rPr>
              <w:t>Risk Control</w:t>
            </w:r>
            <w:r>
              <w:t xml:space="preserve"> Setelah dilakukan tindakan keperawatan selama 3x24 jam diharapkan resiko infeksi dapat teratasi dengan kriteria hasil : </w:t>
            </w:r>
          </w:p>
          <w:p w14:paraId="42953DCC" w14:textId="77777777" w:rsidR="00857F9A" w:rsidRDefault="00857F9A" w:rsidP="00857F9A">
            <w:pPr>
              <w:numPr>
                <w:ilvl w:val="0"/>
                <w:numId w:val="84"/>
              </w:numPr>
              <w:spacing w:line="238" w:lineRule="auto"/>
              <w:ind w:hanging="173"/>
              <w:jc w:val="both"/>
            </w:pPr>
            <w:r>
              <w:t xml:space="preserve">Klien bebas dari tanda dan gejala </w:t>
            </w:r>
          </w:p>
          <w:p w14:paraId="727090AD" w14:textId="77777777" w:rsidR="00857F9A" w:rsidRDefault="00857F9A" w:rsidP="00857F9A">
            <w:pPr>
              <w:ind w:left="276"/>
            </w:pPr>
            <w:r>
              <w:t xml:space="preserve">infeksi </w:t>
            </w:r>
          </w:p>
          <w:p w14:paraId="636B3E52" w14:textId="77777777" w:rsidR="00857F9A" w:rsidRDefault="00857F9A" w:rsidP="00857F9A">
            <w:pPr>
              <w:numPr>
                <w:ilvl w:val="0"/>
                <w:numId w:val="84"/>
              </w:numPr>
              <w:spacing w:after="2" w:line="224" w:lineRule="auto"/>
              <w:ind w:hanging="173"/>
              <w:jc w:val="both"/>
            </w:pPr>
            <w:r>
              <w:t xml:space="preserve">Menunjukkan kemampuan untuk mencegah timbulnya infeksi </w:t>
            </w:r>
          </w:p>
          <w:p w14:paraId="2442CB33" w14:textId="77777777" w:rsidR="00857F9A" w:rsidRDefault="00857F9A" w:rsidP="00857F9A">
            <w:pPr>
              <w:numPr>
                <w:ilvl w:val="0"/>
                <w:numId w:val="84"/>
              </w:numPr>
              <w:ind w:hanging="173"/>
              <w:jc w:val="both"/>
            </w:pPr>
            <w:r>
              <w:t xml:space="preserve">Jumlah leukosit dalam batas normal </w:t>
            </w:r>
          </w:p>
        </w:tc>
        <w:tc>
          <w:tcPr>
            <w:tcW w:w="2503" w:type="dxa"/>
            <w:tcBorders>
              <w:top w:val="single" w:sz="5" w:space="0" w:color="000000"/>
              <w:left w:val="single" w:sz="5" w:space="0" w:color="000000"/>
              <w:bottom w:val="single" w:sz="5" w:space="0" w:color="000000"/>
              <w:right w:val="single" w:sz="5" w:space="0" w:color="000000"/>
            </w:tcBorders>
          </w:tcPr>
          <w:p w14:paraId="317A1D39" w14:textId="77777777" w:rsidR="00857F9A" w:rsidRDefault="00857F9A" w:rsidP="00857F9A">
            <w:pPr>
              <w:spacing w:after="7" w:line="232" w:lineRule="auto"/>
              <w:ind w:left="103"/>
            </w:pPr>
            <w:r>
              <w:rPr>
                <w:color w:val="0D0D0D"/>
              </w:rPr>
              <w:t>Infection control(</w:t>
            </w:r>
            <w:r>
              <w:t xml:space="preserve"> </w:t>
            </w:r>
            <w:r>
              <w:rPr>
                <w:color w:val="0D0D0D"/>
              </w:rPr>
              <w:t>control infeksi)</w:t>
            </w:r>
            <w:r>
              <w:t xml:space="preserve"> </w:t>
            </w:r>
          </w:p>
          <w:p w14:paraId="34BFE84D" w14:textId="77777777" w:rsidR="00857F9A" w:rsidRDefault="00857F9A" w:rsidP="00857F9A">
            <w:pPr>
              <w:numPr>
                <w:ilvl w:val="0"/>
                <w:numId w:val="85"/>
              </w:numPr>
              <w:spacing w:line="238" w:lineRule="auto"/>
              <w:ind w:hanging="269"/>
            </w:pPr>
            <w:r>
              <w:rPr>
                <w:color w:val="0D0D0D"/>
              </w:rPr>
              <w:t>Monitor tanda dan gejala infeksi</w:t>
            </w:r>
            <w:r>
              <w:t xml:space="preserve"> </w:t>
            </w:r>
          </w:p>
          <w:p w14:paraId="413FAE96" w14:textId="77777777" w:rsidR="00857F9A" w:rsidRDefault="00857F9A" w:rsidP="00857F9A">
            <w:pPr>
              <w:numPr>
                <w:ilvl w:val="0"/>
                <w:numId w:val="85"/>
              </w:numPr>
              <w:spacing w:line="238" w:lineRule="auto"/>
              <w:ind w:hanging="269"/>
            </w:pPr>
            <w:r>
              <w:rPr>
                <w:color w:val="0D0D0D"/>
              </w:rPr>
              <w:t>Ganti/ lepas pamasangan infus</w:t>
            </w:r>
            <w:r>
              <w:t xml:space="preserve"> </w:t>
            </w:r>
          </w:p>
          <w:p w14:paraId="43197773" w14:textId="77777777" w:rsidR="00857F9A" w:rsidRDefault="00857F9A" w:rsidP="00857F9A">
            <w:pPr>
              <w:numPr>
                <w:ilvl w:val="0"/>
                <w:numId w:val="85"/>
              </w:numPr>
              <w:spacing w:line="238" w:lineRule="auto"/>
              <w:ind w:hanging="269"/>
            </w:pPr>
            <w:r>
              <w:rPr>
                <w:color w:val="0D0D0D"/>
              </w:rPr>
              <w:t>Kolaborasi, berikan terapi antibiotic sesuai instruksi dokter</w:t>
            </w:r>
            <w:r>
              <w:t xml:space="preserve"> </w:t>
            </w:r>
          </w:p>
          <w:p w14:paraId="43085124" w14:textId="77777777" w:rsidR="00857F9A" w:rsidRDefault="00857F9A" w:rsidP="00857F9A">
            <w:pPr>
              <w:numPr>
                <w:ilvl w:val="0"/>
                <w:numId w:val="85"/>
              </w:numPr>
              <w:ind w:hanging="269"/>
            </w:pPr>
            <w:r>
              <w:rPr>
                <w:color w:val="0D0D0D"/>
              </w:rPr>
              <w:t>Cuci tangan setiap sebelum dan sesudah tindakan.</w:t>
            </w:r>
            <w:r>
              <w:t xml:space="preserve"> </w:t>
            </w:r>
          </w:p>
        </w:tc>
        <w:tc>
          <w:tcPr>
            <w:tcW w:w="2271" w:type="dxa"/>
            <w:tcBorders>
              <w:top w:val="single" w:sz="5" w:space="0" w:color="000000"/>
              <w:left w:val="single" w:sz="5" w:space="0" w:color="000000"/>
              <w:bottom w:val="single" w:sz="5" w:space="0" w:color="000000"/>
              <w:right w:val="single" w:sz="5" w:space="0" w:color="000000"/>
            </w:tcBorders>
          </w:tcPr>
          <w:p w14:paraId="311DAE2B" w14:textId="77777777" w:rsidR="00857F9A" w:rsidRDefault="00857F9A" w:rsidP="00857F9A">
            <w:pPr>
              <w:ind w:left="103"/>
            </w:pPr>
            <w:r>
              <w:rPr>
                <w:color w:val="0D0D0D"/>
              </w:rPr>
              <w:t>Kamis 04/06/15</w:t>
            </w:r>
            <w:r>
              <w:t xml:space="preserve"> </w:t>
            </w:r>
          </w:p>
          <w:p w14:paraId="5AAF6429" w14:textId="77777777" w:rsidR="00857F9A" w:rsidRDefault="00857F9A" w:rsidP="00857F9A">
            <w:r>
              <w:rPr>
                <w:sz w:val="26"/>
              </w:rPr>
              <w:t xml:space="preserve"> </w:t>
            </w:r>
          </w:p>
          <w:p w14:paraId="15A2701C" w14:textId="77777777" w:rsidR="00857F9A" w:rsidRDefault="00857F9A" w:rsidP="00857F9A">
            <w:pPr>
              <w:ind w:left="103"/>
            </w:pPr>
            <w:r>
              <w:rPr>
                <w:color w:val="0D0D0D"/>
              </w:rPr>
              <w:t>Jam : 09.00 wib</w:t>
            </w:r>
            <w:r>
              <w:t xml:space="preserve"> </w:t>
            </w:r>
          </w:p>
          <w:p w14:paraId="13B39547" w14:textId="77777777" w:rsidR="00857F9A" w:rsidRDefault="00857F9A" w:rsidP="00857F9A">
            <w:r>
              <w:rPr>
                <w:sz w:val="26"/>
              </w:rPr>
              <w:t xml:space="preserve"> </w:t>
            </w:r>
          </w:p>
          <w:p w14:paraId="6B72739F" w14:textId="77777777" w:rsidR="00857F9A" w:rsidRDefault="00857F9A" w:rsidP="00857F9A">
            <w:pPr>
              <w:ind w:left="103"/>
            </w:pPr>
            <w:r>
              <w:rPr>
                <w:color w:val="0D0D0D"/>
              </w:rPr>
              <w:t>-Memasang infus</w:t>
            </w:r>
            <w:r>
              <w:t xml:space="preserve"> </w:t>
            </w:r>
          </w:p>
          <w:p w14:paraId="20CA88C2" w14:textId="77777777" w:rsidR="00857F9A" w:rsidRDefault="00857F9A" w:rsidP="00857F9A">
            <w:r>
              <w:rPr>
                <w:sz w:val="26"/>
              </w:rPr>
              <w:t xml:space="preserve"> </w:t>
            </w:r>
          </w:p>
          <w:p w14:paraId="14ED46D5" w14:textId="77777777" w:rsidR="00857F9A" w:rsidRDefault="00857F9A" w:rsidP="00857F9A">
            <w:pPr>
              <w:ind w:left="103"/>
            </w:pPr>
            <w:r>
              <w:rPr>
                <w:color w:val="0D0D0D"/>
              </w:rPr>
              <w:t xml:space="preserve">-Memonitor tanda </w:t>
            </w:r>
          </w:p>
          <w:p w14:paraId="6DC31060" w14:textId="77777777" w:rsidR="00857F9A" w:rsidRDefault="00857F9A" w:rsidP="00857F9A">
            <w:pPr>
              <w:ind w:left="103"/>
            </w:pPr>
            <w:r>
              <w:rPr>
                <w:color w:val="0D0D0D"/>
              </w:rPr>
              <w:t>dan gejala infeksi</w:t>
            </w:r>
            <w:r>
              <w:t xml:space="preserve"> </w:t>
            </w:r>
          </w:p>
          <w:p w14:paraId="6F581926" w14:textId="77777777" w:rsidR="00857F9A" w:rsidRDefault="00857F9A" w:rsidP="00857F9A">
            <w:r>
              <w:rPr>
                <w:sz w:val="26"/>
              </w:rPr>
              <w:t xml:space="preserve"> </w:t>
            </w:r>
          </w:p>
          <w:p w14:paraId="21C9C4C3" w14:textId="77777777" w:rsidR="00857F9A" w:rsidRDefault="00857F9A" w:rsidP="00857F9A">
            <w:pPr>
              <w:spacing w:line="238" w:lineRule="auto"/>
              <w:ind w:left="103"/>
            </w:pPr>
            <w:r>
              <w:rPr>
                <w:color w:val="0D0D0D"/>
              </w:rPr>
              <w:t>-mencuci tangan setiap sbelum dan sesudah tindakan</w:t>
            </w:r>
            <w:r>
              <w:t xml:space="preserve"> </w:t>
            </w:r>
          </w:p>
          <w:p w14:paraId="548E2D5A" w14:textId="77777777" w:rsidR="00857F9A" w:rsidRDefault="00857F9A" w:rsidP="00857F9A">
            <w:pPr>
              <w:spacing w:after="15" w:line="216" w:lineRule="auto"/>
              <w:ind w:right="2168"/>
            </w:pPr>
            <w:r>
              <w:rPr>
                <w:sz w:val="20"/>
              </w:rPr>
              <w:t xml:space="preserve">   </w:t>
            </w:r>
          </w:p>
          <w:p w14:paraId="6D6EBE98" w14:textId="77777777" w:rsidR="00857F9A" w:rsidRDefault="00857F9A" w:rsidP="00857F9A">
            <w:r>
              <w:t xml:space="preserve"> </w:t>
            </w:r>
          </w:p>
          <w:p w14:paraId="4C92B272" w14:textId="77777777" w:rsidR="00857F9A" w:rsidRDefault="00857F9A" w:rsidP="00857F9A">
            <w:pPr>
              <w:ind w:right="65"/>
              <w:jc w:val="right"/>
            </w:pPr>
            <w:r>
              <w:rPr>
                <w:color w:val="0D0D0D"/>
              </w:rPr>
              <w:t>Dewa ayu</w:t>
            </w:r>
            <w:r>
              <w:t xml:space="preserve"> </w:t>
            </w:r>
          </w:p>
        </w:tc>
        <w:tc>
          <w:tcPr>
            <w:tcW w:w="2552" w:type="dxa"/>
            <w:tcBorders>
              <w:top w:val="single" w:sz="5" w:space="0" w:color="000000"/>
              <w:left w:val="single" w:sz="5" w:space="0" w:color="000000"/>
              <w:bottom w:val="single" w:sz="5" w:space="0" w:color="000000"/>
              <w:right w:val="single" w:sz="5" w:space="0" w:color="000000"/>
            </w:tcBorders>
          </w:tcPr>
          <w:p w14:paraId="32D4A88A" w14:textId="77777777" w:rsidR="00857F9A" w:rsidRDefault="00857F9A" w:rsidP="00857F9A">
            <w:pPr>
              <w:ind w:left="103"/>
            </w:pPr>
            <w:r>
              <w:rPr>
                <w:color w:val="0D0D0D"/>
              </w:rPr>
              <w:t>Kamis 04/06/15</w:t>
            </w:r>
            <w:r>
              <w:t xml:space="preserve"> </w:t>
            </w:r>
          </w:p>
          <w:p w14:paraId="235289E8" w14:textId="77777777" w:rsidR="00857F9A" w:rsidRDefault="00857F9A" w:rsidP="00857F9A">
            <w:pPr>
              <w:ind w:left="103"/>
            </w:pPr>
            <w:r>
              <w:rPr>
                <w:color w:val="0D0D0D"/>
              </w:rPr>
              <w:t xml:space="preserve">Jam: 14.00 WIB </w:t>
            </w:r>
          </w:p>
          <w:p w14:paraId="30813F9B" w14:textId="77777777" w:rsidR="00857F9A" w:rsidRDefault="00857F9A" w:rsidP="00857F9A">
            <w:pPr>
              <w:ind w:left="103"/>
            </w:pPr>
            <w:r>
              <w:rPr>
                <w:color w:val="0D0D0D"/>
              </w:rPr>
              <w:t>S:-</w:t>
            </w:r>
            <w:r>
              <w:t xml:space="preserve"> </w:t>
            </w:r>
          </w:p>
          <w:p w14:paraId="6971EB3B" w14:textId="77777777" w:rsidR="00857F9A" w:rsidRDefault="00857F9A" w:rsidP="00857F9A">
            <w:r>
              <w:rPr>
                <w:sz w:val="26"/>
              </w:rPr>
              <w:t xml:space="preserve"> </w:t>
            </w:r>
          </w:p>
          <w:p w14:paraId="525A330A" w14:textId="77777777" w:rsidR="00857F9A" w:rsidRDefault="00857F9A" w:rsidP="00857F9A">
            <w:pPr>
              <w:spacing w:after="10" w:line="238" w:lineRule="auto"/>
              <w:ind w:left="103" w:right="46"/>
            </w:pPr>
            <w:r>
              <w:rPr>
                <w:color w:val="0D0D0D"/>
              </w:rPr>
              <w:t>O: leukosit : (8.92</w:t>
            </w:r>
            <w:r>
              <w:t xml:space="preserve"> </w:t>
            </w:r>
            <w:r>
              <w:rPr>
                <w:color w:val="0D0D0D"/>
              </w:rPr>
              <w:t>10^/UL), pasien terpasang infus nacl di tangn kiri pasien 20 tpm, tidak ada tanda dan gejala infeksi .</w:t>
            </w:r>
            <w:r>
              <w:t xml:space="preserve"> </w:t>
            </w:r>
          </w:p>
          <w:p w14:paraId="6964E318" w14:textId="77777777" w:rsidR="00857F9A" w:rsidRDefault="00857F9A" w:rsidP="00857F9A">
            <w:r>
              <w:rPr>
                <w:sz w:val="26"/>
              </w:rPr>
              <w:t xml:space="preserve"> </w:t>
            </w:r>
          </w:p>
          <w:p w14:paraId="5E68EF1A" w14:textId="77777777" w:rsidR="00857F9A" w:rsidRDefault="00857F9A" w:rsidP="00857F9A">
            <w:pPr>
              <w:spacing w:line="238" w:lineRule="auto"/>
              <w:ind w:left="103" w:right="38"/>
            </w:pPr>
            <w:r>
              <w:rPr>
                <w:color w:val="0D0D0D"/>
              </w:rPr>
              <w:t>A: masalah resiko infeksi teratasi sebagian.</w:t>
            </w:r>
            <w:r>
              <w:t xml:space="preserve"> </w:t>
            </w:r>
          </w:p>
          <w:p w14:paraId="7AA99B0C" w14:textId="77777777" w:rsidR="00857F9A" w:rsidRDefault="00857F9A" w:rsidP="00857F9A">
            <w:pPr>
              <w:ind w:left="103"/>
            </w:pPr>
            <w:r>
              <w:rPr>
                <w:color w:val="0D0D0D"/>
              </w:rPr>
              <w:t>P: lanjutkan interfensi</w:t>
            </w:r>
            <w:r>
              <w:t xml:space="preserve"> </w:t>
            </w:r>
          </w:p>
          <w:p w14:paraId="57AE1D0F" w14:textId="77777777" w:rsidR="00857F9A" w:rsidRDefault="00857F9A" w:rsidP="00857F9A">
            <w:pPr>
              <w:spacing w:line="230" w:lineRule="auto"/>
              <w:ind w:left="823" w:right="337" w:hanging="360"/>
            </w:pPr>
            <w:r>
              <w:rPr>
                <w:rFonts w:ascii="Calibri" w:eastAsia="Calibri" w:hAnsi="Calibri" w:cs="Calibri"/>
                <w:color w:val="0D0D0D"/>
              </w:rPr>
              <w:t xml:space="preserve">- </w:t>
            </w:r>
            <w:r>
              <w:rPr>
                <w:color w:val="0D0D0D"/>
              </w:rPr>
              <w:t>monitor tanda dan gejakan infeksi.</w:t>
            </w:r>
            <w:r>
              <w:t xml:space="preserve"> </w:t>
            </w:r>
          </w:p>
          <w:p w14:paraId="4D9DB279" w14:textId="77777777" w:rsidR="00857F9A" w:rsidRDefault="00857F9A" w:rsidP="00857F9A">
            <w:r>
              <w:rPr>
                <w:sz w:val="26"/>
              </w:rPr>
              <w:t xml:space="preserve"> </w:t>
            </w:r>
          </w:p>
          <w:p w14:paraId="35D4A69F" w14:textId="77777777" w:rsidR="00857F9A" w:rsidRDefault="00857F9A" w:rsidP="00857F9A">
            <w:pPr>
              <w:ind w:right="62"/>
              <w:jc w:val="right"/>
            </w:pPr>
            <w:r>
              <w:rPr>
                <w:color w:val="0D0D0D"/>
              </w:rPr>
              <w:t>Dewa ayu</w:t>
            </w:r>
            <w:r>
              <w:t xml:space="preserve"> </w:t>
            </w:r>
          </w:p>
        </w:tc>
      </w:tr>
    </w:tbl>
    <w:p w14:paraId="046CE2D9" w14:textId="77777777" w:rsidR="00857F9A" w:rsidRDefault="00857F9A" w:rsidP="00857F9A">
      <w:pPr>
        <w:spacing w:after="0"/>
        <w:ind w:left="101"/>
      </w:pPr>
      <w:r>
        <w:rPr>
          <w:sz w:val="20"/>
        </w:rPr>
        <w:t xml:space="preserve"> </w:t>
      </w:r>
    </w:p>
    <w:p w14:paraId="60474AD0" w14:textId="77777777" w:rsidR="00857F9A" w:rsidRDefault="00857F9A" w:rsidP="00857F9A">
      <w:pPr>
        <w:spacing w:after="1222"/>
        <w:ind w:left="139"/>
      </w:pPr>
      <w:r>
        <w:rPr>
          <w:sz w:val="2"/>
        </w:rPr>
        <w:t xml:space="preserve"> </w:t>
      </w:r>
    </w:p>
    <w:p w14:paraId="2A0DFF4E" w14:textId="77777777" w:rsidR="00857F9A" w:rsidRDefault="00857F9A" w:rsidP="00857F9A">
      <w:pPr>
        <w:spacing w:after="13" w:line="216" w:lineRule="auto"/>
        <w:ind w:left="139" w:right="12934"/>
      </w:pPr>
      <w:r>
        <w:rPr>
          <w:sz w:val="20"/>
        </w:rPr>
        <w:lastRenderedPageBreak/>
        <w:t xml:space="preserve">      </w:t>
      </w:r>
    </w:p>
    <w:p w14:paraId="760822D5" w14:textId="77777777" w:rsidR="00857F9A" w:rsidRDefault="00857F9A" w:rsidP="00857F9A">
      <w:pPr>
        <w:spacing w:after="19"/>
        <w:ind w:left="139"/>
      </w:pPr>
      <w:r>
        <w:t xml:space="preserve"> </w:t>
      </w:r>
    </w:p>
    <w:p w14:paraId="312D3ADE" w14:textId="77777777" w:rsidR="00857F9A" w:rsidRDefault="00857F9A" w:rsidP="00857F9A">
      <w:pPr>
        <w:pStyle w:val="Heading3"/>
        <w:spacing w:after="3" w:line="259" w:lineRule="auto"/>
        <w:ind w:left="1376" w:right="1123"/>
        <w:jc w:val="center"/>
      </w:pPr>
      <w:r>
        <w:t>CATATAN PERKEMBANGAN</w:t>
      </w:r>
      <w:r>
        <w:rPr>
          <w:b w:val="0"/>
        </w:rPr>
        <w:t xml:space="preserve"> </w:t>
      </w:r>
    </w:p>
    <w:p w14:paraId="2F38294C" w14:textId="77777777" w:rsidR="00857F9A" w:rsidRDefault="00857F9A" w:rsidP="00857F9A">
      <w:pPr>
        <w:spacing w:after="10" w:line="249" w:lineRule="auto"/>
        <w:ind w:left="242"/>
      </w:pPr>
      <w:r>
        <w:rPr>
          <w:b/>
        </w:rPr>
        <w:t>Nama Pasien : Ny. “S”                                                                                                        Ruang            : Bougenville 1</w:t>
      </w:r>
      <w:r>
        <w:t xml:space="preserve"> </w:t>
      </w:r>
    </w:p>
    <w:p w14:paraId="18950980" w14:textId="77777777" w:rsidR="00857F9A" w:rsidRDefault="00857F9A" w:rsidP="00857F9A">
      <w:pPr>
        <w:pStyle w:val="Heading4"/>
        <w:ind w:left="257" w:right="288"/>
      </w:pPr>
      <w:r>
        <w:rPr>
          <w:color w:val="000000"/>
        </w:rPr>
        <w:t xml:space="preserve">No CM           : </w:t>
      </w:r>
      <w:r>
        <w:t>01070625</w:t>
      </w:r>
    </w:p>
    <w:tbl>
      <w:tblPr>
        <w:tblStyle w:val="TableGrid0"/>
        <w:tblW w:w="12904" w:type="dxa"/>
        <w:tblInd w:w="234" w:type="dxa"/>
        <w:tblCellMar>
          <w:left w:w="6" w:type="dxa"/>
          <w:right w:w="44" w:type="dxa"/>
        </w:tblCellMar>
        <w:tblLook w:val="04A0" w:firstRow="1" w:lastRow="0" w:firstColumn="1" w:lastColumn="0" w:noHBand="0" w:noVBand="1"/>
      </w:tblPr>
      <w:tblGrid>
        <w:gridCol w:w="854"/>
        <w:gridCol w:w="2269"/>
        <w:gridCol w:w="850"/>
        <w:gridCol w:w="2268"/>
        <w:gridCol w:w="3831"/>
        <w:gridCol w:w="1272"/>
        <w:gridCol w:w="1560"/>
      </w:tblGrid>
      <w:tr w:rsidR="00857F9A" w14:paraId="632F8C5B" w14:textId="77777777" w:rsidTr="00857F9A">
        <w:trPr>
          <w:trHeight w:val="838"/>
        </w:trPr>
        <w:tc>
          <w:tcPr>
            <w:tcW w:w="854" w:type="dxa"/>
            <w:tcBorders>
              <w:top w:val="single" w:sz="5" w:space="0" w:color="000000"/>
              <w:left w:val="single" w:sz="5" w:space="0" w:color="000000"/>
              <w:bottom w:val="single" w:sz="5" w:space="0" w:color="000000"/>
              <w:right w:val="single" w:sz="5" w:space="0" w:color="000000"/>
            </w:tcBorders>
          </w:tcPr>
          <w:p w14:paraId="289A3284" w14:textId="77777777" w:rsidR="00857F9A" w:rsidRDefault="00857F9A" w:rsidP="00857F9A">
            <w:pPr>
              <w:ind w:left="130"/>
            </w:pPr>
            <w:r>
              <w:rPr>
                <w:b/>
              </w:rPr>
              <w:t>HR/T</w:t>
            </w:r>
            <w:r>
              <w:t xml:space="preserve"> </w:t>
            </w:r>
          </w:p>
          <w:p w14:paraId="3E90C294" w14:textId="77777777" w:rsidR="00857F9A" w:rsidRDefault="00857F9A" w:rsidP="00857F9A">
            <w:pPr>
              <w:ind w:left="156"/>
            </w:pPr>
            <w:r>
              <w:rPr>
                <w:b/>
              </w:rPr>
              <w:t xml:space="preserve">GL/J </w:t>
            </w:r>
          </w:p>
          <w:p w14:paraId="52856C53" w14:textId="77777777" w:rsidR="00857F9A" w:rsidRDefault="00857F9A" w:rsidP="00857F9A">
            <w:pPr>
              <w:ind w:left="223"/>
            </w:pPr>
            <w:r>
              <w:rPr>
                <w:b/>
              </w:rPr>
              <w:t>AM</w:t>
            </w:r>
            <w:r>
              <w:t xml:space="preserve"> </w:t>
            </w:r>
          </w:p>
        </w:tc>
        <w:tc>
          <w:tcPr>
            <w:tcW w:w="2269" w:type="dxa"/>
            <w:tcBorders>
              <w:top w:val="single" w:sz="5" w:space="0" w:color="000000"/>
              <w:left w:val="single" w:sz="5" w:space="0" w:color="000000"/>
              <w:bottom w:val="single" w:sz="5" w:space="0" w:color="000000"/>
              <w:right w:val="single" w:sz="5" w:space="0" w:color="000000"/>
            </w:tcBorders>
          </w:tcPr>
          <w:p w14:paraId="63998DB5" w14:textId="77777777" w:rsidR="00857F9A" w:rsidRDefault="00857F9A" w:rsidP="00857F9A">
            <w:pPr>
              <w:spacing w:after="83"/>
            </w:pPr>
            <w:r>
              <w:rPr>
                <w:sz w:val="13"/>
              </w:rPr>
              <w:t xml:space="preserve"> </w:t>
            </w:r>
          </w:p>
          <w:p w14:paraId="14DE45A1" w14:textId="77777777" w:rsidR="00857F9A" w:rsidRDefault="00857F9A" w:rsidP="00857F9A">
            <w:pPr>
              <w:ind w:left="32"/>
              <w:jc w:val="center"/>
            </w:pPr>
            <w:r>
              <w:rPr>
                <w:b/>
              </w:rPr>
              <w:t xml:space="preserve">DIAGNOSA </w:t>
            </w:r>
          </w:p>
          <w:p w14:paraId="2E21E20B" w14:textId="77777777" w:rsidR="00857F9A" w:rsidRDefault="00857F9A" w:rsidP="00857F9A">
            <w:pPr>
              <w:ind w:left="168"/>
            </w:pPr>
            <w:r>
              <w:rPr>
                <w:b/>
              </w:rPr>
              <w:t>KEPERAWATAN</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64E98E72" w14:textId="77777777" w:rsidR="00857F9A" w:rsidRDefault="00857F9A" w:rsidP="00857F9A">
            <w:r>
              <w:rPr>
                <w:sz w:val="26"/>
              </w:rPr>
              <w:t xml:space="preserve"> </w:t>
            </w:r>
          </w:p>
          <w:p w14:paraId="6F0A8C12" w14:textId="77777777" w:rsidR="00857F9A" w:rsidRDefault="00857F9A" w:rsidP="00857F9A">
            <w:pPr>
              <w:ind w:left="156"/>
            </w:pPr>
            <w:r>
              <w:rPr>
                <w:b/>
              </w:rPr>
              <w:t>JAM</w:t>
            </w:r>
            <w:r>
              <w:t xml:space="preserve"> </w:t>
            </w:r>
          </w:p>
        </w:tc>
        <w:tc>
          <w:tcPr>
            <w:tcW w:w="2268" w:type="dxa"/>
            <w:tcBorders>
              <w:top w:val="single" w:sz="5" w:space="0" w:color="000000"/>
              <w:left w:val="single" w:sz="5" w:space="0" w:color="000000"/>
              <w:bottom w:val="single" w:sz="5" w:space="0" w:color="000000"/>
              <w:right w:val="single" w:sz="5" w:space="0" w:color="000000"/>
            </w:tcBorders>
          </w:tcPr>
          <w:p w14:paraId="02AC7485" w14:textId="77777777" w:rsidR="00857F9A" w:rsidRDefault="00857F9A" w:rsidP="00857F9A">
            <w:r>
              <w:rPr>
                <w:sz w:val="26"/>
              </w:rPr>
              <w:t xml:space="preserve"> </w:t>
            </w:r>
          </w:p>
          <w:p w14:paraId="2CFECE09" w14:textId="77777777" w:rsidR="00857F9A" w:rsidRDefault="00857F9A" w:rsidP="00857F9A">
            <w:pPr>
              <w:ind w:left="216"/>
            </w:pPr>
            <w:r>
              <w:rPr>
                <w:b/>
              </w:rPr>
              <w:t>PELAKSANAAN</w:t>
            </w:r>
            <w:r>
              <w:t xml:space="preserve"> </w:t>
            </w:r>
          </w:p>
        </w:tc>
        <w:tc>
          <w:tcPr>
            <w:tcW w:w="3831" w:type="dxa"/>
            <w:tcBorders>
              <w:top w:val="single" w:sz="5" w:space="0" w:color="000000"/>
              <w:left w:val="single" w:sz="5" w:space="0" w:color="000000"/>
              <w:bottom w:val="single" w:sz="5" w:space="0" w:color="000000"/>
              <w:right w:val="single" w:sz="5" w:space="0" w:color="000000"/>
            </w:tcBorders>
          </w:tcPr>
          <w:p w14:paraId="46330032" w14:textId="77777777" w:rsidR="00857F9A" w:rsidRDefault="00857F9A" w:rsidP="00857F9A">
            <w:r>
              <w:rPr>
                <w:sz w:val="26"/>
              </w:rPr>
              <w:t xml:space="preserve"> </w:t>
            </w:r>
          </w:p>
          <w:p w14:paraId="2D9B4F3D" w14:textId="77777777" w:rsidR="00857F9A" w:rsidRDefault="00857F9A" w:rsidP="00857F9A">
            <w:pPr>
              <w:ind w:left="240"/>
            </w:pPr>
            <w:r>
              <w:rPr>
                <w:b/>
              </w:rPr>
              <w:t>CATATAN PERKEMBANGAN</w:t>
            </w:r>
            <w:r>
              <w:t xml:space="preserve"> </w:t>
            </w:r>
          </w:p>
        </w:tc>
        <w:tc>
          <w:tcPr>
            <w:tcW w:w="1272" w:type="dxa"/>
            <w:tcBorders>
              <w:top w:val="single" w:sz="5" w:space="0" w:color="000000"/>
              <w:left w:val="single" w:sz="5" w:space="0" w:color="000000"/>
              <w:bottom w:val="single" w:sz="5" w:space="0" w:color="000000"/>
              <w:right w:val="single" w:sz="5" w:space="0" w:color="000000"/>
            </w:tcBorders>
          </w:tcPr>
          <w:p w14:paraId="3A3B9F2B" w14:textId="77777777" w:rsidR="00857F9A" w:rsidRDefault="00857F9A" w:rsidP="00857F9A">
            <w:pPr>
              <w:spacing w:after="83"/>
            </w:pPr>
            <w:r>
              <w:rPr>
                <w:sz w:val="13"/>
              </w:rPr>
              <w:t xml:space="preserve"> </w:t>
            </w:r>
          </w:p>
          <w:p w14:paraId="1C55FD74" w14:textId="77777777" w:rsidR="00857F9A" w:rsidRDefault="00857F9A" w:rsidP="00857F9A">
            <w:pPr>
              <w:ind w:left="125"/>
            </w:pPr>
            <w:r>
              <w:rPr>
                <w:b/>
              </w:rPr>
              <w:t xml:space="preserve">PARAF&amp; </w:t>
            </w:r>
          </w:p>
          <w:p w14:paraId="29E913E6" w14:textId="77777777" w:rsidR="00857F9A" w:rsidRDefault="00857F9A" w:rsidP="00857F9A">
            <w:pPr>
              <w:ind w:left="257"/>
            </w:pPr>
            <w:r>
              <w:rPr>
                <w:b/>
              </w:rPr>
              <w:t>NAMA</w:t>
            </w:r>
            <w: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6DAD2057" w14:textId="77777777" w:rsidR="00857F9A" w:rsidRDefault="00857F9A" w:rsidP="00857F9A">
            <w:pPr>
              <w:spacing w:after="83"/>
              <w:ind w:left="2"/>
            </w:pPr>
            <w:r>
              <w:rPr>
                <w:sz w:val="13"/>
              </w:rPr>
              <w:t xml:space="preserve"> </w:t>
            </w:r>
          </w:p>
          <w:p w14:paraId="25BE95E1" w14:textId="77777777" w:rsidR="00857F9A" w:rsidRDefault="00857F9A" w:rsidP="00857F9A">
            <w:pPr>
              <w:ind w:left="40"/>
              <w:jc w:val="center"/>
            </w:pPr>
            <w:r>
              <w:rPr>
                <w:b/>
              </w:rPr>
              <w:t xml:space="preserve">TGL </w:t>
            </w:r>
          </w:p>
          <w:p w14:paraId="1B889E59" w14:textId="77777777" w:rsidR="00857F9A" w:rsidRDefault="00857F9A" w:rsidP="00857F9A">
            <w:pPr>
              <w:ind w:left="164"/>
            </w:pPr>
            <w:r>
              <w:rPr>
                <w:b/>
              </w:rPr>
              <w:t>TERATASI</w:t>
            </w:r>
            <w:r>
              <w:t xml:space="preserve"> </w:t>
            </w:r>
          </w:p>
        </w:tc>
      </w:tr>
      <w:tr w:rsidR="00857F9A" w14:paraId="6BDD2660" w14:textId="77777777" w:rsidTr="00857F9A">
        <w:trPr>
          <w:trHeight w:val="5828"/>
        </w:trPr>
        <w:tc>
          <w:tcPr>
            <w:tcW w:w="854" w:type="dxa"/>
            <w:tcBorders>
              <w:top w:val="single" w:sz="5" w:space="0" w:color="000000"/>
              <w:left w:val="single" w:sz="5" w:space="0" w:color="000000"/>
              <w:bottom w:val="single" w:sz="5" w:space="0" w:color="000000"/>
              <w:right w:val="single" w:sz="5" w:space="0" w:color="000000"/>
            </w:tcBorders>
          </w:tcPr>
          <w:p w14:paraId="32285899" w14:textId="77777777" w:rsidR="00857F9A" w:rsidRDefault="00857F9A" w:rsidP="00857F9A">
            <w:pPr>
              <w:ind w:left="106"/>
            </w:pPr>
            <w:r>
              <w:t xml:space="preserve">Kamis </w:t>
            </w:r>
          </w:p>
          <w:p w14:paraId="50DBC1BE" w14:textId="77777777" w:rsidR="00857F9A" w:rsidRDefault="00857F9A" w:rsidP="00857F9A">
            <w:pPr>
              <w:spacing w:after="1" w:line="237" w:lineRule="auto"/>
              <w:ind w:left="106" w:right="8"/>
            </w:pPr>
            <w:r>
              <w:t xml:space="preserve">04/06/ 15 Jam : </w:t>
            </w:r>
          </w:p>
          <w:p w14:paraId="19A47FE6" w14:textId="77777777" w:rsidR="00857F9A" w:rsidRDefault="00857F9A" w:rsidP="00857F9A">
            <w:pPr>
              <w:ind w:left="106"/>
            </w:pPr>
            <w:r>
              <w:t xml:space="preserve">14.30 </w:t>
            </w:r>
          </w:p>
          <w:p w14:paraId="56CB6748" w14:textId="77777777" w:rsidR="00857F9A" w:rsidRDefault="00857F9A" w:rsidP="00857F9A">
            <w:pPr>
              <w:ind w:left="106"/>
            </w:pPr>
            <w:r>
              <w:t xml:space="preserve">WIB </w:t>
            </w:r>
          </w:p>
        </w:tc>
        <w:tc>
          <w:tcPr>
            <w:tcW w:w="2269" w:type="dxa"/>
            <w:tcBorders>
              <w:top w:val="single" w:sz="5" w:space="0" w:color="000000"/>
              <w:left w:val="single" w:sz="5" w:space="0" w:color="000000"/>
              <w:bottom w:val="single" w:sz="5" w:space="0" w:color="000000"/>
              <w:right w:val="single" w:sz="5" w:space="0" w:color="000000"/>
            </w:tcBorders>
          </w:tcPr>
          <w:p w14:paraId="54460EFF" w14:textId="77777777" w:rsidR="00857F9A" w:rsidRDefault="00857F9A" w:rsidP="00857F9A">
            <w:pPr>
              <w:spacing w:after="2" w:line="237" w:lineRule="auto"/>
              <w:ind w:left="103" w:right="113"/>
            </w:pPr>
            <w:r>
              <w:t xml:space="preserve">Resiko infeksi berhubungan dengan prosedur invasive ditandai dengan : </w:t>
            </w:r>
            <w:r>
              <w:rPr>
                <w:color w:val="0D0D0D"/>
              </w:rPr>
              <w:t>DS : - DO :</w:t>
            </w:r>
            <w:r>
              <w:t xml:space="preserve"> </w:t>
            </w:r>
          </w:p>
          <w:p w14:paraId="1EBA1E50" w14:textId="77777777" w:rsidR="00857F9A" w:rsidRDefault="00857F9A" w:rsidP="00857F9A">
            <w:pPr>
              <w:spacing w:line="239" w:lineRule="auto"/>
              <w:ind w:left="616" w:right="181" w:hanging="153"/>
              <w:jc w:val="right"/>
            </w:pPr>
            <w:r>
              <w:rPr>
                <w:color w:val="0D0D0D"/>
              </w:rPr>
              <w:t xml:space="preserve">- </w:t>
            </w:r>
            <w:r>
              <w:rPr>
                <w:color w:val="0D0D0D"/>
              </w:rPr>
              <w:tab/>
              <w:t>Terpasang infus NACL pada tangan kiri pasien, pada tanggal</w:t>
            </w:r>
            <w:r>
              <w:t xml:space="preserve"> </w:t>
            </w:r>
            <w:r>
              <w:rPr>
                <w:color w:val="0D0D0D"/>
              </w:rPr>
              <w:t>04/06/2015.</w:t>
            </w:r>
            <w:r>
              <w:t xml:space="preserve"> </w:t>
            </w:r>
          </w:p>
          <w:p w14:paraId="65299616" w14:textId="77777777" w:rsidR="00857F9A" w:rsidRDefault="00857F9A" w:rsidP="00857F9A">
            <w:pPr>
              <w:ind w:left="463"/>
            </w:pPr>
            <w:r>
              <w:rPr>
                <w:color w:val="0D0D0D"/>
              </w:rPr>
              <w:t>-</w:t>
            </w:r>
            <w:r>
              <w:t xml:space="preserve"> </w:t>
            </w:r>
          </w:p>
          <w:p w14:paraId="076FBE96" w14:textId="77777777" w:rsidR="00857F9A" w:rsidRDefault="00857F9A" w:rsidP="00857F9A">
            <w:pPr>
              <w:ind w:right="181"/>
              <w:jc w:val="right"/>
            </w:pPr>
            <w:r>
              <w:rPr>
                <w:color w:val="0D0D0D"/>
              </w:rPr>
              <w:t>Leukosit(8,9</w:t>
            </w:r>
            <w:r>
              <w:t xml:space="preserve"> </w:t>
            </w:r>
          </w:p>
          <w:p w14:paraId="64EF25E1" w14:textId="77777777" w:rsidR="00857F9A" w:rsidRDefault="00857F9A" w:rsidP="00857F9A">
            <w:pPr>
              <w:ind w:left="823"/>
            </w:pPr>
            <w:r>
              <w:rPr>
                <w:color w:val="0D0D0D"/>
              </w:rPr>
              <w:t>2 10^3/UL</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458D1B14" w14:textId="77777777" w:rsidR="00857F9A" w:rsidRDefault="00857F9A" w:rsidP="00857F9A">
            <w:pPr>
              <w:ind w:left="103"/>
            </w:pPr>
            <w:r>
              <w:t xml:space="preserve">14.30 </w:t>
            </w:r>
          </w:p>
          <w:p w14:paraId="5154AF26" w14:textId="77777777" w:rsidR="00857F9A" w:rsidRDefault="00857F9A" w:rsidP="00857F9A">
            <w:r>
              <w:rPr>
                <w:sz w:val="15"/>
              </w:rPr>
              <w:t xml:space="preserve"> </w:t>
            </w:r>
          </w:p>
          <w:p w14:paraId="38D01953" w14:textId="77777777" w:rsidR="00857F9A" w:rsidRDefault="00857F9A" w:rsidP="00857F9A">
            <w:pPr>
              <w:spacing w:line="216" w:lineRule="auto"/>
              <w:ind w:right="156"/>
            </w:pPr>
            <w:r>
              <w:rPr>
                <w:sz w:val="20"/>
              </w:rPr>
              <w:t xml:space="preserve">  </w:t>
            </w:r>
            <w:r>
              <w:t xml:space="preserve">16.30 </w:t>
            </w:r>
          </w:p>
          <w:p w14:paraId="22685ACC" w14:textId="77777777" w:rsidR="00857F9A" w:rsidRDefault="00857F9A" w:rsidP="00857F9A">
            <w:pPr>
              <w:spacing w:after="56"/>
            </w:pPr>
            <w:r>
              <w:rPr>
                <w:sz w:val="10"/>
              </w:rPr>
              <w:t xml:space="preserve"> </w:t>
            </w:r>
          </w:p>
          <w:p w14:paraId="18700F31" w14:textId="77777777" w:rsidR="00857F9A" w:rsidRDefault="00857F9A" w:rsidP="00857F9A">
            <w:pPr>
              <w:spacing w:after="47" w:line="216" w:lineRule="auto"/>
              <w:ind w:right="749"/>
            </w:pPr>
            <w:r>
              <w:rPr>
                <w:sz w:val="20"/>
              </w:rPr>
              <w:t xml:space="preserve">     </w:t>
            </w:r>
          </w:p>
          <w:p w14:paraId="1E037E6E" w14:textId="77777777" w:rsidR="00857F9A" w:rsidRDefault="00857F9A" w:rsidP="00857F9A">
            <w:pPr>
              <w:ind w:left="103"/>
            </w:pPr>
            <w:r>
              <w:t xml:space="preserve">17.00 </w:t>
            </w:r>
          </w:p>
        </w:tc>
        <w:tc>
          <w:tcPr>
            <w:tcW w:w="2268" w:type="dxa"/>
            <w:tcBorders>
              <w:top w:val="single" w:sz="5" w:space="0" w:color="000000"/>
              <w:left w:val="single" w:sz="5" w:space="0" w:color="000000"/>
              <w:bottom w:val="single" w:sz="5" w:space="0" w:color="000000"/>
              <w:right w:val="single" w:sz="5" w:space="0" w:color="000000"/>
            </w:tcBorders>
          </w:tcPr>
          <w:p w14:paraId="0715FB36" w14:textId="77777777" w:rsidR="00857F9A" w:rsidRDefault="00857F9A" w:rsidP="00857F9A">
            <w:pPr>
              <w:numPr>
                <w:ilvl w:val="0"/>
                <w:numId w:val="86"/>
              </w:numPr>
              <w:spacing w:after="7" w:line="234" w:lineRule="auto"/>
              <w:ind w:right="250" w:hanging="286"/>
              <w:jc w:val="both"/>
            </w:pPr>
            <w:r>
              <w:t xml:space="preserve">Memonitor tandan dan gejala infeksi </w:t>
            </w:r>
          </w:p>
          <w:p w14:paraId="7152F166" w14:textId="77777777" w:rsidR="00857F9A" w:rsidRDefault="00857F9A" w:rsidP="00857F9A">
            <w:pPr>
              <w:numPr>
                <w:ilvl w:val="0"/>
                <w:numId w:val="86"/>
              </w:numPr>
              <w:ind w:right="250" w:hanging="286"/>
              <w:jc w:val="both"/>
            </w:pPr>
            <w:r>
              <w:t xml:space="preserve">Mencuci tangan sebelum dan sesudah tindakan keperawatan </w:t>
            </w:r>
          </w:p>
        </w:tc>
        <w:tc>
          <w:tcPr>
            <w:tcW w:w="3831" w:type="dxa"/>
            <w:tcBorders>
              <w:top w:val="single" w:sz="5" w:space="0" w:color="000000"/>
              <w:left w:val="single" w:sz="5" w:space="0" w:color="000000"/>
              <w:bottom w:val="single" w:sz="5" w:space="0" w:color="000000"/>
              <w:right w:val="single" w:sz="5" w:space="0" w:color="000000"/>
            </w:tcBorders>
          </w:tcPr>
          <w:p w14:paraId="1603CB65" w14:textId="77777777" w:rsidR="00857F9A" w:rsidRDefault="00857F9A" w:rsidP="00857F9A">
            <w:pPr>
              <w:ind w:left="276"/>
            </w:pPr>
            <w:r>
              <w:t xml:space="preserve">Kamis 01/06/15 , Jam :20.00 WIB </w:t>
            </w:r>
          </w:p>
          <w:p w14:paraId="2A9EA68D" w14:textId="77777777" w:rsidR="00857F9A" w:rsidRDefault="00857F9A" w:rsidP="00857F9A">
            <w:pPr>
              <w:ind w:left="276"/>
            </w:pPr>
            <w:r>
              <w:t xml:space="preserve">S: - </w:t>
            </w:r>
          </w:p>
          <w:p w14:paraId="2368464B" w14:textId="77777777" w:rsidR="00857F9A" w:rsidRDefault="00857F9A" w:rsidP="00857F9A">
            <w:r>
              <w:rPr>
                <w:sz w:val="26"/>
              </w:rPr>
              <w:t xml:space="preserve"> </w:t>
            </w:r>
          </w:p>
          <w:p w14:paraId="725D6144" w14:textId="77777777" w:rsidR="00857F9A" w:rsidRDefault="00857F9A" w:rsidP="00857F9A">
            <w:pPr>
              <w:spacing w:after="10" w:line="238" w:lineRule="auto"/>
              <w:ind w:left="276"/>
            </w:pPr>
            <w:r>
              <w:t xml:space="preserve">O:  Tidak  ada  tanda  dan  gejala infeksi , leukosit </w:t>
            </w:r>
            <w:r>
              <w:rPr>
                <w:color w:val="0D0D0D"/>
              </w:rPr>
              <w:t>(8,92 10^3/UL.</w:t>
            </w:r>
            <w:r>
              <w:t xml:space="preserve"> </w:t>
            </w:r>
          </w:p>
          <w:p w14:paraId="03696C7C" w14:textId="77777777" w:rsidR="00857F9A" w:rsidRDefault="00857F9A" w:rsidP="00857F9A">
            <w:r>
              <w:rPr>
                <w:sz w:val="26"/>
              </w:rPr>
              <w:t xml:space="preserve"> </w:t>
            </w:r>
          </w:p>
          <w:p w14:paraId="7E739168" w14:textId="77777777" w:rsidR="00857F9A" w:rsidRDefault="00857F9A" w:rsidP="00857F9A">
            <w:pPr>
              <w:spacing w:after="10" w:line="238" w:lineRule="auto"/>
              <w:ind w:left="276"/>
            </w:pPr>
            <w:r>
              <w:t xml:space="preserve">A:  masalah resiko  infeksi  teratasi sebagian </w:t>
            </w:r>
          </w:p>
          <w:p w14:paraId="329E441C" w14:textId="77777777" w:rsidR="00857F9A" w:rsidRDefault="00857F9A" w:rsidP="00857F9A">
            <w:r>
              <w:rPr>
                <w:sz w:val="26"/>
              </w:rPr>
              <w:t xml:space="preserve"> </w:t>
            </w:r>
          </w:p>
          <w:p w14:paraId="7CA7AD6D" w14:textId="77777777" w:rsidR="00857F9A" w:rsidRDefault="00857F9A" w:rsidP="00857F9A">
            <w:pPr>
              <w:ind w:left="276"/>
            </w:pPr>
            <w:r>
              <w:t xml:space="preserve">P: lanjutkan intervensi </w:t>
            </w:r>
          </w:p>
          <w:p w14:paraId="47B524D6" w14:textId="77777777" w:rsidR="00857F9A" w:rsidRDefault="00857F9A" w:rsidP="00857F9A">
            <w:pPr>
              <w:numPr>
                <w:ilvl w:val="0"/>
                <w:numId w:val="87"/>
              </w:numPr>
              <w:spacing w:line="236" w:lineRule="auto"/>
              <w:ind w:left="1220" w:hanging="346"/>
            </w:pPr>
            <w:r>
              <w:rPr>
                <w:color w:val="0D0D0D"/>
              </w:rPr>
              <w:t>Monitor tanda dan gejala infeksi</w:t>
            </w:r>
            <w:r>
              <w:t xml:space="preserve"> </w:t>
            </w:r>
          </w:p>
          <w:p w14:paraId="0B52F180" w14:textId="77777777" w:rsidR="00857F9A" w:rsidRDefault="00857F9A" w:rsidP="00857F9A">
            <w:pPr>
              <w:numPr>
                <w:ilvl w:val="0"/>
                <w:numId w:val="87"/>
              </w:numPr>
              <w:spacing w:line="236" w:lineRule="auto"/>
              <w:ind w:left="1220" w:hanging="346"/>
            </w:pPr>
            <w:r>
              <w:rPr>
                <w:color w:val="0D0D0D"/>
              </w:rPr>
              <w:t>Ganti/ lepas pamasangan infus</w:t>
            </w:r>
            <w:r>
              <w:t xml:space="preserve"> </w:t>
            </w:r>
          </w:p>
          <w:p w14:paraId="0807611E" w14:textId="77777777" w:rsidR="00857F9A" w:rsidRDefault="00857F9A" w:rsidP="00857F9A">
            <w:pPr>
              <w:numPr>
                <w:ilvl w:val="0"/>
                <w:numId w:val="87"/>
              </w:numPr>
              <w:spacing w:line="230" w:lineRule="auto"/>
              <w:ind w:left="1220" w:hanging="346"/>
            </w:pPr>
            <w:r>
              <w:rPr>
                <w:color w:val="0D0D0D"/>
              </w:rPr>
              <w:t>Kolaborasi, berikan terapi antibiotic sesuai instruksi dokter</w:t>
            </w:r>
            <w:r>
              <w:t xml:space="preserve"> </w:t>
            </w:r>
          </w:p>
          <w:p w14:paraId="1E25766B" w14:textId="77777777" w:rsidR="00857F9A" w:rsidRDefault="00857F9A" w:rsidP="00857F9A">
            <w:pPr>
              <w:numPr>
                <w:ilvl w:val="0"/>
                <w:numId w:val="87"/>
              </w:numPr>
              <w:ind w:left="1220" w:hanging="346"/>
            </w:pPr>
            <w:r>
              <w:rPr>
                <w:color w:val="0D0D0D"/>
              </w:rPr>
              <w:t>Cuci tangan setiap sebelum dan sesudah tindakan</w:t>
            </w:r>
            <w:r>
              <w:t xml:space="preserve"> </w:t>
            </w:r>
          </w:p>
        </w:tc>
        <w:tc>
          <w:tcPr>
            <w:tcW w:w="1272" w:type="dxa"/>
            <w:tcBorders>
              <w:top w:val="single" w:sz="5" w:space="0" w:color="000000"/>
              <w:left w:val="single" w:sz="5" w:space="0" w:color="000000"/>
              <w:bottom w:val="single" w:sz="5" w:space="0" w:color="000000"/>
              <w:right w:val="single" w:sz="5" w:space="0" w:color="000000"/>
            </w:tcBorders>
          </w:tcPr>
          <w:p w14:paraId="1E3CBB65" w14:textId="77777777" w:rsidR="00857F9A" w:rsidRDefault="00857F9A" w:rsidP="00857F9A">
            <w:pPr>
              <w:spacing w:after="11" w:line="216" w:lineRule="auto"/>
              <w:ind w:right="1172"/>
            </w:pPr>
            <w:r>
              <w:rPr>
                <w:sz w:val="20"/>
              </w:rPr>
              <w:t xml:space="preserve">   </w:t>
            </w:r>
          </w:p>
          <w:p w14:paraId="1AEDC0F9" w14:textId="77777777" w:rsidR="00857F9A" w:rsidRDefault="00857F9A" w:rsidP="00857F9A">
            <w:pPr>
              <w:spacing w:line="220" w:lineRule="auto"/>
              <w:ind w:left="192" w:right="67" w:hanging="192"/>
            </w:pPr>
            <w:r>
              <w:rPr>
                <w:sz w:val="20"/>
              </w:rPr>
              <w:t xml:space="preserve"> </w:t>
            </w:r>
            <w:r>
              <w:t xml:space="preserve">Dewa ayu </w:t>
            </w:r>
          </w:p>
          <w:p w14:paraId="2E10DB89" w14:textId="77777777" w:rsidR="00857F9A" w:rsidRDefault="00857F9A" w:rsidP="00857F9A">
            <w:pPr>
              <w:spacing w:after="56"/>
            </w:pPr>
            <w:r>
              <w:rPr>
                <w:sz w:val="10"/>
              </w:rPr>
              <w:t xml:space="preserve"> </w:t>
            </w:r>
          </w:p>
          <w:p w14:paraId="57C2F0C2" w14:textId="77777777" w:rsidR="00857F9A" w:rsidRDefault="00857F9A" w:rsidP="00857F9A">
            <w:pPr>
              <w:spacing w:after="47" w:line="216" w:lineRule="auto"/>
              <w:ind w:right="1172"/>
            </w:pPr>
            <w:r>
              <w:rPr>
                <w:sz w:val="20"/>
              </w:rPr>
              <w:t xml:space="preserve">     </w:t>
            </w:r>
          </w:p>
          <w:p w14:paraId="6C9B2215" w14:textId="77777777" w:rsidR="00857F9A" w:rsidRDefault="00857F9A" w:rsidP="00857F9A">
            <w:pPr>
              <w:ind w:left="197"/>
            </w:pPr>
            <w:r>
              <w:t xml:space="preserve">Dewa ayu </w:t>
            </w:r>
          </w:p>
          <w:p w14:paraId="16777724" w14:textId="77777777" w:rsidR="00857F9A" w:rsidRDefault="00857F9A" w:rsidP="00857F9A">
            <w:pPr>
              <w:spacing w:after="13" w:line="216" w:lineRule="auto"/>
              <w:ind w:right="1172"/>
            </w:pPr>
            <w:r>
              <w:rPr>
                <w:sz w:val="20"/>
              </w:rPr>
              <w:t xml:space="preserve">   </w:t>
            </w:r>
          </w:p>
          <w:p w14:paraId="00226F22" w14:textId="77777777" w:rsidR="00857F9A" w:rsidRDefault="00857F9A" w:rsidP="00857F9A">
            <w:r>
              <w:t xml:space="preserve"> </w:t>
            </w:r>
          </w:p>
          <w:p w14:paraId="440E10AA" w14:textId="77777777" w:rsidR="00857F9A" w:rsidRDefault="00857F9A" w:rsidP="00857F9A">
            <w:pPr>
              <w:ind w:left="197"/>
            </w:pPr>
            <w:r>
              <w:t xml:space="preserve">Dewa ayu </w:t>
            </w:r>
          </w:p>
        </w:tc>
        <w:tc>
          <w:tcPr>
            <w:tcW w:w="1560" w:type="dxa"/>
            <w:tcBorders>
              <w:top w:val="single" w:sz="5" w:space="0" w:color="000000"/>
              <w:left w:val="single" w:sz="5" w:space="0" w:color="000000"/>
              <w:bottom w:val="single" w:sz="5" w:space="0" w:color="000000"/>
              <w:right w:val="single" w:sz="5" w:space="0" w:color="000000"/>
            </w:tcBorders>
          </w:tcPr>
          <w:p w14:paraId="6AA23521" w14:textId="77777777" w:rsidR="00857F9A" w:rsidRDefault="00857F9A" w:rsidP="00857F9A">
            <w:pPr>
              <w:ind w:left="2"/>
            </w:pPr>
            <w:r>
              <w:rPr>
                <w:sz w:val="20"/>
              </w:rPr>
              <w:t xml:space="preserve"> </w:t>
            </w:r>
          </w:p>
        </w:tc>
      </w:tr>
    </w:tbl>
    <w:p w14:paraId="1E162697" w14:textId="77777777" w:rsidR="00857F9A" w:rsidRDefault="00857F9A" w:rsidP="00857F9A">
      <w:pPr>
        <w:spacing w:after="0"/>
        <w:ind w:left="242"/>
      </w:pPr>
      <w:r>
        <w:rPr>
          <w:sz w:val="20"/>
        </w:rPr>
        <w:t xml:space="preserve"> </w:t>
      </w:r>
    </w:p>
    <w:p w14:paraId="52D3301E" w14:textId="77777777" w:rsidR="00857F9A" w:rsidRDefault="00857F9A" w:rsidP="00857F9A">
      <w:pPr>
        <w:pStyle w:val="Heading3"/>
        <w:tabs>
          <w:tab w:val="center" w:pos="6679"/>
        </w:tabs>
        <w:ind w:left="0" w:firstLine="0"/>
      </w:pPr>
      <w:r>
        <w:rPr>
          <w:b w:val="0"/>
          <w:sz w:val="20"/>
        </w:rPr>
        <w:t xml:space="preserve"> </w:t>
      </w:r>
      <w:r>
        <w:rPr>
          <w:b w:val="0"/>
          <w:sz w:val="20"/>
        </w:rPr>
        <w:tab/>
      </w:r>
      <w:r>
        <w:t>CATATAN PERKEMBANGAN</w:t>
      </w:r>
      <w:r>
        <w:rPr>
          <w:b w:val="0"/>
        </w:rPr>
        <w:t xml:space="preserve"> </w:t>
      </w:r>
    </w:p>
    <w:p w14:paraId="0AE9D0C2" w14:textId="77777777" w:rsidR="00857F9A" w:rsidRDefault="00857F9A" w:rsidP="00857F9A">
      <w:pPr>
        <w:tabs>
          <w:tab w:val="center" w:pos="1431"/>
          <w:tab w:val="center" w:pos="9230"/>
          <w:tab w:val="center" w:pos="11092"/>
        </w:tabs>
        <w:spacing w:after="10" w:line="249" w:lineRule="auto"/>
      </w:pPr>
      <w:r>
        <w:rPr>
          <w:rFonts w:ascii="Calibri" w:eastAsia="Calibri" w:hAnsi="Calibri" w:cs="Calibri"/>
        </w:rPr>
        <w:tab/>
      </w:r>
      <w:r>
        <w:rPr>
          <w:b/>
        </w:rPr>
        <w:t>Nama Pasien : Ny. “S”</w:t>
      </w:r>
      <w:r>
        <w:t xml:space="preserve"> </w:t>
      </w:r>
      <w:r>
        <w:tab/>
      </w:r>
      <w:r>
        <w:rPr>
          <w:b/>
        </w:rPr>
        <w:t>Ruang</w:t>
      </w:r>
      <w:r>
        <w:t xml:space="preserve"> </w:t>
      </w:r>
      <w:r>
        <w:tab/>
      </w:r>
      <w:r>
        <w:rPr>
          <w:b/>
        </w:rPr>
        <w:t>: Bougenville 1</w:t>
      </w:r>
      <w:r>
        <w:t xml:space="preserve"> </w:t>
      </w:r>
    </w:p>
    <w:p w14:paraId="46FA5E7E" w14:textId="77777777" w:rsidR="00857F9A" w:rsidRDefault="00857F9A" w:rsidP="00857F9A">
      <w:pPr>
        <w:pStyle w:val="Heading4"/>
        <w:tabs>
          <w:tab w:val="center" w:pos="2237"/>
        </w:tabs>
        <w:ind w:left="0" w:firstLine="0"/>
      </w:pPr>
      <w:r>
        <w:rPr>
          <w:b w:val="0"/>
          <w:color w:val="000000"/>
          <w:sz w:val="20"/>
        </w:rPr>
        <w:lastRenderedPageBreak/>
        <w:t xml:space="preserve"> </w:t>
      </w:r>
      <w:r>
        <w:rPr>
          <w:color w:val="000000"/>
        </w:rPr>
        <w:t>No CM</w:t>
      </w:r>
      <w:r>
        <w:rPr>
          <w:b w:val="0"/>
          <w:color w:val="000000"/>
        </w:rPr>
        <w:t xml:space="preserve"> </w:t>
      </w:r>
      <w:r>
        <w:rPr>
          <w:b w:val="0"/>
          <w:color w:val="000000"/>
        </w:rPr>
        <w:tab/>
      </w:r>
      <w:r>
        <w:rPr>
          <w:color w:val="000000"/>
        </w:rPr>
        <w:t xml:space="preserve">: </w:t>
      </w:r>
      <w:r>
        <w:t>01070625</w:t>
      </w:r>
      <w:r>
        <w:rPr>
          <w:b w:val="0"/>
          <w:color w:val="000000"/>
        </w:rPr>
        <w:t xml:space="preserve"> </w:t>
      </w:r>
    </w:p>
    <w:tbl>
      <w:tblPr>
        <w:tblStyle w:val="TableGrid0"/>
        <w:tblW w:w="13046" w:type="dxa"/>
        <w:tblInd w:w="234" w:type="dxa"/>
        <w:tblCellMar>
          <w:left w:w="6" w:type="dxa"/>
          <w:right w:w="54" w:type="dxa"/>
        </w:tblCellMar>
        <w:tblLook w:val="04A0" w:firstRow="1" w:lastRow="0" w:firstColumn="1" w:lastColumn="0" w:noHBand="0" w:noVBand="1"/>
      </w:tblPr>
      <w:tblGrid>
        <w:gridCol w:w="843"/>
        <w:gridCol w:w="2702"/>
        <w:gridCol w:w="844"/>
        <w:gridCol w:w="2062"/>
        <w:gridCol w:w="3821"/>
        <w:gridCol w:w="1269"/>
        <w:gridCol w:w="1505"/>
      </w:tblGrid>
      <w:tr w:rsidR="00857F9A" w14:paraId="2E74F995" w14:textId="77777777" w:rsidTr="00857F9A">
        <w:trPr>
          <w:trHeight w:val="838"/>
        </w:trPr>
        <w:tc>
          <w:tcPr>
            <w:tcW w:w="852" w:type="dxa"/>
            <w:tcBorders>
              <w:top w:val="single" w:sz="5" w:space="0" w:color="000000"/>
              <w:left w:val="single" w:sz="5" w:space="0" w:color="000000"/>
              <w:bottom w:val="single" w:sz="5" w:space="0" w:color="000000"/>
              <w:right w:val="single" w:sz="5" w:space="0" w:color="000000"/>
            </w:tcBorders>
          </w:tcPr>
          <w:p w14:paraId="0E07F493" w14:textId="77777777" w:rsidR="00857F9A" w:rsidRDefault="00857F9A" w:rsidP="00857F9A">
            <w:pPr>
              <w:ind w:left="130"/>
            </w:pPr>
            <w:r>
              <w:rPr>
                <w:b/>
              </w:rPr>
              <w:t>HR/T</w:t>
            </w:r>
            <w:r>
              <w:t xml:space="preserve"> </w:t>
            </w:r>
          </w:p>
          <w:p w14:paraId="623E54FC" w14:textId="77777777" w:rsidR="00857F9A" w:rsidRDefault="00857F9A" w:rsidP="00857F9A">
            <w:pPr>
              <w:ind w:left="156"/>
            </w:pPr>
            <w:r>
              <w:rPr>
                <w:b/>
              </w:rPr>
              <w:t xml:space="preserve">GL/J </w:t>
            </w:r>
          </w:p>
          <w:p w14:paraId="0C4F407C" w14:textId="77777777" w:rsidR="00857F9A" w:rsidRDefault="00857F9A" w:rsidP="00857F9A">
            <w:pPr>
              <w:ind w:left="223"/>
            </w:pPr>
            <w:r>
              <w:rPr>
                <w:b/>
              </w:rPr>
              <w:t>AM</w:t>
            </w:r>
            <w:r>
              <w:t xml:space="preserve"> </w:t>
            </w:r>
          </w:p>
        </w:tc>
        <w:tc>
          <w:tcPr>
            <w:tcW w:w="2410" w:type="dxa"/>
            <w:tcBorders>
              <w:top w:val="single" w:sz="5" w:space="0" w:color="000000"/>
              <w:left w:val="single" w:sz="5" w:space="0" w:color="000000"/>
              <w:bottom w:val="single" w:sz="5" w:space="0" w:color="000000"/>
              <w:right w:val="single" w:sz="5" w:space="0" w:color="000000"/>
            </w:tcBorders>
          </w:tcPr>
          <w:p w14:paraId="57698EF7" w14:textId="77777777" w:rsidR="00857F9A" w:rsidRDefault="00857F9A" w:rsidP="00857F9A">
            <w:pPr>
              <w:spacing w:after="83"/>
            </w:pPr>
            <w:r>
              <w:rPr>
                <w:sz w:val="13"/>
              </w:rPr>
              <w:t xml:space="preserve"> </w:t>
            </w:r>
          </w:p>
          <w:p w14:paraId="079E833C" w14:textId="77777777" w:rsidR="00857F9A" w:rsidRDefault="00857F9A" w:rsidP="00857F9A">
            <w:pPr>
              <w:ind w:left="44"/>
              <w:jc w:val="center"/>
            </w:pPr>
            <w:r>
              <w:rPr>
                <w:b/>
              </w:rPr>
              <w:t xml:space="preserve">DIAGNOSA </w:t>
            </w:r>
          </w:p>
          <w:p w14:paraId="671D3EAE" w14:textId="77777777" w:rsidR="00857F9A" w:rsidRDefault="00857F9A" w:rsidP="00857F9A">
            <w:pPr>
              <w:ind w:left="240"/>
            </w:pPr>
            <w:r>
              <w:rPr>
                <w:b/>
              </w:rPr>
              <w:t>KEPERAWATAN</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67FA87A7" w14:textId="77777777" w:rsidR="00857F9A" w:rsidRDefault="00857F9A" w:rsidP="00857F9A">
            <w:pPr>
              <w:ind w:left="2"/>
            </w:pPr>
            <w:r>
              <w:rPr>
                <w:sz w:val="26"/>
              </w:rPr>
              <w:t xml:space="preserve"> </w:t>
            </w:r>
          </w:p>
          <w:p w14:paraId="113307D5" w14:textId="77777777" w:rsidR="00857F9A" w:rsidRDefault="00857F9A" w:rsidP="00857F9A">
            <w:pPr>
              <w:ind w:left="158"/>
            </w:pPr>
            <w:r>
              <w:rPr>
                <w:b/>
              </w:rPr>
              <w:t>JAM</w:t>
            </w:r>
            <w:r>
              <w:t xml:space="preserve"> </w:t>
            </w:r>
          </w:p>
        </w:tc>
        <w:tc>
          <w:tcPr>
            <w:tcW w:w="2129" w:type="dxa"/>
            <w:tcBorders>
              <w:top w:val="single" w:sz="5" w:space="0" w:color="000000"/>
              <w:left w:val="single" w:sz="5" w:space="0" w:color="000000"/>
              <w:bottom w:val="single" w:sz="5" w:space="0" w:color="000000"/>
              <w:right w:val="single" w:sz="5" w:space="0" w:color="000000"/>
            </w:tcBorders>
          </w:tcPr>
          <w:p w14:paraId="6DC03B03" w14:textId="77777777" w:rsidR="00857F9A" w:rsidRDefault="00857F9A" w:rsidP="00857F9A">
            <w:pPr>
              <w:ind w:left="2"/>
            </w:pPr>
            <w:r>
              <w:rPr>
                <w:sz w:val="26"/>
              </w:rPr>
              <w:t xml:space="preserve"> </w:t>
            </w:r>
          </w:p>
          <w:p w14:paraId="02A4CA9E" w14:textId="77777777" w:rsidR="00857F9A" w:rsidRDefault="00857F9A" w:rsidP="00857F9A">
            <w:pPr>
              <w:ind w:left="146"/>
            </w:pPr>
            <w:r>
              <w:rPr>
                <w:b/>
              </w:rPr>
              <w:t>PELAKSANAAN</w:t>
            </w:r>
            <w:r>
              <w:t xml:space="preserve"> </w:t>
            </w:r>
          </w:p>
        </w:tc>
        <w:tc>
          <w:tcPr>
            <w:tcW w:w="3970" w:type="dxa"/>
            <w:tcBorders>
              <w:top w:val="single" w:sz="5" w:space="0" w:color="000000"/>
              <w:left w:val="single" w:sz="5" w:space="0" w:color="000000"/>
              <w:bottom w:val="single" w:sz="5" w:space="0" w:color="000000"/>
              <w:right w:val="single" w:sz="5" w:space="0" w:color="000000"/>
            </w:tcBorders>
          </w:tcPr>
          <w:p w14:paraId="06FDD1DD" w14:textId="77777777" w:rsidR="00857F9A" w:rsidRDefault="00857F9A" w:rsidP="00857F9A">
            <w:r>
              <w:rPr>
                <w:sz w:val="26"/>
              </w:rPr>
              <w:t xml:space="preserve"> </w:t>
            </w:r>
          </w:p>
          <w:p w14:paraId="5268C32F" w14:textId="77777777" w:rsidR="00857F9A" w:rsidRDefault="00857F9A" w:rsidP="00857F9A">
            <w:pPr>
              <w:ind w:left="310"/>
            </w:pPr>
            <w:r>
              <w:rPr>
                <w:b/>
              </w:rPr>
              <w:t>CATATAN PERKEMBANGAN</w:t>
            </w:r>
            <w:r>
              <w:t xml:space="preserve"> </w:t>
            </w:r>
          </w:p>
        </w:tc>
        <w:tc>
          <w:tcPr>
            <w:tcW w:w="1275" w:type="dxa"/>
            <w:tcBorders>
              <w:top w:val="single" w:sz="5" w:space="0" w:color="000000"/>
              <w:left w:val="single" w:sz="5" w:space="0" w:color="000000"/>
              <w:bottom w:val="single" w:sz="5" w:space="0" w:color="000000"/>
              <w:right w:val="single" w:sz="5" w:space="0" w:color="000000"/>
            </w:tcBorders>
          </w:tcPr>
          <w:p w14:paraId="1814BFE1" w14:textId="77777777" w:rsidR="00857F9A" w:rsidRDefault="00857F9A" w:rsidP="00857F9A">
            <w:pPr>
              <w:spacing w:after="83"/>
            </w:pPr>
            <w:r>
              <w:rPr>
                <w:sz w:val="13"/>
              </w:rPr>
              <w:t xml:space="preserve"> </w:t>
            </w:r>
          </w:p>
          <w:p w14:paraId="6F11CED0" w14:textId="77777777" w:rsidR="00857F9A" w:rsidRDefault="00857F9A" w:rsidP="00857F9A">
            <w:pPr>
              <w:ind w:left="125"/>
            </w:pPr>
            <w:r>
              <w:rPr>
                <w:b/>
              </w:rPr>
              <w:t xml:space="preserve">PARAF&amp; </w:t>
            </w:r>
          </w:p>
          <w:p w14:paraId="1937E49F" w14:textId="77777777" w:rsidR="00857F9A" w:rsidRDefault="00857F9A" w:rsidP="00857F9A">
            <w:pPr>
              <w:ind w:left="257"/>
            </w:pPr>
            <w:r>
              <w:rPr>
                <w:b/>
              </w:rPr>
              <w:t>NAMA</w:t>
            </w:r>
            <w: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104A6056" w14:textId="77777777" w:rsidR="00857F9A" w:rsidRDefault="00857F9A" w:rsidP="00857F9A">
            <w:pPr>
              <w:spacing w:after="83"/>
            </w:pPr>
            <w:r>
              <w:rPr>
                <w:sz w:val="13"/>
              </w:rPr>
              <w:t xml:space="preserve"> </w:t>
            </w:r>
          </w:p>
          <w:p w14:paraId="105E7C0B" w14:textId="77777777" w:rsidR="00857F9A" w:rsidRDefault="00857F9A" w:rsidP="00857F9A">
            <w:pPr>
              <w:ind w:left="45"/>
              <w:jc w:val="center"/>
            </w:pPr>
            <w:r>
              <w:rPr>
                <w:b/>
              </w:rPr>
              <w:t xml:space="preserve">TGL </w:t>
            </w:r>
          </w:p>
          <w:p w14:paraId="13C95956" w14:textId="77777777" w:rsidR="00857F9A" w:rsidRDefault="00857F9A" w:rsidP="00857F9A">
            <w:pPr>
              <w:ind w:left="161"/>
            </w:pPr>
            <w:r>
              <w:rPr>
                <w:b/>
              </w:rPr>
              <w:t>TERATASI</w:t>
            </w:r>
            <w:r>
              <w:t xml:space="preserve"> </w:t>
            </w:r>
          </w:p>
        </w:tc>
      </w:tr>
      <w:tr w:rsidR="00857F9A" w14:paraId="376BB541" w14:textId="77777777" w:rsidTr="00857F9A">
        <w:trPr>
          <w:trHeight w:val="5807"/>
        </w:trPr>
        <w:tc>
          <w:tcPr>
            <w:tcW w:w="852" w:type="dxa"/>
            <w:tcBorders>
              <w:top w:val="single" w:sz="5" w:space="0" w:color="000000"/>
              <w:left w:val="single" w:sz="5" w:space="0" w:color="000000"/>
              <w:bottom w:val="single" w:sz="5" w:space="0" w:color="000000"/>
              <w:right w:val="single" w:sz="5" w:space="0" w:color="000000"/>
            </w:tcBorders>
          </w:tcPr>
          <w:p w14:paraId="58978B97" w14:textId="77777777" w:rsidR="00857F9A" w:rsidRDefault="00857F9A" w:rsidP="00857F9A">
            <w:pPr>
              <w:ind w:left="106"/>
            </w:pPr>
            <w:r>
              <w:t xml:space="preserve">Kamis </w:t>
            </w:r>
          </w:p>
          <w:p w14:paraId="48D2FE1D" w14:textId="77777777" w:rsidR="00857F9A" w:rsidRDefault="00857F9A" w:rsidP="00857F9A">
            <w:pPr>
              <w:spacing w:line="238" w:lineRule="auto"/>
              <w:ind w:left="106"/>
            </w:pPr>
            <w:r>
              <w:t xml:space="preserve">04/06/ 15 Jam: </w:t>
            </w:r>
          </w:p>
          <w:p w14:paraId="616B8BB4" w14:textId="77777777" w:rsidR="00857F9A" w:rsidRDefault="00857F9A" w:rsidP="00857F9A">
            <w:pPr>
              <w:ind w:left="106"/>
            </w:pPr>
            <w:r>
              <w:t xml:space="preserve">20.00 </w:t>
            </w:r>
          </w:p>
          <w:p w14:paraId="75DB6B2E" w14:textId="77777777" w:rsidR="00857F9A" w:rsidRDefault="00857F9A" w:rsidP="00857F9A">
            <w:pPr>
              <w:ind w:left="106"/>
            </w:pPr>
            <w:r>
              <w:t xml:space="preserve">WIB </w:t>
            </w:r>
          </w:p>
        </w:tc>
        <w:tc>
          <w:tcPr>
            <w:tcW w:w="2410" w:type="dxa"/>
            <w:tcBorders>
              <w:top w:val="single" w:sz="5" w:space="0" w:color="000000"/>
              <w:left w:val="single" w:sz="5" w:space="0" w:color="000000"/>
              <w:bottom w:val="single" w:sz="5" w:space="0" w:color="000000"/>
              <w:right w:val="single" w:sz="5" w:space="0" w:color="000000"/>
            </w:tcBorders>
          </w:tcPr>
          <w:p w14:paraId="7DABA809" w14:textId="77777777" w:rsidR="00857F9A" w:rsidRDefault="00857F9A" w:rsidP="00857F9A">
            <w:pPr>
              <w:spacing w:after="2" w:line="237" w:lineRule="auto"/>
              <w:ind w:left="103" w:right="305"/>
            </w:pPr>
            <w:r>
              <w:t xml:space="preserve">Resiko infeksi berhubungandengan prosedur invasive ditandai dengan : </w:t>
            </w:r>
            <w:r>
              <w:rPr>
                <w:color w:val="0D0D0D"/>
              </w:rPr>
              <w:t>DS : - DO :</w:t>
            </w:r>
            <w:r>
              <w:t xml:space="preserve"> </w:t>
            </w:r>
          </w:p>
          <w:p w14:paraId="3D5A69DD" w14:textId="77777777" w:rsidR="00857F9A" w:rsidRDefault="00857F9A" w:rsidP="00857F9A">
            <w:pPr>
              <w:numPr>
                <w:ilvl w:val="0"/>
                <w:numId w:val="88"/>
              </w:numPr>
              <w:spacing w:line="238" w:lineRule="auto"/>
              <w:ind w:right="156" w:hanging="362"/>
            </w:pPr>
            <w:r>
              <w:rPr>
                <w:color w:val="0D0D0D"/>
              </w:rPr>
              <w:t>Terpasang infus NACL pada tangan kiri pasien, pada tanggal</w:t>
            </w:r>
            <w:r>
              <w:t xml:space="preserve"> </w:t>
            </w:r>
            <w:r>
              <w:rPr>
                <w:color w:val="0D0D0D"/>
              </w:rPr>
              <w:t>04/06/2015.</w:t>
            </w:r>
            <w:r>
              <w:t xml:space="preserve"> </w:t>
            </w:r>
          </w:p>
          <w:p w14:paraId="509C2238" w14:textId="77777777" w:rsidR="00857F9A" w:rsidRDefault="00857F9A" w:rsidP="00857F9A">
            <w:pPr>
              <w:numPr>
                <w:ilvl w:val="0"/>
                <w:numId w:val="88"/>
              </w:numPr>
              <w:ind w:right="156" w:hanging="362"/>
            </w:pPr>
            <w:r>
              <w:rPr>
                <w:color w:val="0D0D0D"/>
              </w:rPr>
              <w:t>Leukosit(8,92</w:t>
            </w:r>
            <w:r>
              <w:t xml:space="preserve"> </w:t>
            </w:r>
            <w:r>
              <w:rPr>
                <w:color w:val="0D0D0D"/>
              </w:rPr>
              <w:t>10^3/UL</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10D99D82" w14:textId="77777777" w:rsidR="00857F9A" w:rsidRDefault="00857F9A" w:rsidP="00857F9A">
            <w:pPr>
              <w:spacing w:line="230" w:lineRule="auto"/>
              <w:ind w:left="106"/>
            </w:pPr>
            <w:r>
              <w:t xml:space="preserve">21.00 WIB </w:t>
            </w:r>
          </w:p>
          <w:p w14:paraId="077C2B91" w14:textId="77777777" w:rsidR="00857F9A" w:rsidRDefault="00857F9A" w:rsidP="00857F9A">
            <w:pPr>
              <w:spacing w:after="54"/>
              <w:ind w:left="2"/>
            </w:pPr>
            <w:r>
              <w:rPr>
                <w:sz w:val="10"/>
              </w:rPr>
              <w:t xml:space="preserve"> </w:t>
            </w:r>
          </w:p>
          <w:p w14:paraId="41A01B03" w14:textId="77777777" w:rsidR="00857F9A" w:rsidRDefault="00857F9A" w:rsidP="00857F9A">
            <w:pPr>
              <w:spacing w:after="47" w:line="216" w:lineRule="auto"/>
              <w:ind w:left="2" w:right="737"/>
            </w:pPr>
            <w:r>
              <w:rPr>
                <w:sz w:val="20"/>
              </w:rPr>
              <w:t xml:space="preserve">     </w:t>
            </w:r>
          </w:p>
          <w:p w14:paraId="36392AEA" w14:textId="77777777" w:rsidR="00857F9A" w:rsidRDefault="00857F9A" w:rsidP="00857F9A">
            <w:pPr>
              <w:ind w:left="106"/>
            </w:pPr>
            <w:r>
              <w:t xml:space="preserve">06.00 </w:t>
            </w:r>
          </w:p>
          <w:p w14:paraId="4A303144" w14:textId="77777777" w:rsidR="00857F9A" w:rsidRDefault="00857F9A" w:rsidP="00857F9A">
            <w:pPr>
              <w:ind w:left="106"/>
            </w:pPr>
            <w:r>
              <w:t xml:space="preserve">WIB </w:t>
            </w:r>
          </w:p>
        </w:tc>
        <w:tc>
          <w:tcPr>
            <w:tcW w:w="2129" w:type="dxa"/>
            <w:tcBorders>
              <w:top w:val="single" w:sz="5" w:space="0" w:color="000000"/>
              <w:left w:val="single" w:sz="5" w:space="0" w:color="000000"/>
              <w:bottom w:val="single" w:sz="5" w:space="0" w:color="000000"/>
              <w:right w:val="single" w:sz="5" w:space="0" w:color="000000"/>
            </w:tcBorders>
          </w:tcPr>
          <w:p w14:paraId="35DEEAE0" w14:textId="77777777" w:rsidR="00857F9A" w:rsidRDefault="00857F9A" w:rsidP="00857F9A">
            <w:pPr>
              <w:spacing w:after="3" w:line="235" w:lineRule="auto"/>
              <w:ind w:left="422"/>
            </w:pPr>
            <w:r>
              <w:t xml:space="preserve">Mencuci tangan setiap dan sebelum dan sesudah tindaan </w:t>
            </w:r>
          </w:p>
          <w:p w14:paraId="43E55FCD" w14:textId="77777777" w:rsidR="00857F9A" w:rsidRDefault="00857F9A" w:rsidP="00857F9A">
            <w:pPr>
              <w:ind w:right="16"/>
              <w:jc w:val="center"/>
            </w:pPr>
            <w:r>
              <w:t xml:space="preserve">keperawatan </w:t>
            </w:r>
          </w:p>
          <w:p w14:paraId="51991FCD" w14:textId="77777777" w:rsidR="00857F9A" w:rsidRDefault="00857F9A" w:rsidP="00857F9A">
            <w:pPr>
              <w:ind w:left="2"/>
            </w:pPr>
            <w:r>
              <w:rPr>
                <w:sz w:val="26"/>
              </w:rPr>
              <w:t xml:space="preserve"> </w:t>
            </w:r>
          </w:p>
          <w:p w14:paraId="7A65DDA0" w14:textId="77777777" w:rsidR="00857F9A" w:rsidRDefault="00857F9A" w:rsidP="00857F9A">
            <w:pPr>
              <w:spacing w:line="239" w:lineRule="auto"/>
              <w:ind w:left="422"/>
            </w:pPr>
            <w:r>
              <w:t xml:space="preserve">Memonitor tanda dan gejala </w:t>
            </w:r>
          </w:p>
          <w:p w14:paraId="30F44161" w14:textId="77777777" w:rsidR="00857F9A" w:rsidRDefault="00857F9A" w:rsidP="00857F9A">
            <w:pPr>
              <w:ind w:left="422"/>
            </w:pPr>
            <w:r>
              <w:t xml:space="preserve">infeksi </w:t>
            </w:r>
          </w:p>
        </w:tc>
        <w:tc>
          <w:tcPr>
            <w:tcW w:w="3970" w:type="dxa"/>
            <w:tcBorders>
              <w:top w:val="single" w:sz="5" w:space="0" w:color="000000"/>
              <w:left w:val="single" w:sz="5" w:space="0" w:color="000000"/>
              <w:bottom w:val="single" w:sz="5" w:space="0" w:color="000000"/>
              <w:right w:val="single" w:sz="5" w:space="0" w:color="000000"/>
            </w:tcBorders>
          </w:tcPr>
          <w:p w14:paraId="257D02A0" w14:textId="77777777" w:rsidR="00857F9A" w:rsidRDefault="00857F9A" w:rsidP="00857F9A">
            <w:pPr>
              <w:ind w:left="562"/>
            </w:pPr>
            <w:r>
              <w:t xml:space="preserve">Jumat 05/06/15. Jam : 08.00 </w:t>
            </w:r>
          </w:p>
          <w:p w14:paraId="47DA8C8A" w14:textId="77777777" w:rsidR="00857F9A" w:rsidRDefault="00857F9A" w:rsidP="00857F9A">
            <w:pPr>
              <w:ind w:left="562"/>
            </w:pPr>
            <w:r>
              <w:t xml:space="preserve">WIB </w:t>
            </w:r>
          </w:p>
          <w:p w14:paraId="264E70DD" w14:textId="77777777" w:rsidR="00857F9A" w:rsidRDefault="00857F9A" w:rsidP="00857F9A">
            <w:pPr>
              <w:ind w:left="562"/>
            </w:pPr>
            <w:r>
              <w:t xml:space="preserve">S: - </w:t>
            </w:r>
          </w:p>
          <w:p w14:paraId="2A4C82E3" w14:textId="77777777" w:rsidR="00857F9A" w:rsidRDefault="00857F9A" w:rsidP="00857F9A">
            <w:r>
              <w:rPr>
                <w:sz w:val="26"/>
              </w:rPr>
              <w:t xml:space="preserve"> </w:t>
            </w:r>
          </w:p>
          <w:p w14:paraId="54460592" w14:textId="77777777" w:rsidR="00857F9A" w:rsidRDefault="00857F9A" w:rsidP="00857F9A">
            <w:pPr>
              <w:spacing w:after="10" w:line="238" w:lineRule="auto"/>
              <w:ind w:left="562"/>
            </w:pPr>
            <w:r>
              <w:t xml:space="preserve">O: tidak ada tanda dan gejala infeksi , leukosit: 8,9 10^3/UL </w:t>
            </w:r>
          </w:p>
          <w:p w14:paraId="1D509A57" w14:textId="77777777" w:rsidR="00857F9A" w:rsidRDefault="00857F9A" w:rsidP="00857F9A">
            <w:r>
              <w:rPr>
                <w:sz w:val="26"/>
              </w:rPr>
              <w:t xml:space="preserve"> </w:t>
            </w:r>
          </w:p>
          <w:p w14:paraId="383DCF73" w14:textId="77777777" w:rsidR="00857F9A" w:rsidRDefault="00857F9A" w:rsidP="00857F9A">
            <w:pPr>
              <w:spacing w:after="10" w:line="238" w:lineRule="auto"/>
              <w:ind w:left="562" w:right="155"/>
            </w:pPr>
            <w:r>
              <w:t xml:space="preserve">A: masalah resiko infeksi teratasi sebagian </w:t>
            </w:r>
          </w:p>
          <w:p w14:paraId="364C526F" w14:textId="77777777" w:rsidR="00857F9A" w:rsidRDefault="00857F9A" w:rsidP="00857F9A">
            <w:r>
              <w:rPr>
                <w:sz w:val="26"/>
              </w:rPr>
              <w:t xml:space="preserve"> </w:t>
            </w:r>
          </w:p>
          <w:p w14:paraId="29033621" w14:textId="77777777" w:rsidR="00857F9A" w:rsidRDefault="00857F9A" w:rsidP="00857F9A">
            <w:pPr>
              <w:ind w:left="562"/>
            </w:pPr>
            <w:r>
              <w:t xml:space="preserve">P: lanjutkan interfensi </w:t>
            </w:r>
          </w:p>
          <w:p w14:paraId="7B40669A" w14:textId="77777777" w:rsidR="00857F9A" w:rsidRDefault="00857F9A" w:rsidP="00857F9A">
            <w:pPr>
              <w:numPr>
                <w:ilvl w:val="0"/>
                <w:numId w:val="89"/>
              </w:numPr>
              <w:spacing w:line="238" w:lineRule="auto"/>
              <w:ind w:hanging="278"/>
            </w:pPr>
            <w:r>
              <w:rPr>
                <w:color w:val="0D0D0D"/>
              </w:rPr>
              <w:t>Monitor tanda dan gejala infeksi</w:t>
            </w:r>
            <w:r>
              <w:t xml:space="preserve"> </w:t>
            </w:r>
          </w:p>
          <w:p w14:paraId="70AD213F" w14:textId="77777777" w:rsidR="00857F9A" w:rsidRDefault="00857F9A" w:rsidP="00857F9A">
            <w:pPr>
              <w:numPr>
                <w:ilvl w:val="0"/>
                <w:numId w:val="89"/>
              </w:numPr>
              <w:spacing w:after="1" w:line="238" w:lineRule="auto"/>
              <w:ind w:hanging="278"/>
            </w:pPr>
            <w:r>
              <w:rPr>
                <w:color w:val="0D0D0D"/>
              </w:rPr>
              <w:t>Ganti/ lepas pamasangan infus</w:t>
            </w:r>
            <w:r>
              <w:t xml:space="preserve"> </w:t>
            </w:r>
          </w:p>
          <w:p w14:paraId="3CE15F1B" w14:textId="77777777" w:rsidR="00857F9A" w:rsidRDefault="00857F9A" w:rsidP="00857F9A">
            <w:pPr>
              <w:numPr>
                <w:ilvl w:val="0"/>
                <w:numId w:val="89"/>
              </w:numPr>
              <w:spacing w:line="238" w:lineRule="auto"/>
              <w:ind w:hanging="278"/>
            </w:pPr>
            <w:r>
              <w:rPr>
                <w:color w:val="0D0D0D"/>
              </w:rPr>
              <w:t>Kolaborasi, berikan terapi antibiotic sesuai instruksi dokter</w:t>
            </w:r>
            <w:r>
              <w:t xml:space="preserve"> </w:t>
            </w:r>
          </w:p>
          <w:p w14:paraId="2D0A53F8" w14:textId="77777777" w:rsidR="00857F9A" w:rsidRDefault="00857F9A" w:rsidP="00857F9A">
            <w:pPr>
              <w:numPr>
                <w:ilvl w:val="0"/>
                <w:numId w:val="89"/>
              </w:numPr>
              <w:ind w:hanging="278"/>
            </w:pPr>
            <w:r>
              <w:rPr>
                <w:color w:val="0D0D0D"/>
              </w:rPr>
              <w:t>Cuci tangan setiap sebelum dan sesudah tindakan</w:t>
            </w:r>
            <w:r>
              <w:t xml:space="preserve"> </w:t>
            </w:r>
          </w:p>
        </w:tc>
        <w:tc>
          <w:tcPr>
            <w:tcW w:w="1275" w:type="dxa"/>
            <w:tcBorders>
              <w:top w:val="single" w:sz="5" w:space="0" w:color="000000"/>
              <w:left w:val="single" w:sz="5" w:space="0" w:color="000000"/>
              <w:bottom w:val="single" w:sz="5" w:space="0" w:color="000000"/>
              <w:right w:val="single" w:sz="5" w:space="0" w:color="000000"/>
            </w:tcBorders>
          </w:tcPr>
          <w:p w14:paraId="00441DAD" w14:textId="77777777" w:rsidR="00857F9A" w:rsidRDefault="00857F9A" w:rsidP="00857F9A">
            <w:pPr>
              <w:spacing w:after="13"/>
            </w:pPr>
            <w:r>
              <w:rPr>
                <w:sz w:val="14"/>
              </w:rPr>
              <w:t xml:space="preserve"> </w:t>
            </w:r>
          </w:p>
          <w:p w14:paraId="50331B63" w14:textId="77777777" w:rsidR="00857F9A" w:rsidRDefault="00857F9A" w:rsidP="00857F9A">
            <w:pPr>
              <w:spacing w:after="47" w:line="216" w:lineRule="auto"/>
              <w:ind w:right="1165"/>
            </w:pPr>
            <w:r>
              <w:rPr>
                <w:sz w:val="20"/>
              </w:rPr>
              <w:t xml:space="preserve">  </w:t>
            </w:r>
          </w:p>
          <w:p w14:paraId="53AE7EE1" w14:textId="77777777" w:rsidR="00857F9A" w:rsidRDefault="00857F9A" w:rsidP="00857F9A">
            <w:pPr>
              <w:spacing w:after="1080"/>
              <w:ind w:left="101"/>
            </w:pPr>
            <w:r>
              <w:t xml:space="preserve">Dewa ayu </w:t>
            </w:r>
          </w:p>
          <w:p w14:paraId="684664C3" w14:textId="77777777" w:rsidR="00857F9A" w:rsidRDefault="00857F9A" w:rsidP="00857F9A">
            <w:pPr>
              <w:spacing w:after="1080"/>
              <w:ind w:left="101"/>
            </w:pPr>
            <w:r>
              <w:t xml:space="preserve">Dewa ayu </w:t>
            </w:r>
          </w:p>
          <w:p w14:paraId="6F9483AC" w14:textId="77777777" w:rsidR="00857F9A" w:rsidRDefault="00857F9A" w:rsidP="00857F9A">
            <w:pPr>
              <w:ind w:left="101"/>
            </w:pPr>
            <w:r>
              <w:t xml:space="preserve">Dewa ayu </w:t>
            </w:r>
          </w:p>
        </w:tc>
        <w:tc>
          <w:tcPr>
            <w:tcW w:w="1560" w:type="dxa"/>
            <w:tcBorders>
              <w:top w:val="single" w:sz="5" w:space="0" w:color="000000"/>
              <w:left w:val="single" w:sz="5" w:space="0" w:color="000000"/>
              <w:bottom w:val="single" w:sz="5" w:space="0" w:color="000000"/>
              <w:right w:val="single" w:sz="5" w:space="0" w:color="000000"/>
            </w:tcBorders>
          </w:tcPr>
          <w:p w14:paraId="2F8C60D6" w14:textId="77777777" w:rsidR="00857F9A" w:rsidRDefault="00857F9A" w:rsidP="00857F9A">
            <w:r>
              <w:rPr>
                <w:sz w:val="20"/>
              </w:rPr>
              <w:t xml:space="preserve"> </w:t>
            </w:r>
          </w:p>
        </w:tc>
      </w:tr>
    </w:tbl>
    <w:p w14:paraId="3A154B57" w14:textId="77777777" w:rsidR="00857F9A" w:rsidRDefault="00857F9A" w:rsidP="00857F9A">
      <w:pPr>
        <w:pStyle w:val="Heading3"/>
        <w:tabs>
          <w:tab w:val="center" w:pos="6679"/>
        </w:tabs>
        <w:ind w:left="0" w:firstLine="0"/>
      </w:pPr>
      <w:r>
        <w:rPr>
          <w:b w:val="0"/>
          <w:sz w:val="20"/>
        </w:rPr>
        <w:t xml:space="preserve"> </w:t>
      </w:r>
      <w:r>
        <w:rPr>
          <w:b w:val="0"/>
          <w:sz w:val="20"/>
        </w:rPr>
        <w:tab/>
      </w:r>
      <w:r>
        <w:t>CATATAN PERKEMBANGAN</w:t>
      </w:r>
      <w:r>
        <w:rPr>
          <w:b w:val="0"/>
        </w:rPr>
        <w:t xml:space="preserve"> </w:t>
      </w:r>
    </w:p>
    <w:p w14:paraId="5DF82271" w14:textId="77777777" w:rsidR="00857F9A" w:rsidRDefault="00857F9A" w:rsidP="00857F9A">
      <w:pPr>
        <w:tabs>
          <w:tab w:val="center" w:pos="1431"/>
          <w:tab w:val="center" w:pos="9230"/>
          <w:tab w:val="center" w:pos="11092"/>
        </w:tabs>
        <w:spacing w:after="10" w:line="249" w:lineRule="auto"/>
      </w:pPr>
      <w:r>
        <w:rPr>
          <w:rFonts w:ascii="Calibri" w:eastAsia="Calibri" w:hAnsi="Calibri" w:cs="Calibri"/>
        </w:rPr>
        <w:tab/>
      </w:r>
      <w:r>
        <w:rPr>
          <w:b/>
        </w:rPr>
        <w:t>Nama Pasien : Ny. “S”</w:t>
      </w:r>
      <w:r>
        <w:t xml:space="preserve"> </w:t>
      </w:r>
      <w:r>
        <w:tab/>
      </w:r>
      <w:r>
        <w:rPr>
          <w:b/>
        </w:rPr>
        <w:t>Ruang</w:t>
      </w:r>
      <w:r>
        <w:t xml:space="preserve"> </w:t>
      </w:r>
      <w:r>
        <w:tab/>
      </w:r>
      <w:r>
        <w:rPr>
          <w:b/>
        </w:rPr>
        <w:t>: Bougenville 1</w:t>
      </w:r>
      <w:r>
        <w:t xml:space="preserve"> </w:t>
      </w:r>
    </w:p>
    <w:p w14:paraId="134E4117" w14:textId="77777777" w:rsidR="00857F9A" w:rsidRDefault="00857F9A" w:rsidP="00857F9A">
      <w:pPr>
        <w:pStyle w:val="Heading4"/>
        <w:tabs>
          <w:tab w:val="center" w:pos="2237"/>
        </w:tabs>
        <w:ind w:left="0" w:firstLine="0"/>
      </w:pPr>
      <w:r>
        <w:rPr>
          <w:b w:val="0"/>
          <w:color w:val="000000"/>
          <w:sz w:val="20"/>
        </w:rPr>
        <w:t xml:space="preserve"> </w:t>
      </w:r>
      <w:r>
        <w:rPr>
          <w:color w:val="000000"/>
        </w:rPr>
        <w:t>No CM</w:t>
      </w:r>
      <w:r>
        <w:rPr>
          <w:b w:val="0"/>
          <w:color w:val="000000"/>
        </w:rPr>
        <w:t xml:space="preserve"> </w:t>
      </w:r>
      <w:r>
        <w:rPr>
          <w:b w:val="0"/>
          <w:color w:val="000000"/>
        </w:rPr>
        <w:tab/>
      </w:r>
      <w:r>
        <w:rPr>
          <w:color w:val="000000"/>
        </w:rPr>
        <w:t xml:space="preserve">: </w:t>
      </w:r>
      <w:r>
        <w:t>01070625</w:t>
      </w:r>
      <w:r>
        <w:rPr>
          <w:b w:val="0"/>
          <w:color w:val="000000"/>
        </w:rPr>
        <w:t xml:space="preserve"> </w:t>
      </w:r>
    </w:p>
    <w:tbl>
      <w:tblPr>
        <w:tblStyle w:val="TableGrid0"/>
        <w:tblW w:w="12904" w:type="dxa"/>
        <w:tblInd w:w="234" w:type="dxa"/>
        <w:tblCellMar>
          <w:left w:w="6" w:type="dxa"/>
          <w:right w:w="66" w:type="dxa"/>
        </w:tblCellMar>
        <w:tblLook w:val="04A0" w:firstRow="1" w:lastRow="0" w:firstColumn="1" w:lastColumn="0" w:noHBand="0" w:noVBand="1"/>
      </w:tblPr>
      <w:tblGrid>
        <w:gridCol w:w="852"/>
        <w:gridCol w:w="2269"/>
        <w:gridCol w:w="852"/>
        <w:gridCol w:w="2127"/>
        <w:gridCol w:w="3970"/>
        <w:gridCol w:w="1274"/>
        <w:gridCol w:w="1560"/>
      </w:tblGrid>
      <w:tr w:rsidR="00857F9A" w14:paraId="59BB6B5A" w14:textId="77777777" w:rsidTr="00857F9A">
        <w:trPr>
          <w:trHeight w:val="838"/>
        </w:trPr>
        <w:tc>
          <w:tcPr>
            <w:tcW w:w="852" w:type="dxa"/>
            <w:tcBorders>
              <w:top w:val="single" w:sz="5" w:space="0" w:color="000000"/>
              <w:left w:val="single" w:sz="5" w:space="0" w:color="000000"/>
              <w:bottom w:val="single" w:sz="5" w:space="0" w:color="000000"/>
              <w:right w:val="single" w:sz="5" w:space="0" w:color="000000"/>
            </w:tcBorders>
          </w:tcPr>
          <w:p w14:paraId="3C23C262" w14:textId="77777777" w:rsidR="00857F9A" w:rsidRDefault="00857F9A" w:rsidP="00857F9A">
            <w:pPr>
              <w:ind w:left="130"/>
            </w:pPr>
            <w:r>
              <w:rPr>
                <w:b/>
              </w:rPr>
              <w:t>HR/T</w:t>
            </w:r>
            <w:r>
              <w:t xml:space="preserve"> </w:t>
            </w:r>
          </w:p>
          <w:p w14:paraId="42E4F7D4" w14:textId="77777777" w:rsidR="00857F9A" w:rsidRDefault="00857F9A" w:rsidP="00857F9A">
            <w:pPr>
              <w:ind w:left="156"/>
            </w:pPr>
            <w:r>
              <w:rPr>
                <w:b/>
              </w:rPr>
              <w:t xml:space="preserve">GL/J </w:t>
            </w:r>
          </w:p>
          <w:p w14:paraId="65044BC4" w14:textId="77777777" w:rsidR="00857F9A" w:rsidRDefault="00857F9A" w:rsidP="00857F9A">
            <w:pPr>
              <w:ind w:left="223"/>
            </w:pPr>
            <w:r>
              <w:rPr>
                <w:b/>
              </w:rPr>
              <w:t>AM</w:t>
            </w:r>
            <w:r>
              <w:t xml:space="preserve"> </w:t>
            </w:r>
          </w:p>
        </w:tc>
        <w:tc>
          <w:tcPr>
            <w:tcW w:w="2269" w:type="dxa"/>
            <w:tcBorders>
              <w:top w:val="single" w:sz="5" w:space="0" w:color="000000"/>
              <w:left w:val="single" w:sz="5" w:space="0" w:color="000000"/>
              <w:bottom w:val="single" w:sz="5" w:space="0" w:color="000000"/>
              <w:right w:val="single" w:sz="5" w:space="0" w:color="000000"/>
            </w:tcBorders>
          </w:tcPr>
          <w:p w14:paraId="70DB908B" w14:textId="77777777" w:rsidR="00857F9A" w:rsidRDefault="00857F9A" w:rsidP="00857F9A">
            <w:pPr>
              <w:spacing w:after="83"/>
            </w:pPr>
            <w:r>
              <w:rPr>
                <w:sz w:val="13"/>
              </w:rPr>
              <w:t xml:space="preserve"> </w:t>
            </w:r>
          </w:p>
          <w:p w14:paraId="32450561" w14:textId="77777777" w:rsidR="00857F9A" w:rsidRDefault="00857F9A" w:rsidP="00857F9A">
            <w:pPr>
              <w:ind w:left="53"/>
              <w:jc w:val="center"/>
            </w:pPr>
            <w:r>
              <w:rPr>
                <w:b/>
              </w:rPr>
              <w:t xml:space="preserve">DIAGNOSA </w:t>
            </w:r>
          </w:p>
          <w:p w14:paraId="1CEC2ED6" w14:textId="77777777" w:rsidR="00857F9A" w:rsidRDefault="00857F9A" w:rsidP="00857F9A">
            <w:pPr>
              <w:ind w:left="168"/>
            </w:pPr>
            <w:r>
              <w:rPr>
                <w:b/>
              </w:rPr>
              <w:t>KEPERAWATAN</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2BCD7DFE" w14:textId="77777777" w:rsidR="00857F9A" w:rsidRDefault="00857F9A" w:rsidP="00857F9A">
            <w:pPr>
              <w:ind w:left="2"/>
            </w:pPr>
            <w:r>
              <w:rPr>
                <w:sz w:val="26"/>
              </w:rPr>
              <w:t xml:space="preserve"> </w:t>
            </w:r>
          </w:p>
          <w:p w14:paraId="0567403C" w14:textId="77777777" w:rsidR="00857F9A" w:rsidRDefault="00857F9A" w:rsidP="00857F9A">
            <w:pPr>
              <w:ind w:left="158"/>
            </w:pPr>
            <w:r>
              <w:rPr>
                <w:b/>
              </w:rPr>
              <w:t>JAM</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6517F1CC" w14:textId="77777777" w:rsidR="00857F9A" w:rsidRDefault="00857F9A" w:rsidP="00857F9A">
            <w:r>
              <w:rPr>
                <w:sz w:val="26"/>
              </w:rPr>
              <w:t xml:space="preserve"> </w:t>
            </w:r>
          </w:p>
          <w:p w14:paraId="62A3FB32" w14:textId="77777777" w:rsidR="00857F9A" w:rsidRDefault="00857F9A" w:rsidP="00857F9A">
            <w:pPr>
              <w:ind w:left="144"/>
            </w:pPr>
            <w:r>
              <w:rPr>
                <w:b/>
              </w:rPr>
              <w:t>PELAKSANAAN</w:t>
            </w:r>
            <w:r>
              <w:t xml:space="preserve"> </w:t>
            </w:r>
          </w:p>
        </w:tc>
        <w:tc>
          <w:tcPr>
            <w:tcW w:w="3970" w:type="dxa"/>
            <w:tcBorders>
              <w:top w:val="single" w:sz="5" w:space="0" w:color="000000"/>
              <w:left w:val="single" w:sz="5" w:space="0" w:color="000000"/>
              <w:bottom w:val="single" w:sz="5" w:space="0" w:color="000000"/>
              <w:right w:val="single" w:sz="5" w:space="0" w:color="000000"/>
            </w:tcBorders>
          </w:tcPr>
          <w:p w14:paraId="47E89012" w14:textId="77777777" w:rsidR="00857F9A" w:rsidRDefault="00857F9A" w:rsidP="00857F9A">
            <w:r>
              <w:rPr>
                <w:sz w:val="26"/>
              </w:rPr>
              <w:t xml:space="preserve"> </w:t>
            </w:r>
          </w:p>
          <w:p w14:paraId="3FEBD363" w14:textId="77777777" w:rsidR="00857F9A" w:rsidRDefault="00857F9A" w:rsidP="00857F9A">
            <w:pPr>
              <w:ind w:left="310"/>
            </w:pPr>
            <w:r>
              <w:rPr>
                <w:b/>
              </w:rPr>
              <w:t>CATATAN PERKEMBANGAN</w:t>
            </w:r>
            <w:r>
              <w:t xml:space="preserve"> </w:t>
            </w:r>
          </w:p>
        </w:tc>
        <w:tc>
          <w:tcPr>
            <w:tcW w:w="1274" w:type="dxa"/>
            <w:tcBorders>
              <w:top w:val="single" w:sz="5" w:space="0" w:color="000000"/>
              <w:left w:val="single" w:sz="5" w:space="0" w:color="000000"/>
              <w:bottom w:val="single" w:sz="5" w:space="0" w:color="000000"/>
              <w:right w:val="single" w:sz="5" w:space="0" w:color="000000"/>
            </w:tcBorders>
          </w:tcPr>
          <w:p w14:paraId="5519566E" w14:textId="77777777" w:rsidR="00857F9A" w:rsidRDefault="00857F9A" w:rsidP="00857F9A">
            <w:pPr>
              <w:spacing w:after="83"/>
              <w:ind w:left="2"/>
            </w:pPr>
            <w:r>
              <w:rPr>
                <w:sz w:val="13"/>
              </w:rPr>
              <w:t xml:space="preserve"> </w:t>
            </w:r>
          </w:p>
          <w:p w14:paraId="48158F27" w14:textId="77777777" w:rsidR="00857F9A" w:rsidRDefault="00857F9A" w:rsidP="00857F9A">
            <w:pPr>
              <w:ind w:left="127"/>
            </w:pPr>
            <w:r>
              <w:rPr>
                <w:b/>
              </w:rPr>
              <w:t xml:space="preserve">PARAF&amp; </w:t>
            </w:r>
          </w:p>
          <w:p w14:paraId="7E21B929" w14:textId="77777777" w:rsidR="00857F9A" w:rsidRDefault="00857F9A" w:rsidP="00857F9A">
            <w:pPr>
              <w:ind w:left="259"/>
            </w:pPr>
            <w:r>
              <w:rPr>
                <w:b/>
              </w:rPr>
              <w:t>NAMA</w:t>
            </w:r>
            <w: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6EC94C9B" w14:textId="77777777" w:rsidR="00857F9A" w:rsidRDefault="00857F9A" w:rsidP="00857F9A">
            <w:pPr>
              <w:spacing w:after="83"/>
            </w:pPr>
            <w:r>
              <w:rPr>
                <w:sz w:val="13"/>
              </w:rPr>
              <w:t xml:space="preserve"> </w:t>
            </w:r>
          </w:p>
          <w:p w14:paraId="3B8CDA1C" w14:textId="77777777" w:rsidR="00857F9A" w:rsidRDefault="00857F9A" w:rsidP="00857F9A">
            <w:pPr>
              <w:ind w:left="57"/>
              <w:jc w:val="center"/>
            </w:pPr>
            <w:r>
              <w:rPr>
                <w:b/>
              </w:rPr>
              <w:t xml:space="preserve">TGL </w:t>
            </w:r>
          </w:p>
          <w:p w14:paraId="25982B22" w14:textId="77777777" w:rsidR="00857F9A" w:rsidRDefault="00857F9A" w:rsidP="00857F9A">
            <w:pPr>
              <w:ind w:left="161"/>
            </w:pPr>
            <w:r>
              <w:rPr>
                <w:b/>
              </w:rPr>
              <w:t>TERATASI</w:t>
            </w:r>
            <w:r>
              <w:t xml:space="preserve"> </w:t>
            </w:r>
          </w:p>
        </w:tc>
      </w:tr>
      <w:tr w:rsidR="00857F9A" w14:paraId="75177AA0" w14:textId="77777777" w:rsidTr="00857F9A">
        <w:trPr>
          <w:trHeight w:val="4703"/>
        </w:trPr>
        <w:tc>
          <w:tcPr>
            <w:tcW w:w="852" w:type="dxa"/>
            <w:tcBorders>
              <w:top w:val="single" w:sz="5" w:space="0" w:color="000000"/>
              <w:left w:val="single" w:sz="5" w:space="0" w:color="000000"/>
              <w:bottom w:val="single" w:sz="5" w:space="0" w:color="000000"/>
              <w:right w:val="single" w:sz="5" w:space="0" w:color="000000"/>
            </w:tcBorders>
          </w:tcPr>
          <w:p w14:paraId="061237C9" w14:textId="77777777" w:rsidR="00857F9A" w:rsidRDefault="00857F9A" w:rsidP="00857F9A">
            <w:pPr>
              <w:ind w:left="106"/>
            </w:pPr>
            <w:r>
              <w:lastRenderedPageBreak/>
              <w:t xml:space="preserve">Jumat </w:t>
            </w:r>
          </w:p>
          <w:p w14:paraId="03F2D691" w14:textId="77777777" w:rsidR="00857F9A" w:rsidRDefault="00857F9A" w:rsidP="00857F9A">
            <w:pPr>
              <w:spacing w:line="238" w:lineRule="auto"/>
              <w:ind w:left="106"/>
            </w:pPr>
            <w:r>
              <w:t xml:space="preserve">05/06/ 15 Jam : </w:t>
            </w:r>
          </w:p>
          <w:p w14:paraId="161E232A" w14:textId="77777777" w:rsidR="00857F9A" w:rsidRDefault="00857F9A" w:rsidP="00857F9A">
            <w:pPr>
              <w:ind w:left="106"/>
            </w:pPr>
            <w:r>
              <w:t xml:space="preserve">08.30 </w:t>
            </w:r>
          </w:p>
          <w:p w14:paraId="1D37B55D" w14:textId="77777777" w:rsidR="00857F9A" w:rsidRDefault="00857F9A" w:rsidP="00857F9A">
            <w:pPr>
              <w:ind w:left="106"/>
            </w:pPr>
            <w:r>
              <w:t xml:space="preserve">Wib </w:t>
            </w:r>
          </w:p>
        </w:tc>
        <w:tc>
          <w:tcPr>
            <w:tcW w:w="2269" w:type="dxa"/>
            <w:tcBorders>
              <w:top w:val="single" w:sz="5" w:space="0" w:color="000000"/>
              <w:left w:val="single" w:sz="5" w:space="0" w:color="000000"/>
              <w:bottom w:val="single" w:sz="5" w:space="0" w:color="000000"/>
              <w:right w:val="single" w:sz="5" w:space="0" w:color="000000"/>
            </w:tcBorders>
          </w:tcPr>
          <w:p w14:paraId="7D355F9D" w14:textId="77777777" w:rsidR="00857F9A" w:rsidRDefault="00857F9A" w:rsidP="00857F9A">
            <w:pPr>
              <w:spacing w:after="2" w:line="237" w:lineRule="auto"/>
              <w:ind w:left="103" w:right="91"/>
            </w:pPr>
            <w:r>
              <w:t xml:space="preserve">Resiko infeksi berhubungan dengan prosedur invasive ditandai dengan : </w:t>
            </w:r>
            <w:r>
              <w:rPr>
                <w:color w:val="0D0D0D"/>
              </w:rPr>
              <w:t>DS : - DO :</w:t>
            </w:r>
            <w:r>
              <w:t xml:space="preserve"> </w:t>
            </w:r>
          </w:p>
          <w:p w14:paraId="03A1F809" w14:textId="77777777" w:rsidR="00857F9A" w:rsidRDefault="00857F9A" w:rsidP="00857F9A">
            <w:pPr>
              <w:spacing w:line="239" w:lineRule="auto"/>
              <w:ind w:left="616" w:right="159" w:hanging="153"/>
              <w:jc w:val="right"/>
            </w:pPr>
            <w:r>
              <w:rPr>
                <w:color w:val="0D0D0D"/>
              </w:rPr>
              <w:t xml:space="preserve">- </w:t>
            </w:r>
            <w:r>
              <w:rPr>
                <w:color w:val="0D0D0D"/>
              </w:rPr>
              <w:tab/>
              <w:t>Terpasang infus NACL pada tangan kiri pasien, pada tanggal</w:t>
            </w:r>
            <w:r>
              <w:t xml:space="preserve"> </w:t>
            </w:r>
            <w:r>
              <w:rPr>
                <w:color w:val="0D0D0D"/>
              </w:rPr>
              <w:t>04/06/2015.</w:t>
            </w:r>
            <w:r>
              <w:t xml:space="preserve"> </w:t>
            </w:r>
          </w:p>
          <w:p w14:paraId="77B51741" w14:textId="77777777" w:rsidR="00857F9A" w:rsidRDefault="00857F9A" w:rsidP="00857F9A">
            <w:pPr>
              <w:ind w:left="463"/>
            </w:pPr>
            <w:r>
              <w:rPr>
                <w:color w:val="0D0D0D"/>
              </w:rPr>
              <w:t>-</w:t>
            </w:r>
            <w:r>
              <w:t xml:space="preserve"> </w:t>
            </w:r>
          </w:p>
          <w:p w14:paraId="794A1C56" w14:textId="77777777" w:rsidR="00857F9A" w:rsidRDefault="00857F9A" w:rsidP="00857F9A">
            <w:pPr>
              <w:ind w:right="159"/>
              <w:jc w:val="right"/>
            </w:pPr>
            <w:r>
              <w:rPr>
                <w:color w:val="0D0D0D"/>
              </w:rPr>
              <w:t>Leukosit(8,9</w:t>
            </w:r>
            <w:r>
              <w:t xml:space="preserve"> </w:t>
            </w:r>
          </w:p>
          <w:p w14:paraId="2B2DF5AC" w14:textId="77777777" w:rsidR="00857F9A" w:rsidRDefault="00857F9A" w:rsidP="00857F9A">
            <w:pPr>
              <w:ind w:left="823"/>
            </w:pPr>
            <w:r>
              <w:rPr>
                <w:color w:val="0D0D0D"/>
              </w:rPr>
              <w:t>2 10^3/UL</w:t>
            </w:r>
            <w:r>
              <w:t xml:space="preserve"> </w:t>
            </w:r>
          </w:p>
        </w:tc>
        <w:tc>
          <w:tcPr>
            <w:tcW w:w="852" w:type="dxa"/>
            <w:tcBorders>
              <w:top w:val="single" w:sz="5" w:space="0" w:color="000000"/>
              <w:left w:val="single" w:sz="5" w:space="0" w:color="000000"/>
              <w:bottom w:val="single" w:sz="5" w:space="0" w:color="000000"/>
              <w:right w:val="single" w:sz="5" w:space="0" w:color="000000"/>
            </w:tcBorders>
          </w:tcPr>
          <w:p w14:paraId="1D3686A7" w14:textId="77777777" w:rsidR="00857F9A" w:rsidRDefault="00857F9A" w:rsidP="00857F9A">
            <w:pPr>
              <w:spacing w:line="230" w:lineRule="auto"/>
              <w:ind w:left="106"/>
            </w:pPr>
            <w:r>
              <w:t xml:space="preserve">09.00 WIB </w:t>
            </w:r>
          </w:p>
          <w:p w14:paraId="4FD86CDD" w14:textId="77777777" w:rsidR="00857F9A" w:rsidRDefault="00857F9A" w:rsidP="00857F9A">
            <w:pPr>
              <w:ind w:left="2"/>
            </w:pPr>
            <w:r>
              <w:rPr>
                <w:sz w:val="15"/>
              </w:rPr>
              <w:t xml:space="preserve"> </w:t>
            </w:r>
          </w:p>
          <w:p w14:paraId="3CD53CF7" w14:textId="77777777" w:rsidR="00857F9A" w:rsidRDefault="00857F9A" w:rsidP="00857F9A">
            <w:pPr>
              <w:spacing w:after="47" w:line="216" w:lineRule="auto"/>
              <w:ind w:left="2" w:right="728"/>
            </w:pPr>
            <w:r>
              <w:rPr>
                <w:sz w:val="20"/>
              </w:rPr>
              <w:t xml:space="preserve">  </w:t>
            </w:r>
          </w:p>
          <w:p w14:paraId="5B90B209" w14:textId="77777777" w:rsidR="00857F9A" w:rsidRDefault="00857F9A" w:rsidP="00857F9A">
            <w:pPr>
              <w:ind w:left="166"/>
            </w:pPr>
            <w:r>
              <w:t xml:space="preserve">10.00 </w:t>
            </w:r>
          </w:p>
          <w:p w14:paraId="590AE919" w14:textId="77777777" w:rsidR="00857F9A" w:rsidRDefault="00857F9A" w:rsidP="00857F9A">
            <w:pPr>
              <w:ind w:left="106"/>
            </w:pPr>
            <w:r>
              <w:t xml:space="preserve">WIB </w:t>
            </w:r>
          </w:p>
        </w:tc>
        <w:tc>
          <w:tcPr>
            <w:tcW w:w="2127" w:type="dxa"/>
            <w:tcBorders>
              <w:top w:val="single" w:sz="5" w:space="0" w:color="000000"/>
              <w:left w:val="single" w:sz="5" w:space="0" w:color="000000"/>
              <w:bottom w:val="single" w:sz="5" w:space="0" w:color="000000"/>
              <w:right w:val="single" w:sz="5" w:space="0" w:color="000000"/>
            </w:tcBorders>
          </w:tcPr>
          <w:p w14:paraId="129D3828" w14:textId="77777777" w:rsidR="00857F9A" w:rsidRDefault="00857F9A" w:rsidP="00857F9A">
            <w:pPr>
              <w:spacing w:after="14" w:line="234" w:lineRule="auto"/>
              <w:ind w:left="420"/>
            </w:pPr>
            <w:r>
              <w:t xml:space="preserve">Memonitor tanda dan gejala infeksi </w:t>
            </w:r>
          </w:p>
          <w:p w14:paraId="3480025E" w14:textId="77777777" w:rsidR="00857F9A" w:rsidRDefault="00857F9A" w:rsidP="00857F9A">
            <w:r>
              <w:rPr>
                <w:sz w:val="26"/>
              </w:rPr>
              <w:t xml:space="preserve"> </w:t>
            </w:r>
          </w:p>
          <w:p w14:paraId="2DE78D97" w14:textId="77777777" w:rsidR="00857F9A" w:rsidRDefault="00857F9A" w:rsidP="00857F9A">
            <w:pPr>
              <w:ind w:left="420"/>
            </w:pPr>
            <w:r>
              <w:t xml:space="preserve">Mencuci tangan sebelum dan sesudah tindakan keperawatan </w:t>
            </w:r>
          </w:p>
        </w:tc>
        <w:tc>
          <w:tcPr>
            <w:tcW w:w="3970" w:type="dxa"/>
            <w:tcBorders>
              <w:top w:val="single" w:sz="5" w:space="0" w:color="000000"/>
              <w:left w:val="single" w:sz="5" w:space="0" w:color="000000"/>
              <w:bottom w:val="single" w:sz="5" w:space="0" w:color="000000"/>
              <w:right w:val="single" w:sz="5" w:space="0" w:color="000000"/>
            </w:tcBorders>
          </w:tcPr>
          <w:p w14:paraId="272FB199" w14:textId="77777777" w:rsidR="00857F9A" w:rsidRDefault="00857F9A" w:rsidP="00857F9A">
            <w:pPr>
              <w:ind w:left="103"/>
            </w:pPr>
            <w:r>
              <w:t xml:space="preserve">Jumat , 04/06/15 . jam 14.00 WIB </w:t>
            </w:r>
          </w:p>
          <w:p w14:paraId="6BBD08F4" w14:textId="77777777" w:rsidR="00857F9A" w:rsidRDefault="00857F9A" w:rsidP="00857F9A">
            <w:r>
              <w:rPr>
                <w:sz w:val="26"/>
              </w:rPr>
              <w:t xml:space="preserve"> </w:t>
            </w:r>
          </w:p>
          <w:p w14:paraId="4E0D78B1" w14:textId="77777777" w:rsidR="00857F9A" w:rsidRDefault="00857F9A" w:rsidP="00857F9A">
            <w:pPr>
              <w:ind w:left="103"/>
            </w:pPr>
            <w:r>
              <w:t xml:space="preserve">S: </w:t>
            </w:r>
          </w:p>
          <w:p w14:paraId="75DC0879" w14:textId="77777777" w:rsidR="00857F9A" w:rsidRDefault="00857F9A" w:rsidP="00857F9A">
            <w:pPr>
              <w:spacing w:after="10" w:line="238" w:lineRule="auto"/>
              <w:ind w:left="461" w:right="170" w:hanging="358"/>
            </w:pPr>
            <w:r>
              <w:t xml:space="preserve">O: tidak ada tanda dan gejala infeksi , leukosit 9.48 10^3/UL </w:t>
            </w:r>
          </w:p>
          <w:p w14:paraId="153DF28F" w14:textId="77777777" w:rsidR="00857F9A" w:rsidRDefault="00857F9A" w:rsidP="00857F9A">
            <w:r>
              <w:rPr>
                <w:sz w:val="26"/>
              </w:rPr>
              <w:t xml:space="preserve"> </w:t>
            </w:r>
          </w:p>
          <w:p w14:paraId="048F214F" w14:textId="77777777" w:rsidR="00857F9A" w:rsidRDefault="00857F9A" w:rsidP="00857F9A">
            <w:pPr>
              <w:spacing w:after="9" w:line="239" w:lineRule="auto"/>
              <w:ind w:left="461" w:hanging="358"/>
            </w:pPr>
            <w:r>
              <w:t xml:space="preserve">A: Masalah resiko infeksi teratasi sebagian. </w:t>
            </w:r>
          </w:p>
          <w:p w14:paraId="01FD8083" w14:textId="77777777" w:rsidR="00857F9A" w:rsidRDefault="00857F9A" w:rsidP="00857F9A">
            <w:r>
              <w:rPr>
                <w:sz w:val="26"/>
              </w:rPr>
              <w:t xml:space="preserve"> </w:t>
            </w:r>
          </w:p>
          <w:p w14:paraId="7537C687" w14:textId="77777777" w:rsidR="00857F9A" w:rsidRDefault="00857F9A" w:rsidP="00857F9A">
            <w:pPr>
              <w:ind w:left="103"/>
            </w:pPr>
            <w:r>
              <w:t xml:space="preserve">P:  lanjutkan intervensi </w:t>
            </w:r>
          </w:p>
          <w:p w14:paraId="77C817F0" w14:textId="77777777" w:rsidR="00857F9A" w:rsidRDefault="00857F9A" w:rsidP="00857F9A">
            <w:pPr>
              <w:numPr>
                <w:ilvl w:val="0"/>
                <w:numId w:val="90"/>
              </w:numPr>
              <w:ind w:hanging="283"/>
            </w:pPr>
            <w:r>
              <w:rPr>
                <w:color w:val="0D0D0D"/>
              </w:rPr>
              <w:t>Monitor tanda dan gejala infeksi</w:t>
            </w:r>
            <w:r>
              <w:t xml:space="preserve"> </w:t>
            </w:r>
          </w:p>
          <w:p w14:paraId="524B3C83" w14:textId="77777777" w:rsidR="00857F9A" w:rsidRDefault="00857F9A" w:rsidP="00857F9A">
            <w:pPr>
              <w:numPr>
                <w:ilvl w:val="0"/>
                <w:numId w:val="90"/>
              </w:numPr>
              <w:ind w:hanging="283"/>
            </w:pPr>
            <w:r>
              <w:rPr>
                <w:color w:val="0D0D0D"/>
              </w:rPr>
              <w:t>Ganti/ lepas pamasangan infus</w:t>
            </w:r>
            <w:r>
              <w:t xml:space="preserve"> </w:t>
            </w:r>
          </w:p>
          <w:p w14:paraId="2B5D3DD7" w14:textId="77777777" w:rsidR="00857F9A" w:rsidRDefault="00857F9A" w:rsidP="00857F9A">
            <w:pPr>
              <w:numPr>
                <w:ilvl w:val="0"/>
                <w:numId w:val="90"/>
              </w:numPr>
              <w:spacing w:line="238" w:lineRule="auto"/>
              <w:ind w:hanging="283"/>
            </w:pPr>
            <w:r>
              <w:rPr>
                <w:color w:val="0D0D0D"/>
              </w:rPr>
              <w:t>Kolaborasi, berikan terapi antibiotic sesuai instruksi dokter</w:t>
            </w:r>
            <w:r>
              <w:t xml:space="preserve"> </w:t>
            </w:r>
          </w:p>
          <w:p w14:paraId="331A2930" w14:textId="77777777" w:rsidR="00857F9A" w:rsidRDefault="00857F9A" w:rsidP="00857F9A">
            <w:pPr>
              <w:numPr>
                <w:ilvl w:val="0"/>
                <w:numId w:val="90"/>
              </w:numPr>
              <w:ind w:hanging="283"/>
            </w:pPr>
            <w:r>
              <w:rPr>
                <w:color w:val="0D0D0D"/>
              </w:rPr>
              <w:t>Cuci tangan setiap sebelum dan sesudah tindakan</w:t>
            </w:r>
            <w:r>
              <w:t xml:space="preserve"> </w:t>
            </w:r>
          </w:p>
        </w:tc>
        <w:tc>
          <w:tcPr>
            <w:tcW w:w="1274" w:type="dxa"/>
            <w:tcBorders>
              <w:top w:val="single" w:sz="5" w:space="0" w:color="000000"/>
              <w:left w:val="single" w:sz="5" w:space="0" w:color="000000"/>
              <w:bottom w:val="single" w:sz="5" w:space="0" w:color="000000"/>
              <w:right w:val="single" w:sz="5" w:space="0" w:color="000000"/>
            </w:tcBorders>
          </w:tcPr>
          <w:p w14:paraId="0DAAE63D" w14:textId="77777777" w:rsidR="00857F9A" w:rsidRDefault="00857F9A" w:rsidP="00857F9A">
            <w:pPr>
              <w:spacing w:after="13" w:line="216" w:lineRule="auto"/>
              <w:ind w:left="2" w:right="1150"/>
            </w:pPr>
            <w:r>
              <w:rPr>
                <w:sz w:val="20"/>
              </w:rPr>
              <w:t xml:space="preserve">   </w:t>
            </w:r>
          </w:p>
          <w:p w14:paraId="704F76CB" w14:textId="77777777" w:rsidR="00857F9A" w:rsidRDefault="00857F9A" w:rsidP="00857F9A">
            <w:pPr>
              <w:ind w:left="2"/>
            </w:pPr>
            <w:r>
              <w:rPr>
                <w:sz w:val="20"/>
              </w:rPr>
              <w:t xml:space="preserve"> </w:t>
            </w:r>
          </w:p>
          <w:p w14:paraId="338D3246" w14:textId="77777777" w:rsidR="00857F9A" w:rsidRDefault="00857F9A" w:rsidP="00857F9A">
            <w:pPr>
              <w:ind w:left="106"/>
            </w:pPr>
            <w:r>
              <w:t xml:space="preserve">Dewa ayu </w:t>
            </w:r>
          </w:p>
          <w:p w14:paraId="4ACE69E4" w14:textId="77777777" w:rsidR="00857F9A" w:rsidRDefault="00857F9A" w:rsidP="00857F9A">
            <w:pPr>
              <w:spacing w:after="13" w:line="216" w:lineRule="auto"/>
              <w:ind w:left="2" w:right="1150"/>
            </w:pPr>
            <w:r>
              <w:rPr>
                <w:sz w:val="20"/>
              </w:rPr>
              <w:t xml:space="preserve">   </w:t>
            </w:r>
          </w:p>
          <w:p w14:paraId="6BC12E16" w14:textId="77777777" w:rsidR="00857F9A" w:rsidRDefault="00857F9A" w:rsidP="00857F9A">
            <w:pPr>
              <w:ind w:left="2"/>
            </w:pPr>
            <w:r>
              <w:t xml:space="preserve"> </w:t>
            </w:r>
          </w:p>
          <w:p w14:paraId="6D11EF29" w14:textId="77777777" w:rsidR="00857F9A" w:rsidRDefault="00857F9A" w:rsidP="00857F9A">
            <w:pPr>
              <w:ind w:left="106"/>
            </w:pPr>
            <w:r>
              <w:t xml:space="preserve">Dewa ayu </w:t>
            </w:r>
          </w:p>
          <w:p w14:paraId="6410EAC2" w14:textId="77777777" w:rsidR="00857F9A" w:rsidRDefault="00857F9A" w:rsidP="00857F9A">
            <w:pPr>
              <w:spacing w:after="54"/>
              <w:ind w:left="2"/>
            </w:pPr>
            <w:r>
              <w:rPr>
                <w:sz w:val="10"/>
              </w:rPr>
              <w:t xml:space="preserve"> </w:t>
            </w:r>
          </w:p>
          <w:p w14:paraId="780AFFD9" w14:textId="77777777" w:rsidR="00857F9A" w:rsidRDefault="00857F9A" w:rsidP="00857F9A">
            <w:pPr>
              <w:spacing w:after="47" w:line="216" w:lineRule="auto"/>
              <w:ind w:left="2" w:right="1150"/>
            </w:pPr>
            <w:r>
              <w:rPr>
                <w:sz w:val="20"/>
              </w:rPr>
              <w:t xml:space="preserve">     </w:t>
            </w:r>
          </w:p>
          <w:p w14:paraId="59060CD6" w14:textId="77777777" w:rsidR="00857F9A" w:rsidRDefault="00857F9A" w:rsidP="00857F9A">
            <w:pPr>
              <w:ind w:left="106"/>
            </w:pPr>
            <w:r>
              <w:t xml:space="preserve">Dewa ayu </w:t>
            </w:r>
          </w:p>
        </w:tc>
        <w:tc>
          <w:tcPr>
            <w:tcW w:w="1560" w:type="dxa"/>
            <w:tcBorders>
              <w:top w:val="single" w:sz="5" w:space="0" w:color="000000"/>
              <w:left w:val="single" w:sz="5" w:space="0" w:color="000000"/>
              <w:bottom w:val="single" w:sz="5" w:space="0" w:color="000000"/>
              <w:right w:val="single" w:sz="5" w:space="0" w:color="000000"/>
            </w:tcBorders>
          </w:tcPr>
          <w:p w14:paraId="582741E3" w14:textId="77777777" w:rsidR="00857F9A" w:rsidRDefault="00857F9A" w:rsidP="00857F9A">
            <w:r>
              <w:rPr>
                <w:sz w:val="20"/>
              </w:rPr>
              <w:t xml:space="preserve"> </w:t>
            </w:r>
          </w:p>
        </w:tc>
      </w:tr>
    </w:tbl>
    <w:p w14:paraId="20C8522D" w14:textId="77777777" w:rsidR="00857F9A" w:rsidRDefault="00857F9A" w:rsidP="00857F9A">
      <w:pPr>
        <w:spacing w:after="1222"/>
        <w:ind w:left="139"/>
      </w:pPr>
      <w:r>
        <w:rPr>
          <w:sz w:val="2"/>
        </w:rPr>
        <w:t xml:space="preserve"> </w:t>
      </w:r>
    </w:p>
    <w:p w14:paraId="40053A2D" w14:textId="77777777" w:rsidR="00857F9A" w:rsidRDefault="00857F9A" w:rsidP="00857F9A">
      <w:pPr>
        <w:spacing w:after="13" w:line="216" w:lineRule="auto"/>
        <w:ind w:left="139" w:right="12934"/>
      </w:pPr>
      <w:r>
        <w:rPr>
          <w:sz w:val="20"/>
        </w:rPr>
        <w:t xml:space="preserve">      </w:t>
      </w:r>
    </w:p>
    <w:p w14:paraId="2395A22C" w14:textId="77777777" w:rsidR="00857F9A" w:rsidRDefault="00857F9A" w:rsidP="00857F9A">
      <w:pPr>
        <w:spacing w:after="19"/>
        <w:ind w:left="139"/>
      </w:pPr>
      <w:r>
        <w:t xml:space="preserve"> </w:t>
      </w:r>
    </w:p>
    <w:p w14:paraId="6A3FFC0C" w14:textId="77777777" w:rsidR="00447EC8" w:rsidRDefault="00447EC8" w:rsidP="00857F9A">
      <w:pPr>
        <w:pStyle w:val="Heading3"/>
        <w:spacing w:after="3" w:line="259" w:lineRule="auto"/>
        <w:ind w:left="1376" w:right="1125"/>
        <w:jc w:val="center"/>
      </w:pPr>
    </w:p>
    <w:p w14:paraId="33B53E7D" w14:textId="77777777" w:rsidR="00447EC8" w:rsidRDefault="00447EC8" w:rsidP="00857F9A">
      <w:pPr>
        <w:pStyle w:val="Heading3"/>
        <w:spacing w:after="3" w:line="259" w:lineRule="auto"/>
        <w:ind w:left="1376" w:right="1125"/>
        <w:jc w:val="center"/>
      </w:pPr>
    </w:p>
    <w:p w14:paraId="3E7B32F3" w14:textId="77777777" w:rsidR="00857F9A" w:rsidRDefault="00857F9A" w:rsidP="00857F9A">
      <w:pPr>
        <w:pStyle w:val="Heading3"/>
        <w:spacing w:after="3" w:line="259" w:lineRule="auto"/>
        <w:ind w:left="1376" w:right="1125"/>
        <w:jc w:val="center"/>
      </w:pPr>
      <w:r>
        <w:t>CATATAN PERKEMBANGAN</w:t>
      </w:r>
      <w:r>
        <w:rPr>
          <w:b w:val="0"/>
        </w:rPr>
        <w:t xml:space="preserve"> </w:t>
      </w:r>
    </w:p>
    <w:p w14:paraId="175E5A43" w14:textId="77777777" w:rsidR="00857F9A" w:rsidRDefault="00857F9A" w:rsidP="00857F9A">
      <w:pPr>
        <w:pStyle w:val="Heading4"/>
        <w:spacing w:after="10" w:line="249" w:lineRule="auto"/>
        <w:ind w:left="242"/>
      </w:pPr>
      <w:r>
        <w:rPr>
          <w:color w:val="000000"/>
        </w:rPr>
        <w:t>Nama Pasien : Ny. “S”                                                                                                        Ruang            : Bougenville 1</w:t>
      </w:r>
      <w:r>
        <w:rPr>
          <w:b w:val="0"/>
          <w:color w:val="000000"/>
        </w:rPr>
        <w:t xml:space="preserve"> </w:t>
      </w:r>
      <w:r>
        <w:rPr>
          <w:color w:val="000000"/>
        </w:rPr>
        <w:t xml:space="preserve">No CM           : </w:t>
      </w:r>
      <w:r>
        <w:t>01070625</w:t>
      </w:r>
    </w:p>
    <w:tbl>
      <w:tblPr>
        <w:tblStyle w:val="TableGrid0"/>
        <w:tblW w:w="12904" w:type="dxa"/>
        <w:tblInd w:w="234" w:type="dxa"/>
        <w:tblCellMar>
          <w:left w:w="6" w:type="dxa"/>
          <w:right w:w="68" w:type="dxa"/>
        </w:tblCellMar>
        <w:tblLook w:val="04A0" w:firstRow="1" w:lastRow="0" w:firstColumn="1" w:lastColumn="0" w:noHBand="0" w:noVBand="1"/>
      </w:tblPr>
      <w:tblGrid>
        <w:gridCol w:w="854"/>
        <w:gridCol w:w="2269"/>
        <w:gridCol w:w="850"/>
        <w:gridCol w:w="2127"/>
        <w:gridCol w:w="3972"/>
        <w:gridCol w:w="1272"/>
        <w:gridCol w:w="1560"/>
      </w:tblGrid>
      <w:tr w:rsidR="00857F9A" w14:paraId="1853632D" w14:textId="77777777" w:rsidTr="00857F9A">
        <w:trPr>
          <w:trHeight w:val="838"/>
        </w:trPr>
        <w:tc>
          <w:tcPr>
            <w:tcW w:w="854" w:type="dxa"/>
            <w:tcBorders>
              <w:top w:val="single" w:sz="5" w:space="0" w:color="000000"/>
              <w:left w:val="single" w:sz="5" w:space="0" w:color="000000"/>
              <w:bottom w:val="single" w:sz="5" w:space="0" w:color="000000"/>
              <w:right w:val="single" w:sz="5" w:space="0" w:color="000000"/>
            </w:tcBorders>
          </w:tcPr>
          <w:p w14:paraId="19B988D8" w14:textId="77777777" w:rsidR="00857F9A" w:rsidRDefault="00857F9A" w:rsidP="00857F9A">
            <w:pPr>
              <w:ind w:left="130"/>
            </w:pPr>
            <w:r>
              <w:rPr>
                <w:b/>
              </w:rPr>
              <w:t>HR/T</w:t>
            </w:r>
            <w:r>
              <w:t xml:space="preserve"> </w:t>
            </w:r>
          </w:p>
          <w:p w14:paraId="7DC38B66" w14:textId="77777777" w:rsidR="00857F9A" w:rsidRDefault="00857F9A" w:rsidP="00857F9A">
            <w:pPr>
              <w:ind w:left="156"/>
            </w:pPr>
            <w:r>
              <w:rPr>
                <w:b/>
              </w:rPr>
              <w:t xml:space="preserve">GL/J </w:t>
            </w:r>
          </w:p>
          <w:p w14:paraId="51C7CC74" w14:textId="77777777" w:rsidR="00857F9A" w:rsidRDefault="00857F9A" w:rsidP="00857F9A">
            <w:pPr>
              <w:ind w:left="223"/>
            </w:pPr>
            <w:r>
              <w:rPr>
                <w:b/>
              </w:rPr>
              <w:t>AM</w:t>
            </w:r>
            <w:r>
              <w:t xml:space="preserve"> </w:t>
            </w:r>
          </w:p>
        </w:tc>
        <w:tc>
          <w:tcPr>
            <w:tcW w:w="2269" w:type="dxa"/>
            <w:tcBorders>
              <w:top w:val="single" w:sz="5" w:space="0" w:color="000000"/>
              <w:left w:val="single" w:sz="5" w:space="0" w:color="000000"/>
              <w:bottom w:val="single" w:sz="5" w:space="0" w:color="000000"/>
              <w:right w:val="single" w:sz="5" w:space="0" w:color="000000"/>
            </w:tcBorders>
          </w:tcPr>
          <w:p w14:paraId="78FB567A" w14:textId="77777777" w:rsidR="00857F9A" w:rsidRDefault="00857F9A" w:rsidP="00857F9A">
            <w:pPr>
              <w:spacing w:after="83"/>
            </w:pPr>
            <w:r>
              <w:rPr>
                <w:sz w:val="13"/>
              </w:rPr>
              <w:t xml:space="preserve"> </w:t>
            </w:r>
          </w:p>
          <w:p w14:paraId="5D318C71" w14:textId="77777777" w:rsidR="00857F9A" w:rsidRDefault="00857F9A" w:rsidP="00857F9A">
            <w:pPr>
              <w:ind w:left="56"/>
              <w:jc w:val="center"/>
            </w:pPr>
            <w:r>
              <w:rPr>
                <w:b/>
              </w:rPr>
              <w:t xml:space="preserve">DIAGNOSA </w:t>
            </w:r>
          </w:p>
          <w:p w14:paraId="50E5AA49" w14:textId="77777777" w:rsidR="00857F9A" w:rsidRDefault="00857F9A" w:rsidP="00857F9A">
            <w:pPr>
              <w:ind w:left="168"/>
            </w:pPr>
            <w:r>
              <w:rPr>
                <w:b/>
              </w:rPr>
              <w:t>KEPERAWATAN</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15C28731" w14:textId="77777777" w:rsidR="00857F9A" w:rsidRDefault="00857F9A" w:rsidP="00857F9A">
            <w:r>
              <w:rPr>
                <w:sz w:val="26"/>
              </w:rPr>
              <w:t xml:space="preserve"> </w:t>
            </w:r>
          </w:p>
          <w:p w14:paraId="62C92004" w14:textId="77777777" w:rsidR="00857F9A" w:rsidRDefault="00857F9A" w:rsidP="00857F9A">
            <w:pPr>
              <w:ind w:left="156"/>
            </w:pPr>
            <w:r>
              <w:rPr>
                <w:b/>
              </w:rPr>
              <w:t>JAM</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58DE22A7" w14:textId="77777777" w:rsidR="00857F9A" w:rsidRDefault="00857F9A" w:rsidP="00857F9A">
            <w:r>
              <w:rPr>
                <w:sz w:val="26"/>
              </w:rPr>
              <w:t xml:space="preserve"> </w:t>
            </w:r>
          </w:p>
          <w:p w14:paraId="5CE43B68" w14:textId="77777777" w:rsidR="00857F9A" w:rsidRDefault="00857F9A" w:rsidP="00857F9A">
            <w:pPr>
              <w:ind w:left="144"/>
            </w:pPr>
            <w:r>
              <w:rPr>
                <w:b/>
              </w:rPr>
              <w:t>PELAKSANAAN</w:t>
            </w:r>
            <w:r>
              <w:t xml:space="preserve"> </w:t>
            </w:r>
          </w:p>
        </w:tc>
        <w:tc>
          <w:tcPr>
            <w:tcW w:w="3973" w:type="dxa"/>
            <w:tcBorders>
              <w:top w:val="single" w:sz="5" w:space="0" w:color="000000"/>
              <w:left w:val="single" w:sz="5" w:space="0" w:color="000000"/>
              <w:bottom w:val="single" w:sz="5" w:space="0" w:color="000000"/>
              <w:right w:val="single" w:sz="5" w:space="0" w:color="000000"/>
            </w:tcBorders>
          </w:tcPr>
          <w:p w14:paraId="3AC7DD59" w14:textId="77777777" w:rsidR="00857F9A" w:rsidRDefault="00857F9A" w:rsidP="00857F9A">
            <w:pPr>
              <w:ind w:left="2"/>
            </w:pPr>
            <w:r>
              <w:rPr>
                <w:sz w:val="26"/>
              </w:rPr>
              <w:t xml:space="preserve"> </w:t>
            </w:r>
          </w:p>
          <w:p w14:paraId="20836DA2" w14:textId="77777777" w:rsidR="00857F9A" w:rsidRDefault="00857F9A" w:rsidP="00857F9A">
            <w:pPr>
              <w:ind w:left="312"/>
            </w:pPr>
            <w:r>
              <w:rPr>
                <w:b/>
              </w:rPr>
              <w:t>CATATAN PERKEMBANGAN</w:t>
            </w:r>
            <w:r>
              <w:t xml:space="preserve"> </w:t>
            </w:r>
          </w:p>
        </w:tc>
        <w:tc>
          <w:tcPr>
            <w:tcW w:w="1272" w:type="dxa"/>
            <w:tcBorders>
              <w:top w:val="single" w:sz="5" w:space="0" w:color="000000"/>
              <w:left w:val="single" w:sz="5" w:space="0" w:color="000000"/>
              <w:bottom w:val="single" w:sz="5" w:space="0" w:color="000000"/>
              <w:right w:val="single" w:sz="5" w:space="0" w:color="000000"/>
            </w:tcBorders>
          </w:tcPr>
          <w:p w14:paraId="6D11B292" w14:textId="77777777" w:rsidR="00857F9A" w:rsidRDefault="00857F9A" w:rsidP="00857F9A">
            <w:pPr>
              <w:spacing w:after="83"/>
            </w:pPr>
            <w:r>
              <w:rPr>
                <w:sz w:val="13"/>
              </w:rPr>
              <w:t xml:space="preserve"> </w:t>
            </w:r>
          </w:p>
          <w:p w14:paraId="5AFC7942" w14:textId="77777777" w:rsidR="00857F9A" w:rsidRDefault="00857F9A" w:rsidP="00857F9A">
            <w:pPr>
              <w:ind w:left="125"/>
            </w:pPr>
            <w:r>
              <w:rPr>
                <w:b/>
              </w:rPr>
              <w:t xml:space="preserve">PARAF&amp; </w:t>
            </w:r>
          </w:p>
          <w:p w14:paraId="22C4BA4F" w14:textId="77777777" w:rsidR="00857F9A" w:rsidRDefault="00857F9A" w:rsidP="00857F9A">
            <w:pPr>
              <w:ind w:left="257"/>
            </w:pPr>
            <w:r>
              <w:rPr>
                <w:b/>
              </w:rPr>
              <w:t>NAMA</w:t>
            </w:r>
            <w: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702C40AA" w14:textId="77777777" w:rsidR="00857F9A" w:rsidRDefault="00857F9A" w:rsidP="00857F9A">
            <w:pPr>
              <w:spacing w:after="83"/>
              <w:ind w:left="2"/>
            </w:pPr>
            <w:r>
              <w:rPr>
                <w:sz w:val="13"/>
              </w:rPr>
              <w:t xml:space="preserve"> </w:t>
            </w:r>
          </w:p>
          <w:p w14:paraId="6CB99D09" w14:textId="77777777" w:rsidR="00857F9A" w:rsidRDefault="00857F9A" w:rsidP="00857F9A">
            <w:pPr>
              <w:ind w:left="64"/>
              <w:jc w:val="center"/>
            </w:pPr>
            <w:r>
              <w:rPr>
                <w:b/>
              </w:rPr>
              <w:t xml:space="preserve">TGL </w:t>
            </w:r>
          </w:p>
          <w:p w14:paraId="27CA5609" w14:textId="77777777" w:rsidR="00857F9A" w:rsidRDefault="00857F9A" w:rsidP="00857F9A">
            <w:pPr>
              <w:ind w:left="164"/>
            </w:pPr>
            <w:r>
              <w:rPr>
                <w:b/>
              </w:rPr>
              <w:t>TERATASI</w:t>
            </w:r>
            <w:r>
              <w:t xml:space="preserve"> </w:t>
            </w:r>
          </w:p>
        </w:tc>
      </w:tr>
      <w:tr w:rsidR="00857F9A" w14:paraId="3BA6AC8F" w14:textId="77777777" w:rsidTr="00857F9A">
        <w:trPr>
          <w:trHeight w:val="4703"/>
        </w:trPr>
        <w:tc>
          <w:tcPr>
            <w:tcW w:w="854" w:type="dxa"/>
            <w:tcBorders>
              <w:top w:val="single" w:sz="5" w:space="0" w:color="000000"/>
              <w:left w:val="single" w:sz="5" w:space="0" w:color="000000"/>
              <w:bottom w:val="single" w:sz="5" w:space="0" w:color="000000"/>
              <w:right w:val="single" w:sz="5" w:space="0" w:color="000000"/>
            </w:tcBorders>
          </w:tcPr>
          <w:p w14:paraId="521068E6" w14:textId="77777777" w:rsidR="00857F9A" w:rsidRDefault="00857F9A" w:rsidP="00857F9A">
            <w:pPr>
              <w:ind w:left="106"/>
            </w:pPr>
            <w:r>
              <w:t xml:space="preserve">Jumat </w:t>
            </w:r>
          </w:p>
          <w:p w14:paraId="5A951832" w14:textId="77777777" w:rsidR="00857F9A" w:rsidRDefault="00857F9A" w:rsidP="00857F9A">
            <w:pPr>
              <w:spacing w:after="1" w:line="237" w:lineRule="auto"/>
              <w:ind w:left="106"/>
            </w:pPr>
            <w:r>
              <w:t xml:space="preserve">05/06/ 15 Jam : </w:t>
            </w:r>
          </w:p>
          <w:p w14:paraId="24CE0B6F" w14:textId="77777777" w:rsidR="00857F9A" w:rsidRDefault="00857F9A" w:rsidP="00857F9A">
            <w:pPr>
              <w:ind w:left="106"/>
            </w:pPr>
            <w:r>
              <w:t xml:space="preserve">08.30 </w:t>
            </w:r>
          </w:p>
          <w:p w14:paraId="0F996FED" w14:textId="77777777" w:rsidR="00857F9A" w:rsidRDefault="00857F9A" w:rsidP="00857F9A">
            <w:pPr>
              <w:ind w:left="106"/>
            </w:pPr>
            <w:r>
              <w:t xml:space="preserve">Wib </w:t>
            </w:r>
          </w:p>
        </w:tc>
        <w:tc>
          <w:tcPr>
            <w:tcW w:w="2269" w:type="dxa"/>
            <w:tcBorders>
              <w:top w:val="single" w:sz="5" w:space="0" w:color="000000"/>
              <w:left w:val="single" w:sz="5" w:space="0" w:color="000000"/>
              <w:bottom w:val="single" w:sz="5" w:space="0" w:color="000000"/>
              <w:right w:val="single" w:sz="5" w:space="0" w:color="000000"/>
            </w:tcBorders>
          </w:tcPr>
          <w:p w14:paraId="0C679F55" w14:textId="77777777" w:rsidR="00857F9A" w:rsidRDefault="00857F9A" w:rsidP="00857F9A">
            <w:pPr>
              <w:spacing w:after="2" w:line="237" w:lineRule="auto"/>
              <w:ind w:left="103" w:right="89"/>
            </w:pPr>
            <w:r>
              <w:t xml:space="preserve">Resiko infeksi berhubungan dengan prosedur invasive ditandai dengan : </w:t>
            </w:r>
            <w:r>
              <w:rPr>
                <w:color w:val="0D0D0D"/>
              </w:rPr>
              <w:t>DS : - DO :</w:t>
            </w:r>
            <w:r>
              <w:t xml:space="preserve"> </w:t>
            </w:r>
          </w:p>
          <w:p w14:paraId="7E58373F" w14:textId="77777777" w:rsidR="00857F9A" w:rsidRDefault="00857F9A" w:rsidP="00857F9A">
            <w:pPr>
              <w:spacing w:line="239" w:lineRule="auto"/>
              <w:ind w:left="616" w:right="157" w:hanging="153"/>
              <w:jc w:val="right"/>
            </w:pPr>
            <w:r>
              <w:rPr>
                <w:color w:val="0D0D0D"/>
              </w:rPr>
              <w:t xml:space="preserve">- </w:t>
            </w:r>
            <w:r>
              <w:rPr>
                <w:color w:val="0D0D0D"/>
              </w:rPr>
              <w:tab/>
              <w:t>Terpasang infus NACL pada tangan kiri pasien, pada tanggal</w:t>
            </w:r>
            <w:r>
              <w:t xml:space="preserve"> </w:t>
            </w:r>
            <w:r>
              <w:rPr>
                <w:color w:val="0D0D0D"/>
              </w:rPr>
              <w:t>04/06/2015.</w:t>
            </w:r>
            <w:r>
              <w:t xml:space="preserve"> </w:t>
            </w:r>
          </w:p>
          <w:p w14:paraId="194C7502" w14:textId="77777777" w:rsidR="00857F9A" w:rsidRDefault="00857F9A" w:rsidP="00857F9A">
            <w:pPr>
              <w:ind w:left="463"/>
            </w:pPr>
            <w:r>
              <w:rPr>
                <w:color w:val="0D0D0D"/>
              </w:rPr>
              <w:t>-</w:t>
            </w:r>
            <w:r>
              <w:t xml:space="preserve"> </w:t>
            </w:r>
          </w:p>
          <w:p w14:paraId="253190CA" w14:textId="77777777" w:rsidR="00857F9A" w:rsidRDefault="00857F9A" w:rsidP="00857F9A">
            <w:pPr>
              <w:ind w:right="157"/>
              <w:jc w:val="right"/>
            </w:pPr>
            <w:r>
              <w:rPr>
                <w:color w:val="0D0D0D"/>
              </w:rPr>
              <w:t>Leukosit(8,9</w:t>
            </w:r>
            <w:r>
              <w:t xml:space="preserve"> </w:t>
            </w:r>
          </w:p>
          <w:p w14:paraId="798C5EA9" w14:textId="77777777" w:rsidR="00857F9A" w:rsidRDefault="00857F9A" w:rsidP="00857F9A">
            <w:pPr>
              <w:ind w:left="823"/>
            </w:pPr>
            <w:r>
              <w:rPr>
                <w:color w:val="0D0D0D"/>
              </w:rPr>
              <w:t>2 10^3/UL</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19186BF6" w14:textId="77777777" w:rsidR="00857F9A" w:rsidRDefault="00857F9A" w:rsidP="00857F9A">
            <w:pPr>
              <w:spacing w:line="232" w:lineRule="auto"/>
              <w:ind w:left="103"/>
            </w:pPr>
            <w:r>
              <w:t xml:space="preserve">09.00 WIB </w:t>
            </w:r>
          </w:p>
          <w:p w14:paraId="58F28BDD" w14:textId="77777777" w:rsidR="00857F9A" w:rsidRDefault="00857F9A" w:rsidP="00857F9A">
            <w:r>
              <w:rPr>
                <w:sz w:val="15"/>
              </w:rPr>
              <w:t xml:space="preserve"> </w:t>
            </w:r>
          </w:p>
          <w:p w14:paraId="6BEC92C5" w14:textId="77777777" w:rsidR="00857F9A" w:rsidRDefault="00857F9A" w:rsidP="00857F9A">
            <w:pPr>
              <w:spacing w:after="47" w:line="216" w:lineRule="auto"/>
              <w:ind w:right="725"/>
            </w:pPr>
            <w:r>
              <w:rPr>
                <w:sz w:val="20"/>
              </w:rPr>
              <w:t xml:space="preserve">  </w:t>
            </w:r>
          </w:p>
          <w:p w14:paraId="6DC78893" w14:textId="77777777" w:rsidR="00857F9A" w:rsidRDefault="00857F9A" w:rsidP="00857F9A">
            <w:pPr>
              <w:ind w:left="163"/>
            </w:pPr>
            <w:r>
              <w:t xml:space="preserve">10.00 </w:t>
            </w:r>
          </w:p>
          <w:p w14:paraId="1ACF56BB" w14:textId="77777777" w:rsidR="00857F9A" w:rsidRDefault="00857F9A" w:rsidP="00857F9A">
            <w:pPr>
              <w:ind w:left="103"/>
            </w:pPr>
            <w:r>
              <w:t xml:space="preserve">WIB </w:t>
            </w:r>
          </w:p>
        </w:tc>
        <w:tc>
          <w:tcPr>
            <w:tcW w:w="2127" w:type="dxa"/>
            <w:tcBorders>
              <w:top w:val="single" w:sz="5" w:space="0" w:color="000000"/>
              <w:left w:val="single" w:sz="5" w:space="0" w:color="000000"/>
              <w:bottom w:val="single" w:sz="5" w:space="0" w:color="000000"/>
              <w:right w:val="single" w:sz="5" w:space="0" w:color="000000"/>
            </w:tcBorders>
          </w:tcPr>
          <w:p w14:paraId="1F3F09FE" w14:textId="77777777" w:rsidR="00857F9A" w:rsidRDefault="00857F9A" w:rsidP="00857F9A">
            <w:pPr>
              <w:spacing w:after="14" w:line="234" w:lineRule="auto"/>
              <w:ind w:left="420"/>
            </w:pPr>
            <w:r>
              <w:t xml:space="preserve">Memonitor tanda dan gejala infeksi </w:t>
            </w:r>
          </w:p>
          <w:p w14:paraId="506F28BE" w14:textId="77777777" w:rsidR="00857F9A" w:rsidRDefault="00857F9A" w:rsidP="00857F9A">
            <w:r>
              <w:rPr>
                <w:sz w:val="26"/>
              </w:rPr>
              <w:t xml:space="preserve"> </w:t>
            </w:r>
          </w:p>
          <w:p w14:paraId="537AE833" w14:textId="77777777" w:rsidR="00857F9A" w:rsidRDefault="00857F9A" w:rsidP="00857F9A">
            <w:pPr>
              <w:ind w:left="420"/>
            </w:pPr>
            <w:r>
              <w:t xml:space="preserve">Mencuci tangan sebelum dan sesudah tindakan keperawatan </w:t>
            </w:r>
          </w:p>
        </w:tc>
        <w:tc>
          <w:tcPr>
            <w:tcW w:w="3973" w:type="dxa"/>
            <w:tcBorders>
              <w:top w:val="single" w:sz="5" w:space="0" w:color="000000"/>
              <w:left w:val="single" w:sz="5" w:space="0" w:color="000000"/>
              <w:bottom w:val="single" w:sz="5" w:space="0" w:color="000000"/>
              <w:right w:val="single" w:sz="5" w:space="0" w:color="000000"/>
            </w:tcBorders>
          </w:tcPr>
          <w:p w14:paraId="2D2ACAF0" w14:textId="77777777" w:rsidR="00857F9A" w:rsidRDefault="00857F9A" w:rsidP="00857F9A">
            <w:pPr>
              <w:ind w:left="106"/>
            </w:pPr>
            <w:r>
              <w:t xml:space="preserve">Jumat , 05/06/15 . jam 14.00 WIB </w:t>
            </w:r>
          </w:p>
          <w:p w14:paraId="5DB82DEE" w14:textId="77777777" w:rsidR="00857F9A" w:rsidRDefault="00857F9A" w:rsidP="00857F9A">
            <w:pPr>
              <w:ind w:left="2"/>
            </w:pPr>
            <w:r>
              <w:rPr>
                <w:sz w:val="26"/>
              </w:rPr>
              <w:t xml:space="preserve"> </w:t>
            </w:r>
          </w:p>
          <w:p w14:paraId="7DC6EE01" w14:textId="77777777" w:rsidR="00857F9A" w:rsidRDefault="00857F9A" w:rsidP="00857F9A">
            <w:pPr>
              <w:ind w:left="106"/>
            </w:pPr>
            <w:r>
              <w:t xml:space="preserve">S: </w:t>
            </w:r>
          </w:p>
          <w:p w14:paraId="53A5A7CE" w14:textId="77777777" w:rsidR="00857F9A" w:rsidRDefault="00857F9A" w:rsidP="00857F9A">
            <w:pPr>
              <w:spacing w:after="10" w:line="238" w:lineRule="auto"/>
              <w:ind w:left="464" w:right="168" w:hanging="358"/>
            </w:pPr>
            <w:r>
              <w:t xml:space="preserve">O: tidak ada tanda dan gejala infeksi , leukosit 9.48 10^3/UL </w:t>
            </w:r>
          </w:p>
          <w:p w14:paraId="15236507" w14:textId="77777777" w:rsidR="00857F9A" w:rsidRDefault="00857F9A" w:rsidP="00857F9A">
            <w:pPr>
              <w:ind w:left="2"/>
            </w:pPr>
            <w:r>
              <w:rPr>
                <w:sz w:val="26"/>
              </w:rPr>
              <w:t xml:space="preserve"> </w:t>
            </w:r>
          </w:p>
          <w:p w14:paraId="09E77332" w14:textId="77777777" w:rsidR="00857F9A" w:rsidRDefault="00857F9A" w:rsidP="00857F9A">
            <w:pPr>
              <w:spacing w:after="10" w:line="238" w:lineRule="auto"/>
              <w:ind w:left="464" w:hanging="358"/>
            </w:pPr>
            <w:r>
              <w:t xml:space="preserve">A: Masalah resiko infeksi teratasi sebagian. </w:t>
            </w:r>
          </w:p>
          <w:p w14:paraId="0F3AFABE" w14:textId="77777777" w:rsidR="00857F9A" w:rsidRDefault="00857F9A" w:rsidP="00857F9A">
            <w:pPr>
              <w:ind w:left="2"/>
            </w:pPr>
            <w:r>
              <w:rPr>
                <w:sz w:val="26"/>
              </w:rPr>
              <w:t xml:space="preserve"> </w:t>
            </w:r>
          </w:p>
          <w:p w14:paraId="64B1F9A0" w14:textId="77777777" w:rsidR="00857F9A" w:rsidRDefault="00857F9A" w:rsidP="00857F9A">
            <w:pPr>
              <w:ind w:left="106"/>
            </w:pPr>
            <w:r>
              <w:t xml:space="preserve">P:  lanjutkan intervensi </w:t>
            </w:r>
          </w:p>
          <w:p w14:paraId="1AC26E95" w14:textId="77777777" w:rsidR="00857F9A" w:rsidRDefault="00857F9A" w:rsidP="00857F9A">
            <w:pPr>
              <w:numPr>
                <w:ilvl w:val="0"/>
                <w:numId w:val="91"/>
              </w:numPr>
              <w:ind w:left="579" w:hanging="283"/>
            </w:pPr>
            <w:r>
              <w:rPr>
                <w:color w:val="0D0D0D"/>
              </w:rPr>
              <w:t>Monitor tanda dan gejala infeksi</w:t>
            </w:r>
            <w:r>
              <w:t xml:space="preserve"> </w:t>
            </w:r>
          </w:p>
          <w:p w14:paraId="3018FC7B" w14:textId="77777777" w:rsidR="00857F9A" w:rsidRDefault="00857F9A" w:rsidP="00857F9A">
            <w:pPr>
              <w:numPr>
                <w:ilvl w:val="0"/>
                <w:numId w:val="91"/>
              </w:numPr>
              <w:ind w:left="579" w:hanging="283"/>
            </w:pPr>
            <w:r>
              <w:rPr>
                <w:color w:val="0D0D0D"/>
              </w:rPr>
              <w:t>Ganti/ lepas pamasangan infus</w:t>
            </w:r>
            <w:r>
              <w:t xml:space="preserve"> </w:t>
            </w:r>
          </w:p>
          <w:p w14:paraId="499AD6EC" w14:textId="77777777" w:rsidR="00857F9A" w:rsidRDefault="00857F9A" w:rsidP="00857F9A">
            <w:pPr>
              <w:numPr>
                <w:ilvl w:val="0"/>
                <w:numId w:val="91"/>
              </w:numPr>
              <w:spacing w:after="1" w:line="238" w:lineRule="auto"/>
              <w:ind w:left="579" w:hanging="283"/>
            </w:pPr>
            <w:r>
              <w:rPr>
                <w:color w:val="0D0D0D"/>
              </w:rPr>
              <w:t>Kolaborasi, berikan terapi antibiotic sesuai instruksi dokter</w:t>
            </w:r>
            <w:r>
              <w:t xml:space="preserve"> </w:t>
            </w:r>
          </w:p>
          <w:p w14:paraId="5433E636" w14:textId="77777777" w:rsidR="00857F9A" w:rsidRDefault="00857F9A" w:rsidP="00857F9A">
            <w:pPr>
              <w:numPr>
                <w:ilvl w:val="0"/>
                <w:numId w:val="91"/>
              </w:numPr>
              <w:ind w:left="579" w:hanging="283"/>
            </w:pPr>
            <w:r>
              <w:rPr>
                <w:color w:val="0D0D0D"/>
              </w:rPr>
              <w:t>Cuci tangan setiap sebelum dan sesudah tindakan</w:t>
            </w:r>
            <w:r>
              <w:t xml:space="preserve"> </w:t>
            </w:r>
          </w:p>
        </w:tc>
        <w:tc>
          <w:tcPr>
            <w:tcW w:w="1272" w:type="dxa"/>
            <w:tcBorders>
              <w:top w:val="single" w:sz="5" w:space="0" w:color="000000"/>
              <w:left w:val="single" w:sz="5" w:space="0" w:color="000000"/>
              <w:bottom w:val="single" w:sz="5" w:space="0" w:color="000000"/>
              <w:right w:val="single" w:sz="5" w:space="0" w:color="000000"/>
            </w:tcBorders>
          </w:tcPr>
          <w:p w14:paraId="66139496" w14:textId="77777777" w:rsidR="00857F9A" w:rsidRDefault="00857F9A" w:rsidP="00857F9A">
            <w:pPr>
              <w:spacing w:after="11" w:line="216" w:lineRule="auto"/>
              <w:ind w:right="1148"/>
            </w:pPr>
            <w:r>
              <w:rPr>
                <w:sz w:val="20"/>
              </w:rPr>
              <w:t xml:space="preserve">   </w:t>
            </w:r>
          </w:p>
          <w:p w14:paraId="183818B5" w14:textId="77777777" w:rsidR="00857F9A" w:rsidRDefault="00857F9A" w:rsidP="00857F9A">
            <w:r>
              <w:rPr>
                <w:sz w:val="20"/>
              </w:rPr>
              <w:t xml:space="preserve"> </w:t>
            </w:r>
          </w:p>
          <w:p w14:paraId="3B18A5E8" w14:textId="77777777" w:rsidR="00857F9A" w:rsidRDefault="00857F9A" w:rsidP="00857F9A">
            <w:pPr>
              <w:ind w:left="103"/>
            </w:pPr>
            <w:r>
              <w:t xml:space="preserve">Dewa ayu </w:t>
            </w:r>
          </w:p>
          <w:p w14:paraId="3BA17A11" w14:textId="77777777" w:rsidR="00857F9A" w:rsidRDefault="00857F9A" w:rsidP="00857F9A">
            <w:pPr>
              <w:spacing w:after="13" w:line="216" w:lineRule="auto"/>
              <w:ind w:right="1148"/>
            </w:pPr>
            <w:r>
              <w:rPr>
                <w:sz w:val="20"/>
              </w:rPr>
              <w:t xml:space="preserve">   </w:t>
            </w:r>
          </w:p>
          <w:p w14:paraId="3CD4AE46" w14:textId="77777777" w:rsidR="00857F9A" w:rsidRDefault="00857F9A" w:rsidP="00857F9A">
            <w:r>
              <w:t xml:space="preserve"> </w:t>
            </w:r>
          </w:p>
          <w:p w14:paraId="462E93F0" w14:textId="77777777" w:rsidR="00857F9A" w:rsidRDefault="00857F9A" w:rsidP="00857F9A">
            <w:pPr>
              <w:ind w:left="103"/>
            </w:pPr>
            <w:r>
              <w:t xml:space="preserve">Dewa ayu </w:t>
            </w:r>
          </w:p>
          <w:p w14:paraId="03EE363B" w14:textId="77777777" w:rsidR="00857F9A" w:rsidRDefault="00857F9A" w:rsidP="00857F9A">
            <w:pPr>
              <w:spacing w:after="56"/>
            </w:pPr>
            <w:r>
              <w:rPr>
                <w:sz w:val="10"/>
              </w:rPr>
              <w:t xml:space="preserve"> </w:t>
            </w:r>
          </w:p>
          <w:p w14:paraId="64A33951" w14:textId="77777777" w:rsidR="00857F9A" w:rsidRDefault="00857F9A" w:rsidP="00857F9A">
            <w:pPr>
              <w:spacing w:after="47" w:line="216" w:lineRule="auto"/>
              <w:ind w:right="1148"/>
            </w:pPr>
            <w:r>
              <w:rPr>
                <w:sz w:val="20"/>
              </w:rPr>
              <w:t xml:space="preserve">     </w:t>
            </w:r>
          </w:p>
          <w:p w14:paraId="64DAC7FE" w14:textId="77777777" w:rsidR="00857F9A" w:rsidRDefault="00857F9A" w:rsidP="00857F9A">
            <w:pPr>
              <w:ind w:left="103"/>
            </w:pPr>
            <w:r>
              <w:t xml:space="preserve">Dewa ayu </w:t>
            </w:r>
          </w:p>
        </w:tc>
        <w:tc>
          <w:tcPr>
            <w:tcW w:w="1560" w:type="dxa"/>
            <w:tcBorders>
              <w:top w:val="single" w:sz="5" w:space="0" w:color="000000"/>
              <w:left w:val="single" w:sz="5" w:space="0" w:color="000000"/>
              <w:bottom w:val="single" w:sz="5" w:space="0" w:color="000000"/>
              <w:right w:val="single" w:sz="5" w:space="0" w:color="000000"/>
            </w:tcBorders>
          </w:tcPr>
          <w:p w14:paraId="383746DF" w14:textId="77777777" w:rsidR="00857F9A" w:rsidRDefault="00857F9A" w:rsidP="00857F9A">
            <w:pPr>
              <w:ind w:left="2"/>
            </w:pPr>
            <w:r>
              <w:rPr>
                <w:sz w:val="20"/>
              </w:rPr>
              <w:t xml:space="preserve"> </w:t>
            </w:r>
          </w:p>
        </w:tc>
      </w:tr>
    </w:tbl>
    <w:p w14:paraId="0436B1BC" w14:textId="77777777" w:rsidR="00857F9A" w:rsidRDefault="00857F9A" w:rsidP="00857F9A">
      <w:pPr>
        <w:spacing w:after="0"/>
        <w:ind w:left="242"/>
      </w:pPr>
      <w:r>
        <w:rPr>
          <w:sz w:val="20"/>
        </w:rPr>
        <w:t xml:space="preserve"> </w:t>
      </w:r>
    </w:p>
    <w:p w14:paraId="414D2D39" w14:textId="77777777" w:rsidR="00857F9A" w:rsidRDefault="00857F9A" w:rsidP="00857F9A">
      <w:pPr>
        <w:spacing w:after="1222"/>
        <w:ind w:left="139"/>
        <w:rPr>
          <w:sz w:val="2"/>
          <w:lang w:val="id-ID"/>
        </w:rPr>
      </w:pPr>
      <w:r>
        <w:rPr>
          <w:sz w:val="2"/>
        </w:rPr>
        <w:t xml:space="preserve"> </w:t>
      </w:r>
    </w:p>
    <w:p w14:paraId="3B72FC46" w14:textId="77777777" w:rsidR="00857F9A" w:rsidRPr="00857F9A" w:rsidRDefault="00857F9A" w:rsidP="00857F9A">
      <w:pPr>
        <w:spacing w:after="1222"/>
        <w:ind w:left="139"/>
        <w:rPr>
          <w:lang w:val="id-ID"/>
        </w:rPr>
      </w:pPr>
    </w:p>
    <w:p w14:paraId="48CCB8D3" w14:textId="77777777" w:rsidR="00857F9A" w:rsidRDefault="00857F9A" w:rsidP="00857F9A">
      <w:pPr>
        <w:spacing w:after="13" w:line="216" w:lineRule="auto"/>
        <w:ind w:left="139" w:right="12934"/>
      </w:pPr>
      <w:r>
        <w:rPr>
          <w:sz w:val="20"/>
        </w:rPr>
        <w:lastRenderedPageBreak/>
        <w:t xml:space="preserve">      </w:t>
      </w:r>
    </w:p>
    <w:p w14:paraId="70DB5DAD" w14:textId="77777777" w:rsidR="00857F9A" w:rsidRDefault="00857F9A" w:rsidP="00857F9A">
      <w:pPr>
        <w:spacing w:after="19"/>
        <w:ind w:left="139"/>
      </w:pPr>
      <w:r>
        <w:t xml:space="preserve"> </w:t>
      </w:r>
    </w:p>
    <w:p w14:paraId="2AA5ACB0" w14:textId="77777777" w:rsidR="00857F9A" w:rsidRDefault="00857F9A" w:rsidP="00857F9A">
      <w:pPr>
        <w:pStyle w:val="Heading3"/>
        <w:spacing w:after="3" w:line="259" w:lineRule="auto"/>
        <w:ind w:left="1376" w:right="1125"/>
        <w:jc w:val="center"/>
      </w:pPr>
      <w:r>
        <w:t>CATATAN PERKEMBANGAN</w:t>
      </w:r>
      <w:r>
        <w:rPr>
          <w:b w:val="0"/>
        </w:rPr>
        <w:t xml:space="preserve"> </w:t>
      </w:r>
    </w:p>
    <w:p w14:paraId="30DE92B6" w14:textId="77777777" w:rsidR="00857F9A" w:rsidRDefault="00857F9A" w:rsidP="00857F9A">
      <w:pPr>
        <w:pStyle w:val="Heading4"/>
        <w:spacing w:after="10" w:line="249" w:lineRule="auto"/>
        <w:ind w:left="242"/>
      </w:pPr>
      <w:r>
        <w:rPr>
          <w:color w:val="000000"/>
        </w:rPr>
        <w:t>Nama Pasien : Ny. “S”                                                                                                        Ruang            : Bougenville 1</w:t>
      </w:r>
      <w:r>
        <w:rPr>
          <w:b w:val="0"/>
          <w:color w:val="000000"/>
        </w:rPr>
        <w:t xml:space="preserve"> </w:t>
      </w:r>
      <w:r>
        <w:rPr>
          <w:color w:val="000000"/>
        </w:rPr>
        <w:t xml:space="preserve">No CM           : </w:t>
      </w:r>
      <w:r>
        <w:t>01070625</w:t>
      </w:r>
    </w:p>
    <w:tbl>
      <w:tblPr>
        <w:tblStyle w:val="TableGrid0"/>
        <w:tblW w:w="12904" w:type="dxa"/>
        <w:tblInd w:w="234" w:type="dxa"/>
        <w:tblCellMar>
          <w:left w:w="6" w:type="dxa"/>
          <w:right w:w="68" w:type="dxa"/>
        </w:tblCellMar>
        <w:tblLook w:val="04A0" w:firstRow="1" w:lastRow="0" w:firstColumn="1" w:lastColumn="0" w:noHBand="0" w:noVBand="1"/>
      </w:tblPr>
      <w:tblGrid>
        <w:gridCol w:w="854"/>
        <w:gridCol w:w="2269"/>
        <w:gridCol w:w="850"/>
        <w:gridCol w:w="2127"/>
        <w:gridCol w:w="3972"/>
        <w:gridCol w:w="1272"/>
        <w:gridCol w:w="1560"/>
      </w:tblGrid>
      <w:tr w:rsidR="00857F9A" w14:paraId="5CBDCBF7" w14:textId="77777777" w:rsidTr="00857F9A">
        <w:trPr>
          <w:trHeight w:val="838"/>
        </w:trPr>
        <w:tc>
          <w:tcPr>
            <w:tcW w:w="854" w:type="dxa"/>
            <w:tcBorders>
              <w:top w:val="single" w:sz="5" w:space="0" w:color="000000"/>
              <w:left w:val="single" w:sz="5" w:space="0" w:color="000000"/>
              <w:bottom w:val="single" w:sz="5" w:space="0" w:color="000000"/>
              <w:right w:val="single" w:sz="5" w:space="0" w:color="000000"/>
            </w:tcBorders>
          </w:tcPr>
          <w:p w14:paraId="65AF217D" w14:textId="77777777" w:rsidR="00857F9A" w:rsidRDefault="00857F9A" w:rsidP="00857F9A">
            <w:pPr>
              <w:ind w:left="130"/>
            </w:pPr>
            <w:r>
              <w:rPr>
                <w:b/>
              </w:rPr>
              <w:t>HR/T</w:t>
            </w:r>
            <w:r>
              <w:t xml:space="preserve"> </w:t>
            </w:r>
          </w:p>
          <w:p w14:paraId="0AA49C4B" w14:textId="77777777" w:rsidR="00857F9A" w:rsidRDefault="00857F9A" w:rsidP="00857F9A">
            <w:pPr>
              <w:ind w:left="156"/>
            </w:pPr>
            <w:r>
              <w:rPr>
                <w:b/>
              </w:rPr>
              <w:t xml:space="preserve">GL/J </w:t>
            </w:r>
          </w:p>
          <w:p w14:paraId="680CA197" w14:textId="77777777" w:rsidR="00857F9A" w:rsidRDefault="00857F9A" w:rsidP="00857F9A">
            <w:pPr>
              <w:ind w:left="223"/>
            </w:pPr>
            <w:r>
              <w:rPr>
                <w:b/>
              </w:rPr>
              <w:t>AM</w:t>
            </w:r>
            <w:r>
              <w:t xml:space="preserve"> </w:t>
            </w:r>
          </w:p>
        </w:tc>
        <w:tc>
          <w:tcPr>
            <w:tcW w:w="2269" w:type="dxa"/>
            <w:tcBorders>
              <w:top w:val="single" w:sz="5" w:space="0" w:color="000000"/>
              <w:left w:val="single" w:sz="5" w:space="0" w:color="000000"/>
              <w:bottom w:val="single" w:sz="5" w:space="0" w:color="000000"/>
              <w:right w:val="single" w:sz="5" w:space="0" w:color="000000"/>
            </w:tcBorders>
          </w:tcPr>
          <w:p w14:paraId="47A00E79" w14:textId="77777777" w:rsidR="00857F9A" w:rsidRDefault="00857F9A" w:rsidP="00857F9A">
            <w:pPr>
              <w:spacing w:after="83"/>
            </w:pPr>
            <w:r>
              <w:rPr>
                <w:sz w:val="13"/>
              </w:rPr>
              <w:t xml:space="preserve"> </w:t>
            </w:r>
          </w:p>
          <w:p w14:paraId="62581205" w14:textId="77777777" w:rsidR="00857F9A" w:rsidRDefault="00857F9A" w:rsidP="00857F9A">
            <w:pPr>
              <w:ind w:left="56"/>
              <w:jc w:val="center"/>
            </w:pPr>
            <w:r>
              <w:rPr>
                <w:b/>
              </w:rPr>
              <w:t xml:space="preserve">DIAGNOSA </w:t>
            </w:r>
          </w:p>
          <w:p w14:paraId="67B83064" w14:textId="77777777" w:rsidR="00857F9A" w:rsidRDefault="00857F9A" w:rsidP="00857F9A">
            <w:pPr>
              <w:ind w:left="168"/>
            </w:pPr>
            <w:r>
              <w:rPr>
                <w:b/>
              </w:rPr>
              <w:t>KEPERAWATAN</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20255FB8" w14:textId="77777777" w:rsidR="00857F9A" w:rsidRDefault="00857F9A" w:rsidP="00857F9A">
            <w:r>
              <w:rPr>
                <w:sz w:val="26"/>
              </w:rPr>
              <w:t xml:space="preserve"> </w:t>
            </w:r>
          </w:p>
          <w:p w14:paraId="54D5E531" w14:textId="77777777" w:rsidR="00857F9A" w:rsidRDefault="00857F9A" w:rsidP="00857F9A">
            <w:pPr>
              <w:ind w:left="156"/>
            </w:pPr>
            <w:r>
              <w:rPr>
                <w:b/>
              </w:rPr>
              <w:t>JAM</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2CC6705A" w14:textId="77777777" w:rsidR="00857F9A" w:rsidRDefault="00857F9A" w:rsidP="00857F9A">
            <w:r>
              <w:rPr>
                <w:sz w:val="26"/>
              </w:rPr>
              <w:t xml:space="preserve"> </w:t>
            </w:r>
          </w:p>
          <w:p w14:paraId="53D10795" w14:textId="77777777" w:rsidR="00857F9A" w:rsidRDefault="00857F9A" w:rsidP="00857F9A">
            <w:pPr>
              <w:ind w:left="144"/>
            </w:pPr>
            <w:r>
              <w:rPr>
                <w:b/>
              </w:rPr>
              <w:t>PELAKSANAAN</w:t>
            </w:r>
            <w:r>
              <w:t xml:space="preserve"> </w:t>
            </w:r>
          </w:p>
        </w:tc>
        <w:tc>
          <w:tcPr>
            <w:tcW w:w="3973" w:type="dxa"/>
            <w:tcBorders>
              <w:top w:val="single" w:sz="5" w:space="0" w:color="000000"/>
              <w:left w:val="single" w:sz="5" w:space="0" w:color="000000"/>
              <w:bottom w:val="single" w:sz="5" w:space="0" w:color="000000"/>
              <w:right w:val="single" w:sz="5" w:space="0" w:color="000000"/>
            </w:tcBorders>
          </w:tcPr>
          <w:p w14:paraId="151CC5A2" w14:textId="77777777" w:rsidR="00857F9A" w:rsidRDefault="00857F9A" w:rsidP="00857F9A">
            <w:pPr>
              <w:ind w:left="2"/>
            </w:pPr>
            <w:r>
              <w:rPr>
                <w:sz w:val="26"/>
              </w:rPr>
              <w:t xml:space="preserve"> </w:t>
            </w:r>
          </w:p>
          <w:p w14:paraId="0BD69DEA" w14:textId="77777777" w:rsidR="00857F9A" w:rsidRDefault="00857F9A" w:rsidP="00857F9A">
            <w:pPr>
              <w:ind w:left="312"/>
            </w:pPr>
            <w:r>
              <w:rPr>
                <w:b/>
              </w:rPr>
              <w:t>CATATAN PERKEMBANGAN</w:t>
            </w:r>
            <w:r>
              <w:t xml:space="preserve"> </w:t>
            </w:r>
          </w:p>
        </w:tc>
        <w:tc>
          <w:tcPr>
            <w:tcW w:w="1272" w:type="dxa"/>
            <w:tcBorders>
              <w:top w:val="single" w:sz="5" w:space="0" w:color="000000"/>
              <w:left w:val="single" w:sz="5" w:space="0" w:color="000000"/>
              <w:bottom w:val="single" w:sz="5" w:space="0" w:color="000000"/>
              <w:right w:val="single" w:sz="5" w:space="0" w:color="000000"/>
            </w:tcBorders>
          </w:tcPr>
          <w:p w14:paraId="4374C71D" w14:textId="77777777" w:rsidR="00857F9A" w:rsidRDefault="00857F9A" w:rsidP="00857F9A">
            <w:pPr>
              <w:spacing w:after="83"/>
            </w:pPr>
            <w:r>
              <w:rPr>
                <w:sz w:val="13"/>
              </w:rPr>
              <w:t xml:space="preserve"> </w:t>
            </w:r>
          </w:p>
          <w:p w14:paraId="72078AB5" w14:textId="77777777" w:rsidR="00857F9A" w:rsidRDefault="00857F9A" w:rsidP="00857F9A">
            <w:pPr>
              <w:ind w:left="125"/>
            </w:pPr>
            <w:r>
              <w:rPr>
                <w:b/>
              </w:rPr>
              <w:t xml:space="preserve">PARAF&amp; </w:t>
            </w:r>
          </w:p>
          <w:p w14:paraId="26614687" w14:textId="77777777" w:rsidR="00857F9A" w:rsidRDefault="00857F9A" w:rsidP="00857F9A">
            <w:pPr>
              <w:ind w:left="257"/>
            </w:pPr>
            <w:r>
              <w:rPr>
                <w:b/>
              </w:rPr>
              <w:t>NAMA</w:t>
            </w:r>
            <w: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7CDB7DC9" w14:textId="77777777" w:rsidR="00857F9A" w:rsidRDefault="00857F9A" w:rsidP="00857F9A">
            <w:pPr>
              <w:spacing w:after="83"/>
              <w:ind w:left="2"/>
            </w:pPr>
            <w:r>
              <w:rPr>
                <w:sz w:val="13"/>
              </w:rPr>
              <w:t xml:space="preserve"> </w:t>
            </w:r>
          </w:p>
          <w:p w14:paraId="0B757292" w14:textId="77777777" w:rsidR="00857F9A" w:rsidRDefault="00857F9A" w:rsidP="00857F9A">
            <w:pPr>
              <w:ind w:left="64"/>
              <w:jc w:val="center"/>
            </w:pPr>
            <w:r>
              <w:rPr>
                <w:b/>
              </w:rPr>
              <w:t xml:space="preserve">TGL </w:t>
            </w:r>
          </w:p>
          <w:p w14:paraId="33B909E8" w14:textId="77777777" w:rsidR="00857F9A" w:rsidRDefault="00857F9A" w:rsidP="00857F9A">
            <w:pPr>
              <w:ind w:left="164"/>
            </w:pPr>
            <w:r>
              <w:rPr>
                <w:b/>
              </w:rPr>
              <w:t>TERATASI</w:t>
            </w:r>
            <w:r>
              <w:t xml:space="preserve"> </w:t>
            </w:r>
          </w:p>
        </w:tc>
      </w:tr>
      <w:tr w:rsidR="00857F9A" w14:paraId="1274127B" w14:textId="77777777" w:rsidTr="00857F9A">
        <w:trPr>
          <w:trHeight w:val="4703"/>
        </w:trPr>
        <w:tc>
          <w:tcPr>
            <w:tcW w:w="854" w:type="dxa"/>
            <w:tcBorders>
              <w:top w:val="single" w:sz="5" w:space="0" w:color="000000"/>
              <w:left w:val="single" w:sz="5" w:space="0" w:color="000000"/>
              <w:bottom w:val="single" w:sz="5" w:space="0" w:color="000000"/>
              <w:right w:val="single" w:sz="5" w:space="0" w:color="000000"/>
            </w:tcBorders>
          </w:tcPr>
          <w:p w14:paraId="7846B5E4" w14:textId="77777777" w:rsidR="00857F9A" w:rsidRDefault="00857F9A" w:rsidP="00857F9A">
            <w:pPr>
              <w:ind w:left="106"/>
            </w:pPr>
            <w:r>
              <w:t xml:space="preserve">Jumat </w:t>
            </w:r>
          </w:p>
          <w:p w14:paraId="4BBCF300" w14:textId="77777777" w:rsidR="00857F9A" w:rsidRDefault="00857F9A" w:rsidP="00857F9A">
            <w:pPr>
              <w:spacing w:after="1" w:line="237" w:lineRule="auto"/>
              <w:ind w:left="106"/>
            </w:pPr>
            <w:r>
              <w:t xml:space="preserve">05/06/ 15 Jam : </w:t>
            </w:r>
          </w:p>
          <w:p w14:paraId="2AC3148D" w14:textId="77777777" w:rsidR="00857F9A" w:rsidRDefault="00857F9A" w:rsidP="00857F9A">
            <w:pPr>
              <w:ind w:left="106"/>
            </w:pPr>
            <w:r>
              <w:t xml:space="preserve">14.30 </w:t>
            </w:r>
          </w:p>
          <w:p w14:paraId="18F83EFD" w14:textId="77777777" w:rsidR="00857F9A" w:rsidRDefault="00857F9A" w:rsidP="00857F9A">
            <w:pPr>
              <w:ind w:left="106"/>
            </w:pPr>
            <w:r>
              <w:t xml:space="preserve">Wib </w:t>
            </w:r>
          </w:p>
        </w:tc>
        <w:tc>
          <w:tcPr>
            <w:tcW w:w="2269" w:type="dxa"/>
            <w:tcBorders>
              <w:top w:val="single" w:sz="5" w:space="0" w:color="000000"/>
              <w:left w:val="single" w:sz="5" w:space="0" w:color="000000"/>
              <w:bottom w:val="single" w:sz="5" w:space="0" w:color="000000"/>
              <w:right w:val="single" w:sz="5" w:space="0" w:color="000000"/>
            </w:tcBorders>
          </w:tcPr>
          <w:p w14:paraId="06953A9E" w14:textId="77777777" w:rsidR="00857F9A" w:rsidRDefault="00857F9A" w:rsidP="00857F9A">
            <w:pPr>
              <w:spacing w:after="2" w:line="237" w:lineRule="auto"/>
              <w:ind w:left="103" w:right="89"/>
            </w:pPr>
            <w:r>
              <w:t xml:space="preserve">Resiko infeksi berhubungan dengan prosedur invasive ditandai dengan : </w:t>
            </w:r>
            <w:r>
              <w:rPr>
                <w:color w:val="0D0D0D"/>
              </w:rPr>
              <w:t>DS : - DO :</w:t>
            </w:r>
            <w:r>
              <w:t xml:space="preserve"> </w:t>
            </w:r>
          </w:p>
          <w:p w14:paraId="25F6768C" w14:textId="77777777" w:rsidR="00857F9A" w:rsidRDefault="00857F9A" w:rsidP="00857F9A">
            <w:pPr>
              <w:spacing w:line="239" w:lineRule="auto"/>
              <w:ind w:left="616" w:right="157" w:hanging="153"/>
              <w:jc w:val="right"/>
            </w:pPr>
            <w:r>
              <w:rPr>
                <w:color w:val="0D0D0D"/>
              </w:rPr>
              <w:t xml:space="preserve">- </w:t>
            </w:r>
            <w:r>
              <w:rPr>
                <w:color w:val="0D0D0D"/>
              </w:rPr>
              <w:tab/>
              <w:t>Terpasang infus NACL pada tangan kiri pasien, pada tanggal</w:t>
            </w:r>
            <w:r>
              <w:t xml:space="preserve"> </w:t>
            </w:r>
            <w:r>
              <w:rPr>
                <w:color w:val="0D0D0D"/>
              </w:rPr>
              <w:t>04/06/2015.</w:t>
            </w:r>
            <w:r>
              <w:t xml:space="preserve"> </w:t>
            </w:r>
          </w:p>
          <w:p w14:paraId="7B2EA6B5" w14:textId="77777777" w:rsidR="00857F9A" w:rsidRDefault="00857F9A" w:rsidP="00857F9A">
            <w:pPr>
              <w:ind w:left="463"/>
            </w:pPr>
            <w:r>
              <w:rPr>
                <w:color w:val="0D0D0D"/>
              </w:rPr>
              <w:t>-</w:t>
            </w:r>
            <w:r>
              <w:t xml:space="preserve"> </w:t>
            </w:r>
          </w:p>
          <w:p w14:paraId="47BE6364" w14:textId="77777777" w:rsidR="00857F9A" w:rsidRDefault="00857F9A" w:rsidP="00857F9A">
            <w:pPr>
              <w:ind w:right="157"/>
              <w:jc w:val="right"/>
            </w:pPr>
            <w:r>
              <w:rPr>
                <w:color w:val="0D0D0D"/>
              </w:rPr>
              <w:t>Leukosit(8,9</w:t>
            </w:r>
            <w:r>
              <w:t xml:space="preserve"> </w:t>
            </w:r>
          </w:p>
          <w:p w14:paraId="6DF7D40F" w14:textId="77777777" w:rsidR="00857F9A" w:rsidRDefault="00857F9A" w:rsidP="00857F9A">
            <w:pPr>
              <w:ind w:left="823"/>
            </w:pPr>
            <w:r>
              <w:rPr>
                <w:color w:val="0D0D0D"/>
              </w:rPr>
              <w:t>2 10^3/UL</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578F3065" w14:textId="77777777" w:rsidR="00857F9A" w:rsidRDefault="00857F9A" w:rsidP="00857F9A">
            <w:pPr>
              <w:spacing w:line="232" w:lineRule="auto"/>
              <w:ind w:left="103"/>
            </w:pPr>
            <w:r>
              <w:t xml:space="preserve">14.30 WIB </w:t>
            </w:r>
          </w:p>
          <w:p w14:paraId="2B4070BA" w14:textId="77777777" w:rsidR="00857F9A" w:rsidRDefault="00857F9A" w:rsidP="00857F9A">
            <w:r>
              <w:rPr>
                <w:sz w:val="15"/>
              </w:rPr>
              <w:t xml:space="preserve"> </w:t>
            </w:r>
          </w:p>
          <w:p w14:paraId="623167D6" w14:textId="77777777" w:rsidR="00857F9A" w:rsidRDefault="00857F9A" w:rsidP="00857F9A">
            <w:pPr>
              <w:spacing w:after="47" w:line="216" w:lineRule="auto"/>
              <w:ind w:right="725"/>
            </w:pPr>
            <w:r>
              <w:rPr>
                <w:sz w:val="20"/>
              </w:rPr>
              <w:t xml:space="preserve">  </w:t>
            </w:r>
          </w:p>
          <w:p w14:paraId="1C695589" w14:textId="77777777" w:rsidR="00857F9A" w:rsidRDefault="00857F9A" w:rsidP="00857F9A">
            <w:pPr>
              <w:ind w:left="163"/>
            </w:pPr>
            <w:r>
              <w:t xml:space="preserve">16.00 </w:t>
            </w:r>
          </w:p>
          <w:p w14:paraId="1003259D" w14:textId="77777777" w:rsidR="00857F9A" w:rsidRDefault="00857F9A" w:rsidP="00857F9A">
            <w:pPr>
              <w:ind w:left="103"/>
            </w:pPr>
            <w:r>
              <w:t xml:space="preserve">WIB </w:t>
            </w:r>
          </w:p>
        </w:tc>
        <w:tc>
          <w:tcPr>
            <w:tcW w:w="2127" w:type="dxa"/>
            <w:tcBorders>
              <w:top w:val="single" w:sz="5" w:space="0" w:color="000000"/>
              <w:left w:val="single" w:sz="5" w:space="0" w:color="000000"/>
              <w:bottom w:val="single" w:sz="5" w:space="0" w:color="000000"/>
              <w:right w:val="single" w:sz="5" w:space="0" w:color="000000"/>
            </w:tcBorders>
          </w:tcPr>
          <w:p w14:paraId="63C6BE64" w14:textId="77777777" w:rsidR="00857F9A" w:rsidRDefault="00857F9A" w:rsidP="00857F9A">
            <w:pPr>
              <w:spacing w:after="14" w:line="234" w:lineRule="auto"/>
              <w:ind w:left="420"/>
            </w:pPr>
            <w:r>
              <w:t xml:space="preserve">Memonitor tanda dan gejala infeksi </w:t>
            </w:r>
          </w:p>
          <w:p w14:paraId="5A82F1AC" w14:textId="77777777" w:rsidR="00857F9A" w:rsidRDefault="00857F9A" w:rsidP="00857F9A">
            <w:r>
              <w:rPr>
                <w:sz w:val="26"/>
              </w:rPr>
              <w:t xml:space="preserve"> </w:t>
            </w:r>
          </w:p>
          <w:p w14:paraId="6C7E2A2D" w14:textId="77777777" w:rsidR="00857F9A" w:rsidRDefault="00857F9A" w:rsidP="00857F9A">
            <w:pPr>
              <w:ind w:left="420"/>
            </w:pPr>
            <w:r>
              <w:t xml:space="preserve">Mencuci tangan sebelum dan sesudah tindakan keperawatan </w:t>
            </w:r>
          </w:p>
        </w:tc>
        <w:tc>
          <w:tcPr>
            <w:tcW w:w="3973" w:type="dxa"/>
            <w:tcBorders>
              <w:top w:val="single" w:sz="5" w:space="0" w:color="000000"/>
              <w:left w:val="single" w:sz="5" w:space="0" w:color="000000"/>
              <w:bottom w:val="single" w:sz="5" w:space="0" w:color="000000"/>
              <w:right w:val="single" w:sz="5" w:space="0" w:color="000000"/>
            </w:tcBorders>
          </w:tcPr>
          <w:p w14:paraId="3F24E042" w14:textId="77777777" w:rsidR="00857F9A" w:rsidRDefault="00857F9A" w:rsidP="00857F9A">
            <w:pPr>
              <w:ind w:left="106"/>
            </w:pPr>
            <w:r>
              <w:t xml:space="preserve">Jumat , 05/06/15 . jam 20.00 WIB </w:t>
            </w:r>
          </w:p>
          <w:p w14:paraId="04BC0AA3" w14:textId="77777777" w:rsidR="00857F9A" w:rsidRDefault="00857F9A" w:rsidP="00857F9A">
            <w:pPr>
              <w:ind w:left="2"/>
            </w:pPr>
            <w:r>
              <w:rPr>
                <w:sz w:val="26"/>
              </w:rPr>
              <w:t xml:space="preserve"> </w:t>
            </w:r>
          </w:p>
          <w:p w14:paraId="3CF0CDB5" w14:textId="77777777" w:rsidR="00857F9A" w:rsidRDefault="00857F9A" w:rsidP="00857F9A">
            <w:pPr>
              <w:ind w:left="106"/>
            </w:pPr>
            <w:r>
              <w:t xml:space="preserve">S: </w:t>
            </w:r>
          </w:p>
          <w:p w14:paraId="7D105EF5" w14:textId="77777777" w:rsidR="00857F9A" w:rsidRDefault="00857F9A" w:rsidP="00857F9A">
            <w:pPr>
              <w:spacing w:after="10" w:line="238" w:lineRule="auto"/>
              <w:ind w:left="464" w:right="168" w:hanging="358"/>
            </w:pPr>
            <w:r>
              <w:t xml:space="preserve">O: tidak ada tanda dan gejala infeksi , leukosit 9.48 10^3/UL </w:t>
            </w:r>
          </w:p>
          <w:p w14:paraId="7817E4C5" w14:textId="77777777" w:rsidR="00857F9A" w:rsidRDefault="00857F9A" w:rsidP="00857F9A">
            <w:pPr>
              <w:ind w:left="2"/>
            </w:pPr>
            <w:r>
              <w:rPr>
                <w:sz w:val="26"/>
              </w:rPr>
              <w:t xml:space="preserve"> </w:t>
            </w:r>
          </w:p>
          <w:p w14:paraId="47B05EDD" w14:textId="77777777" w:rsidR="00857F9A" w:rsidRDefault="00857F9A" w:rsidP="00857F9A">
            <w:pPr>
              <w:spacing w:after="10" w:line="238" w:lineRule="auto"/>
              <w:ind w:left="464" w:hanging="358"/>
            </w:pPr>
            <w:r>
              <w:t xml:space="preserve">A: Masalah resiko infeksi teratasi sebagian. </w:t>
            </w:r>
          </w:p>
          <w:p w14:paraId="54342385" w14:textId="77777777" w:rsidR="00857F9A" w:rsidRDefault="00857F9A" w:rsidP="00857F9A">
            <w:pPr>
              <w:ind w:left="2"/>
            </w:pPr>
            <w:r>
              <w:rPr>
                <w:sz w:val="26"/>
              </w:rPr>
              <w:t xml:space="preserve"> </w:t>
            </w:r>
          </w:p>
          <w:p w14:paraId="6F4379FC" w14:textId="77777777" w:rsidR="00857F9A" w:rsidRDefault="00857F9A" w:rsidP="00857F9A">
            <w:pPr>
              <w:ind w:left="106"/>
            </w:pPr>
            <w:r>
              <w:t xml:space="preserve">P:  lanjutkan intervensi </w:t>
            </w:r>
          </w:p>
          <w:p w14:paraId="0AAB9C21" w14:textId="77777777" w:rsidR="00857F9A" w:rsidRDefault="00857F9A" w:rsidP="00857F9A">
            <w:pPr>
              <w:numPr>
                <w:ilvl w:val="0"/>
                <w:numId w:val="92"/>
              </w:numPr>
              <w:ind w:hanging="142"/>
            </w:pPr>
            <w:r>
              <w:rPr>
                <w:color w:val="0D0D0D"/>
              </w:rPr>
              <w:t>Monitor tanda dan gejala infeksi</w:t>
            </w:r>
            <w:r>
              <w:t xml:space="preserve"> </w:t>
            </w:r>
          </w:p>
          <w:p w14:paraId="749160E5" w14:textId="77777777" w:rsidR="00857F9A" w:rsidRDefault="00857F9A" w:rsidP="00857F9A">
            <w:pPr>
              <w:numPr>
                <w:ilvl w:val="0"/>
                <w:numId w:val="92"/>
              </w:numPr>
              <w:ind w:hanging="142"/>
            </w:pPr>
            <w:r>
              <w:rPr>
                <w:color w:val="0D0D0D"/>
              </w:rPr>
              <w:t>Ganti/ lepas pamasangan infus</w:t>
            </w:r>
            <w:r>
              <w:t xml:space="preserve"> </w:t>
            </w:r>
          </w:p>
          <w:p w14:paraId="083F3944" w14:textId="77777777" w:rsidR="00857F9A" w:rsidRDefault="00857F9A" w:rsidP="00857F9A">
            <w:pPr>
              <w:numPr>
                <w:ilvl w:val="0"/>
                <w:numId w:val="92"/>
              </w:numPr>
              <w:spacing w:after="1" w:line="238" w:lineRule="auto"/>
              <w:ind w:hanging="142"/>
            </w:pPr>
            <w:r>
              <w:rPr>
                <w:color w:val="0D0D0D"/>
              </w:rPr>
              <w:t>Kolaborasi, berikan terapi antibiotic sesuai instruksi dokter</w:t>
            </w:r>
            <w:r>
              <w:t xml:space="preserve"> </w:t>
            </w:r>
          </w:p>
          <w:p w14:paraId="7C8493C8" w14:textId="77777777" w:rsidR="00857F9A" w:rsidRDefault="00857F9A" w:rsidP="00857F9A">
            <w:pPr>
              <w:numPr>
                <w:ilvl w:val="0"/>
                <w:numId w:val="92"/>
              </w:numPr>
              <w:ind w:hanging="142"/>
            </w:pPr>
            <w:r>
              <w:rPr>
                <w:color w:val="0D0D0D"/>
              </w:rPr>
              <w:t>Cuci tangan setiap sebelum dan sesudah tindakan</w:t>
            </w:r>
            <w:r>
              <w:t xml:space="preserve"> </w:t>
            </w:r>
          </w:p>
        </w:tc>
        <w:tc>
          <w:tcPr>
            <w:tcW w:w="1272" w:type="dxa"/>
            <w:tcBorders>
              <w:top w:val="single" w:sz="5" w:space="0" w:color="000000"/>
              <w:left w:val="single" w:sz="5" w:space="0" w:color="000000"/>
              <w:bottom w:val="single" w:sz="5" w:space="0" w:color="000000"/>
              <w:right w:val="single" w:sz="5" w:space="0" w:color="000000"/>
            </w:tcBorders>
          </w:tcPr>
          <w:p w14:paraId="052654B3" w14:textId="77777777" w:rsidR="00857F9A" w:rsidRDefault="00857F9A" w:rsidP="00857F9A">
            <w:pPr>
              <w:spacing w:after="11" w:line="216" w:lineRule="auto"/>
              <w:ind w:right="1148"/>
            </w:pPr>
            <w:r>
              <w:rPr>
                <w:sz w:val="20"/>
              </w:rPr>
              <w:t xml:space="preserve">   </w:t>
            </w:r>
          </w:p>
          <w:p w14:paraId="2A8C0004" w14:textId="77777777" w:rsidR="00857F9A" w:rsidRDefault="00857F9A" w:rsidP="00857F9A">
            <w:r>
              <w:rPr>
                <w:sz w:val="20"/>
              </w:rPr>
              <w:t xml:space="preserve"> </w:t>
            </w:r>
          </w:p>
          <w:p w14:paraId="57E95AA4" w14:textId="77777777" w:rsidR="00857F9A" w:rsidRDefault="00857F9A" w:rsidP="00857F9A">
            <w:pPr>
              <w:ind w:left="103"/>
            </w:pPr>
            <w:r>
              <w:t xml:space="preserve">Dewa ayu </w:t>
            </w:r>
          </w:p>
          <w:p w14:paraId="2E472078" w14:textId="77777777" w:rsidR="00857F9A" w:rsidRDefault="00857F9A" w:rsidP="00857F9A">
            <w:pPr>
              <w:spacing w:after="13" w:line="216" w:lineRule="auto"/>
              <w:ind w:right="1148"/>
            </w:pPr>
            <w:r>
              <w:rPr>
                <w:sz w:val="20"/>
              </w:rPr>
              <w:t xml:space="preserve">   </w:t>
            </w:r>
          </w:p>
          <w:p w14:paraId="79B55BBB" w14:textId="77777777" w:rsidR="00857F9A" w:rsidRDefault="00857F9A" w:rsidP="00857F9A">
            <w:r>
              <w:t xml:space="preserve"> </w:t>
            </w:r>
          </w:p>
          <w:p w14:paraId="3D8D015B" w14:textId="77777777" w:rsidR="00857F9A" w:rsidRDefault="00857F9A" w:rsidP="00857F9A">
            <w:pPr>
              <w:ind w:left="103"/>
            </w:pPr>
            <w:r>
              <w:t xml:space="preserve">Dewa ayu </w:t>
            </w:r>
          </w:p>
          <w:p w14:paraId="6579D39A" w14:textId="77777777" w:rsidR="00857F9A" w:rsidRDefault="00857F9A" w:rsidP="00857F9A">
            <w:pPr>
              <w:spacing w:after="56"/>
            </w:pPr>
            <w:r>
              <w:rPr>
                <w:sz w:val="10"/>
              </w:rPr>
              <w:t xml:space="preserve"> </w:t>
            </w:r>
          </w:p>
          <w:p w14:paraId="0DB7A918" w14:textId="77777777" w:rsidR="00857F9A" w:rsidRDefault="00857F9A" w:rsidP="00857F9A">
            <w:pPr>
              <w:spacing w:after="47" w:line="216" w:lineRule="auto"/>
              <w:ind w:right="1148"/>
            </w:pPr>
            <w:r>
              <w:rPr>
                <w:sz w:val="20"/>
              </w:rPr>
              <w:t xml:space="preserve">     </w:t>
            </w:r>
          </w:p>
          <w:p w14:paraId="59DEB1A5" w14:textId="77777777" w:rsidR="00857F9A" w:rsidRDefault="00857F9A" w:rsidP="00857F9A">
            <w:pPr>
              <w:ind w:left="103"/>
            </w:pPr>
            <w:r>
              <w:t xml:space="preserve">Dewa ayu </w:t>
            </w:r>
          </w:p>
        </w:tc>
        <w:tc>
          <w:tcPr>
            <w:tcW w:w="1560" w:type="dxa"/>
            <w:tcBorders>
              <w:top w:val="single" w:sz="5" w:space="0" w:color="000000"/>
              <w:left w:val="single" w:sz="5" w:space="0" w:color="000000"/>
              <w:bottom w:val="single" w:sz="5" w:space="0" w:color="000000"/>
              <w:right w:val="single" w:sz="5" w:space="0" w:color="000000"/>
            </w:tcBorders>
          </w:tcPr>
          <w:p w14:paraId="4F51DC0F" w14:textId="77777777" w:rsidR="00857F9A" w:rsidRDefault="00857F9A" w:rsidP="00857F9A">
            <w:pPr>
              <w:ind w:left="2"/>
            </w:pPr>
            <w:r>
              <w:rPr>
                <w:sz w:val="20"/>
              </w:rPr>
              <w:t xml:space="preserve"> </w:t>
            </w:r>
          </w:p>
        </w:tc>
      </w:tr>
    </w:tbl>
    <w:p w14:paraId="09F5A2CC" w14:textId="77777777" w:rsidR="00857F9A" w:rsidRDefault="00857F9A" w:rsidP="00857F9A">
      <w:pPr>
        <w:spacing w:after="0"/>
        <w:ind w:left="242"/>
      </w:pPr>
      <w:r>
        <w:rPr>
          <w:sz w:val="20"/>
        </w:rPr>
        <w:t xml:space="preserve"> </w:t>
      </w:r>
    </w:p>
    <w:p w14:paraId="2F7322BC" w14:textId="77777777" w:rsidR="00857F9A" w:rsidRDefault="00857F9A" w:rsidP="00857F9A">
      <w:pPr>
        <w:sectPr w:rsidR="00857F9A">
          <w:headerReference w:type="even" r:id="rId66"/>
          <w:headerReference w:type="default" r:id="rId67"/>
          <w:footerReference w:type="even" r:id="rId68"/>
          <w:footerReference w:type="default" r:id="rId69"/>
          <w:headerReference w:type="first" r:id="rId70"/>
          <w:footerReference w:type="first" r:id="rId71"/>
          <w:pgSz w:w="16841" w:h="11921" w:orient="landscape"/>
          <w:pgMar w:top="0" w:right="1697" w:bottom="1659" w:left="2021" w:header="720" w:footer="720" w:gutter="0"/>
          <w:pgNumType w:start="58"/>
          <w:cols w:space="720"/>
          <w:titlePg/>
        </w:sectPr>
      </w:pPr>
    </w:p>
    <w:p w14:paraId="0959F39F" w14:textId="77777777" w:rsidR="00447EC8" w:rsidRDefault="00857F9A" w:rsidP="00857F9A">
      <w:pPr>
        <w:pStyle w:val="Heading3"/>
        <w:tabs>
          <w:tab w:val="center" w:pos="6533"/>
        </w:tabs>
        <w:ind w:left="0" w:firstLine="0"/>
        <w:rPr>
          <w:b w:val="0"/>
          <w:sz w:val="20"/>
        </w:rPr>
        <w:sectPr w:rsidR="00447EC8" w:rsidSect="00857F9A">
          <w:pgSz w:w="11907" w:h="16839" w:code="9"/>
          <w:pgMar w:top="2268" w:right="1701" w:bottom="1701" w:left="2268" w:header="720" w:footer="720" w:gutter="0"/>
          <w:pgNumType w:start="44"/>
          <w:cols w:space="720"/>
          <w:titlePg/>
        </w:sectPr>
      </w:pPr>
      <w:r>
        <w:rPr>
          <w:b w:val="0"/>
          <w:sz w:val="20"/>
        </w:rPr>
        <w:lastRenderedPageBreak/>
        <w:t xml:space="preserve"> </w:t>
      </w:r>
      <w:r>
        <w:rPr>
          <w:b w:val="0"/>
          <w:sz w:val="20"/>
        </w:rPr>
        <w:tab/>
      </w:r>
    </w:p>
    <w:p w14:paraId="6F0849BB" w14:textId="21A31B45" w:rsidR="00857F9A" w:rsidRDefault="00857F9A" w:rsidP="00857F9A">
      <w:pPr>
        <w:pStyle w:val="Heading3"/>
        <w:tabs>
          <w:tab w:val="center" w:pos="6533"/>
        </w:tabs>
        <w:ind w:left="0" w:firstLine="0"/>
      </w:pPr>
      <w:r>
        <w:lastRenderedPageBreak/>
        <w:t>CATATAN PERKEMBANGAN</w:t>
      </w:r>
      <w:r>
        <w:rPr>
          <w:b w:val="0"/>
        </w:rPr>
        <w:t xml:space="preserve"> </w:t>
      </w:r>
    </w:p>
    <w:p w14:paraId="2C01770F" w14:textId="77777777" w:rsidR="00857F9A" w:rsidRDefault="00857F9A" w:rsidP="00857F9A">
      <w:pPr>
        <w:tabs>
          <w:tab w:val="center" w:pos="9083"/>
          <w:tab w:val="right" w:pos="11709"/>
        </w:tabs>
        <w:spacing w:after="10" w:line="249" w:lineRule="auto"/>
      </w:pPr>
      <w:r>
        <w:rPr>
          <w:rFonts w:ascii="Calibri" w:eastAsia="Calibri" w:hAnsi="Calibri" w:cs="Calibri"/>
          <w:noProof/>
          <w:lang w:val="id-ID" w:eastAsia="id-ID"/>
        </w:rPr>
        <mc:AlternateContent>
          <mc:Choice Requires="wpg">
            <w:drawing>
              <wp:anchor distT="0" distB="0" distL="114300" distR="114300" simplePos="0" relativeHeight="251729408" behindDoc="0" locked="0" layoutInCell="1" allowOverlap="1" wp14:anchorId="1126E306" wp14:editId="1BE00DA9">
                <wp:simplePos x="0" y="0"/>
                <wp:positionH relativeFrom="page">
                  <wp:posOffset>9388450</wp:posOffset>
                </wp:positionH>
                <wp:positionV relativeFrom="page">
                  <wp:posOffset>6978396</wp:posOffset>
                </wp:positionV>
                <wp:extent cx="168707" cy="190500"/>
                <wp:effectExtent l="0" t="0" r="0" b="0"/>
                <wp:wrapTopAndBottom/>
                <wp:docPr id="114766" name="Group 114766"/>
                <wp:cNvGraphicFramePr/>
                <a:graphic xmlns:a="http://schemas.openxmlformats.org/drawingml/2006/main">
                  <a:graphicData uri="http://schemas.microsoft.com/office/word/2010/wordprocessingGroup">
                    <wpg:wgp>
                      <wpg:cNvGrpSpPr/>
                      <wpg:grpSpPr>
                        <a:xfrm>
                          <a:off x="0" y="0"/>
                          <a:ext cx="168707" cy="190500"/>
                          <a:chOff x="0" y="0"/>
                          <a:chExt cx="168707" cy="190500"/>
                        </a:xfrm>
                      </wpg:grpSpPr>
                      <wps:wsp>
                        <wps:cNvPr id="23764" name="Rectangle 23764"/>
                        <wps:cNvSpPr/>
                        <wps:spPr>
                          <a:xfrm rot="5399998">
                            <a:off x="-44829" y="-10843"/>
                            <a:ext cx="202692" cy="224380"/>
                          </a:xfrm>
                          <a:prstGeom prst="rect">
                            <a:avLst/>
                          </a:prstGeom>
                          <a:ln>
                            <a:noFill/>
                          </a:ln>
                        </wps:spPr>
                        <wps:txbx>
                          <w:txbxContent>
                            <w:p w14:paraId="2CDAE439" w14:textId="77777777" w:rsidR="00857F9A" w:rsidRDefault="00857F9A" w:rsidP="00857F9A">
                              <w:r>
                                <w:t>74</w:t>
                              </w:r>
                            </w:p>
                          </w:txbxContent>
                        </wps:txbx>
                        <wps:bodyPr horzOverflow="overflow" vert="horz" lIns="0" tIns="0" rIns="0" bIns="0" rtlCol="0">
                          <a:noAutofit/>
                        </wps:bodyPr>
                      </wps:wsp>
                      <wps:wsp>
                        <wps:cNvPr id="23765" name="Rectangle 23765"/>
                        <wps:cNvSpPr/>
                        <wps:spPr>
                          <a:xfrm rot="5399998">
                            <a:off x="31179" y="65546"/>
                            <a:ext cx="50673" cy="224380"/>
                          </a:xfrm>
                          <a:prstGeom prst="rect">
                            <a:avLst/>
                          </a:prstGeom>
                          <a:ln>
                            <a:noFill/>
                          </a:ln>
                        </wps:spPr>
                        <wps:txbx>
                          <w:txbxContent>
                            <w:p w14:paraId="0B8E9471" w14:textId="77777777" w:rsidR="00857F9A" w:rsidRDefault="00857F9A" w:rsidP="00857F9A">
                              <w:r>
                                <w:t xml:space="preserve"> </w:t>
                              </w:r>
                            </w:p>
                          </w:txbxContent>
                        </wps:txbx>
                        <wps:bodyPr horzOverflow="overflow" vert="horz" lIns="0" tIns="0" rIns="0" bIns="0" rtlCol="0">
                          <a:noAutofit/>
                        </wps:bodyPr>
                      </wps:wsp>
                    </wpg:wgp>
                  </a:graphicData>
                </a:graphic>
              </wp:anchor>
            </w:drawing>
          </mc:Choice>
          <mc:Fallback>
            <w:pict>
              <v:group w14:anchorId="1126E306" id="Group 114766" o:spid="_x0000_s1112" style="position:absolute;margin-left:739.25pt;margin-top:549.5pt;width:13.3pt;height:15pt;z-index:251729408;mso-position-horizontal-relative:page;mso-position-vertical-relative:page" coordsize="168707,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">
                <v:rect id="Rectangle 23764" o:spid="_x0000_s1113" style="position:absolute;left:-44829;top:-10843;width:202692;height:2243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x8cA&#10;AADeAAAADwAAAGRycy9kb3ducmV2LnhtbESPT2vCQBTE7wW/w/KE3upGW1Sia5CWUq0n/+LxmX0m&#10;Idm3Ibs18du7hUKPw8z8hpknnanEjRpXWFYwHEQgiFOrC84UHPafL1MQziNrrCyTgjs5SBa9pznG&#10;2ra8pdvOZyJA2MWoIPe+jqV0aU4G3cDWxMG72sagD7LJpG6wDXBTyVEUjaXBgsNCjjW955SWux+j&#10;4Ot++N58YHk5r1d0ajs/tHt7VOq53y1nIDx1/j/8115pBaPXyfgNf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Pl8fHAAAA3gAAAA8AAAAAAAAAAAAAAAAAmAIAAGRy&#10;cy9kb3ducmV2LnhtbFBLBQYAAAAABAAEAPUAAACMAwAAAAA=&#10;" filled="f" stroked="f">
                  <v:textbox inset="0,0,0,0">
                    <w:txbxContent>
                      <w:p w14:paraId="2CDAE439" w14:textId="77777777" w:rsidR="00857F9A" w:rsidRDefault="00857F9A" w:rsidP="00857F9A">
                        <w:r>
                          <w:t>74</w:t>
                        </w:r>
                      </w:p>
                    </w:txbxContent>
                  </v:textbox>
                </v:rect>
                <v:rect id="Rectangle 23765" o:spid="_x0000_s1114" style="position:absolute;left:31179;top:65546;width:50673;height:2243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yXMcA&#10;AADeAAAADwAAAGRycy9kb3ducmV2LnhtbESPT2vCQBTE7wW/w/KE3upGS1Wia5CWUq0n/+LxmX0m&#10;Idm3Ibs18du7hUKPw8z8hpknnanEjRpXWFYwHEQgiFOrC84UHPafL1MQziNrrCyTgjs5SBa9pznG&#10;2ra8pdvOZyJA2MWoIPe+jqV0aU4G3cDWxMG72sagD7LJpG6wDXBTyVEUjaXBgsNCjjW955SWux+j&#10;4Ot++N58YHk5r1d0ajs/tHt7VOq53y1nIDx1/j/8115pBaPXyfgNf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DMlzHAAAA3gAAAA8AAAAAAAAAAAAAAAAAmAIAAGRy&#10;cy9kb3ducmV2LnhtbFBLBQYAAAAABAAEAPUAAACMAwAAAAA=&#10;" filled="f" stroked="f">
                  <v:textbox inset="0,0,0,0">
                    <w:txbxContent>
                      <w:p w14:paraId="0B8E9471" w14:textId="77777777" w:rsidR="00857F9A" w:rsidRDefault="00857F9A" w:rsidP="00857F9A">
                        <w:r>
                          <w:t xml:space="preserve"> </w:t>
                        </w:r>
                      </w:p>
                    </w:txbxContent>
                  </v:textbox>
                </v:rect>
                <w10:wrap type="topAndBottom" anchorx="page" anchory="page"/>
              </v:group>
            </w:pict>
          </mc:Fallback>
        </mc:AlternateContent>
      </w:r>
      <w:r>
        <w:rPr>
          <w:b/>
        </w:rPr>
        <w:t>Nama Pasien : Ny. “S”</w:t>
      </w:r>
      <w:r>
        <w:t xml:space="preserve"> </w:t>
      </w:r>
      <w:r>
        <w:tab/>
      </w:r>
      <w:r>
        <w:rPr>
          <w:b/>
        </w:rPr>
        <w:t>Ruang</w:t>
      </w:r>
      <w:r>
        <w:t xml:space="preserve"> </w:t>
      </w:r>
      <w:r>
        <w:tab/>
      </w:r>
      <w:r>
        <w:rPr>
          <w:b/>
        </w:rPr>
        <w:t>: Bougenville 1</w:t>
      </w:r>
      <w:r>
        <w:t xml:space="preserve"> </w:t>
      </w:r>
    </w:p>
    <w:p w14:paraId="4F41321F" w14:textId="77777777" w:rsidR="00857F9A" w:rsidRDefault="00857F9A" w:rsidP="00857F9A">
      <w:pPr>
        <w:pStyle w:val="Heading4"/>
        <w:tabs>
          <w:tab w:val="center" w:pos="2090"/>
        </w:tabs>
        <w:ind w:left="0" w:firstLine="0"/>
      </w:pPr>
      <w:r>
        <w:rPr>
          <w:b w:val="0"/>
          <w:color w:val="000000"/>
          <w:sz w:val="20"/>
        </w:rPr>
        <w:t xml:space="preserve"> </w:t>
      </w:r>
      <w:r>
        <w:rPr>
          <w:color w:val="000000"/>
        </w:rPr>
        <w:t>No CM</w:t>
      </w:r>
      <w:r>
        <w:rPr>
          <w:b w:val="0"/>
          <w:color w:val="000000"/>
        </w:rPr>
        <w:t xml:space="preserve"> </w:t>
      </w:r>
      <w:r>
        <w:rPr>
          <w:b w:val="0"/>
          <w:color w:val="000000"/>
        </w:rPr>
        <w:tab/>
      </w:r>
      <w:r>
        <w:rPr>
          <w:color w:val="000000"/>
        </w:rPr>
        <w:t xml:space="preserve">: </w:t>
      </w:r>
      <w:r>
        <w:t>01070625</w:t>
      </w:r>
      <w:r>
        <w:rPr>
          <w:b w:val="0"/>
          <w:color w:val="000000"/>
        </w:rPr>
        <w:t xml:space="preserve"> </w:t>
      </w:r>
    </w:p>
    <w:tbl>
      <w:tblPr>
        <w:tblStyle w:val="TableGrid0"/>
        <w:tblW w:w="12902" w:type="dxa"/>
        <w:tblInd w:w="90" w:type="dxa"/>
        <w:tblCellMar>
          <w:left w:w="6" w:type="dxa"/>
          <w:right w:w="68" w:type="dxa"/>
        </w:tblCellMar>
        <w:tblLook w:val="04A0" w:firstRow="1" w:lastRow="0" w:firstColumn="1" w:lastColumn="0" w:noHBand="0" w:noVBand="1"/>
      </w:tblPr>
      <w:tblGrid>
        <w:gridCol w:w="852"/>
        <w:gridCol w:w="2269"/>
        <w:gridCol w:w="850"/>
        <w:gridCol w:w="2127"/>
        <w:gridCol w:w="3970"/>
        <w:gridCol w:w="1274"/>
        <w:gridCol w:w="1560"/>
      </w:tblGrid>
      <w:tr w:rsidR="00857F9A" w14:paraId="1A516ECF" w14:textId="77777777" w:rsidTr="00857F9A">
        <w:trPr>
          <w:trHeight w:val="838"/>
        </w:trPr>
        <w:tc>
          <w:tcPr>
            <w:tcW w:w="852" w:type="dxa"/>
            <w:tcBorders>
              <w:top w:val="single" w:sz="5" w:space="0" w:color="000000"/>
              <w:left w:val="single" w:sz="5" w:space="0" w:color="000000"/>
              <w:bottom w:val="single" w:sz="5" w:space="0" w:color="000000"/>
              <w:right w:val="single" w:sz="5" w:space="0" w:color="000000"/>
            </w:tcBorders>
          </w:tcPr>
          <w:p w14:paraId="132CA788" w14:textId="77777777" w:rsidR="00857F9A" w:rsidRDefault="00857F9A" w:rsidP="00857F9A">
            <w:pPr>
              <w:ind w:left="127"/>
            </w:pPr>
            <w:r>
              <w:rPr>
                <w:b/>
              </w:rPr>
              <w:t>HR/T</w:t>
            </w:r>
            <w:r>
              <w:t xml:space="preserve"> </w:t>
            </w:r>
          </w:p>
          <w:p w14:paraId="3323BED6" w14:textId="77777777" w:rsidR="00857F9A" w:rsidRDefault="00857F9A" w:rsidP="00857F9A">
            <w:pPr>
              <w:ind w:left="154"/>
            </w:pPr>
            <w:r>
              <w:rPr>
                <w:b/>
              </w:rPr>
              <w:t xml:space="preserve">GL/J </w:t>
            </w:r>
          </w:p>
          <w:p w14:paraId="7D5CD495" w14:textId="77777777" w:rsidR="00857F9A" w:rsidRDefault="00857F9A" w:rsidP="00857F9A">
            <w:pPr>
              <w:ind w:left="221"/>
            </w:pPr>
            <w:r>
              <w:rPr>
                <w:b/>
              </w:rPr>
              <w:t>AM</w:t>
            </w:r>
            <w:r>
              <w:t xml:space="preserve"> </w:t>
            </w:r>
          </w:p>
        </w:tc>
        <w:tc>
          <w:tcPr>
            <w:tcW w:w="2269" w:type="dxa"/>
            <w:tcBorders>
              <w:top w:val="single" w:sz="5" w:space="0" w:color="000000"/>
              <w:left w:val="single" w:sz="5" w:space="0" w:color="000000"/>
              <w:bottom w:val="single" w:sz="5" w:space="0" w:color="000000"/>
              <w:right w:val="single" w:sz="5" w:space="0" w:color="000000"/>
            </w:tcBorders>
          </w:tcPr>
          <w:p w14:paraId="6D5444D9" w14:textId="77777777" w:rsidR="00857F9A" w:rsidRDefault="00857F9A" w:rsidP="00857F9A">
            <w:pPr>
              <w:spacing w:after="83"/>
            </w:pPr>
            <w:r>
              <w:rPr>
                <w:sz w:val="13"/>
              </w:rPr>
              <w:t xml:space="preserve"> </w:t>
            </w:r>
          </w:p>
          <w:p w14:paraId="54E22840" w14:textId="77777777" w:rsidR="00857F9A" w:rsidRDefault="00857F9A" w:rsidP="00857F9A">
            <w:pPr>
              <w:ind w:left="55"/>
              <w:jc w:val="center"/>
            </w:pPr>
            <w:r>
              <w:rPr>
                <w:b/>
              </w:rPr>
              <w:t xml:space="preserve">DIAGNOSA </w:t>
            </w:r>
          </w:p>
          <w:p w14:paraId="032EFCFD" w14:textId="77777777" w:rsidR="00857F9A" w:rsidRDefault="00857F9A" w:rsidP="00857F9A">
            <w:pPr>
              <w:ind w:left="166"/>
            </w:pPr>
            <w:r>
              <w:rPr>
                <w:b/>
              </w:rPr>
              <w:t>KEPERAWATAN</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3CAC324E" w14:textId="77777777" w:rsidR="00857F9A" w:rsidRDefault="00857F9A" w:rsidP="00857F9A">
            <w:r>
              <w:rPr>
                <w:sz w:val="26"/>
              </w:rPr>
              <w:t xml:space="preserve"> </w:t>
            </w:r>
          </w:p>
          <w:p w14:paraId="35129D40" w14:textId="77777777" w:rsidR="00857F9A" w:rsidRDefault="00857F9A" w:rsidP="00857F9A">
            <w:pPr>
              <w:ind w:left="156"/>
            </w:pPr>
            <w:r>
              <w:rPr>
                <w:b/>
              </w:rPr>
              <w:t>JAM</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26277299" w14:textId="77777777" w:rsidR="00857F9A" w:rsidRDefault="00857F9A" w:rsidP="00857F9A">
            <w:r>
              <w:rPr>
                <w:sz w:val="26"/>
              </w:rPr>
              <w:t xml:space="preserve"> </w:t>
            </w:r>
          </w:p>
          <w:p w14:paraId="526422F6" w14:textId="77777777" w:rsidR="00857F9A" w:rsidRDefault="00857F9A" w:rsidP="00857F9A">
            <w:pPr>
              <w:ind w:left="142"/>
            </w:pPr>
            <w:r>
              <w:rPr>
                <w:b/>
              </w:rPr>
              <w:t>PELAKSANAAN</w:t>
            </w:r>
            <w:r>
              <w:t xml:space="preserve"> </w:t>
            </w:r>
          </w:p>
        </w:tc>
        <w:tc>
          <w:tcPr>
            <w:tcW w:w="3970" w:type="dxa"/>
            <w:tcBorders>
              <w:top w:val="single" w:sz="5" w:space="0" w:color="000000"/>
              <w:left w:val="single" w:sz="5" w:space="0" w:color="000000"/>
              <w:bottom w:val="single" w:sz="5" w:space="0" w:color="000000"/>
              <w:right w:val="single" w:sz="5" w:space="0" w:color="000000"/>
            </w:tcBorders>
          </w:tcPr>
          <w:p w14:paraId="669E06DD" w14:textId="77777777" w:rsidR="00857F9A" w:rsidRDefault="00857F9A" w:rsidP="00857F9A">
            <w:r>
              <w:rPr>
                <w:sz w:val="26"/>
              </w:rPr>
              <w:t xml:space="preserve"> </w:t>
            </w:r>
          </w:p>
          <w:p w14:paraId="577A41C6" w14:textId="77777777" w:rsidR="00857F9A" w:rsidRDefault="00857F9A" w:rsidP="00857F9A">
            <w:pPr>
              <w:ind w:left="310"/>
            </w:pPr>
            <w:r>
              <w:rPr>
                <w:b/>
              </w:rPr>
              <w:t>CATATAN PERKEMBANGAN</w:t>
            </w:r>
            <w:r>
              <w:t xml:space="preserve"> </w:t>
            </w:r>
          </w:p>
        </w:tc>
        <w:tc>
          <w:tcPr>
            <w:tcW w:w="1274" w:type="dxa"/>
            <w:tcBorders>
              <w:top w:val="single" w:sz="5" w:space="0" w:color="000000"/>
              <w:left w:val="single" w:sz="5" w:space="0" w:color="000000"/>
              <w:bottom w:val="single" w:sz="5" w:space="0" w:color="000000"/>
              <w:right w:val="single" w:sz="5" w:space="0" w:color="000000"/>
            </w:tcBorders>
          </w:tcPr>
          <w:p w14:paraId="083A1B94" w14:textId="77777777" w:rsidR="00857F9A" w:rsidRDefault="00857F9A" w:rsidP="00857F9A">
            <w:pPr>
              <w:spacing w:after="83"/>
            </w:pPr>
            <w:r>
              <w:rPr>
                <w:sz w:val="13"/>
              </w:rPr>
              <w:t xml:space="preserve"> </w:t>
            </w:r>
          </w:p>
          <w:p w14:paraId="3840BDA8" w14:textId="77777777" w:rsidR="00857F9A" w:rsidRDefault="00857F9A" w:rsidP="00857F9A">
            <w:pPr>
              <w:ind w:left="122"/>
            </w:pPr>
            <w:r>
              <w:rPr>
                <w:b/>
              </w:rPr>
              <w:t xml:space="preserve">PARAF&amp; </w:t>
            </w:r>
          </w:p>
          <w:p w14:paraId="26B8950C" w14:textId="77777777" w:rsidR="00857F9A" w:rsidRDefault="00857F9A" w:rsidP="00857F9A">
            <w:pPr>
              <w:ind w:left="257"/>
            </w:pPr>
            <w:r>
              <w:rPr>
                <w:b/>
              </w:rPr>
              <w:t>NAMA</w:t>
            </w:r>
            <w: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123ABDFC" w14:textId="77777777" w:rsidR="00857F9A" w:rsidRDefault="00857F9A" w:rsidP="00857F9A">
            <w:pPr>
              <w:spacing w:after="83"/>
            </w:pPr>
            <w:r>
              <w:rPr>
                <w:sz w:val="13"/>
              </w:rPr>
              <w:t xml:space="preserve"> </w:t>
            </w:r>
          </w:p>
          <w:p w14:paraId="7297311A" w14:textId="77777777" w:rsidR="00857F9A" w:rsidRDefault="00857F9A" w:rsidP="00857F9A">
            <w:pPr>
              <w:ind w:left="59"/>
              <w:jc w:val="center"/>
            </w:pPr>
            <w:r>
              <w:rPr>
                <w:b/>
              </w:rPr>
              <w:t xml:space="preserve">TGL </w:t>
            </w:r>
          </w:p>
          <w:p w14:paraId="2D43BA5E" w14:textId="77777777" w:rsidR="00857F9A" w:rsidRDefault="00857F9A" w:rsidP="00857F9A">
            <w:pPr>
              <w:ind w:left="161"/>
            </w:pPr>
            <w:r>
              <w:rPr>
                <w:b/>
              </w:rPr>
              <w:t>TERATASI</w:t>
            </w:r>
            <w:r>
              <w:t xml:space="preserve"> </w:t>
            </w:r>
          </w:p>
        </w:tc>
      </w:tr>
      <w:tr w:rsidR="00857F9A" w14:paraId="609FC34C" w14:textId="77777777" w:rsidTr="00857F9A">
        <w:trPr>
          <w:trHeight w:val="4703"/>
        </w:trPr>
        <w:tc>
          <w:tcPr>
            <w:tcW w:w="852" w:type="dxa"/>
            <w:tcBorders>
              <w:top w:val="single" w:sz="5" w:space="0" w:color="000000"/>
              <w:left w:val="single" w:sz="5" w:space="0" w:color="000000"/>
              <w:bottom w:val="single" w:sz="5" w:space="0" w:color="000000"/>
              <w:right w:val="single" w:sz="5" w:space="0" w:color="000000"/>
            </w:tcBorders>
          </w:tcPr>
          <w:p w14:paraId="4114B9B1" w14:textId="77777777" w:rsidR="00857F9A" w:rsidRDefault="00857F9A" w:rsidP="00857F9A">
            <w:pPr>
              <w:ind w:left="103"/>
            </w:pPr>
            <w:r>
              <w:t xml:space="preserve">Jumat </w:t>
            </w:r>
          </w:p>
          <w:p w14:paraId="53248182" w14:textId="77777777" w:rsidR="00857F9A" w:rsidRDefault="00857F9A" w:rsidP="00857F9A">
            <w:pPr>
              <w:spacing w:line="238" w:lineRule="auto"/>
              <w:ind w:left="103"/>
            </w:pPr>
            <w:r>
              <w:t xml:space="preserve">05/06/ 15 Jam : </w:t>
            </w:r>
          </w:p>
          <w:p w14:paraId="3A8939A2" w14:textId="77777777" w:rsidR="00857F9A" w:rsidRDefault="00857F9A" w:rsidP="00857F9A">
            <w:pPr>
              <w:ind w:left="103"/>
            </w:pPr>
            <w:r>
              <w:t xml:space="preserve">20.00 </w:t>
            </w:r>
          </w:p>
          <w:p w14:paraId="3D74DAC9" w14:textId="77777777" w:rsidR="00857F9A" w:rsidRDefault="00857F9A" w:rsidP="00857F9A">
            <w:pPr>
              <w:ind w:left="103"/>
            </w:pPr>
            <w:r>
              <w:t xml:space="preserve">Wib </w:t>
            </w:r>
          </w:p>
        </w:tc>
        <w:tc>
          <w:tcPr>
            <w:tcW w:w="2269" w:type="dxa"/>
            <w:tcBorders>
              <w:top w:val="single" w:sz="5" w:space="0" w:color="000000"/>
              <w:left w:val="single" w:sz="5" w:space="0" w:color="000000"/>
              <w:bottom w:val="single" w:sz="5" w:space="0" w:color="000000"/>
              <w:right w:val="single" w:sz="5" w:space="0" w:color="000000"/>
            </w:tcBorders>
          </w:tcPr>
          <w:p w14:paraId="46FA302E" w14:textId="77777777" w:rsidR="00857F9A" w:rsidRDefault="00857F9A" w:rsidP="00857F9A">
            <w:pPr>
              <w:spacing w:after="2" w:line="237" w:lineRule="auto"/>
              <w:ind w:left="101" w:right="91"/>
            </w:pPr>
            <w:r>
              <w:t xml:space="preserve">Resiko infeksi berhubungan dengan prosedur invasive ditandai dengan : </w:t>
            </w:r>
            <w:r>
              <w:rPr>
                <w:color w:val="0D0D0D"/>
              </w:rPr>
              <w:t>DS : - DO :</w:t>
            </w:r>
            <w:r>
              <w:t xml:space="preserve"> </w:t>
            </w:r>
          </w:p>
          <w:p w14:paraId="0717226A" w14:textId="77777777" w:rsidR="00857F9A" w:rsidRDefault="00857F9A" w:rsidP="00857F9A">
            <w:pPr>
              <w:spacing w:line="239" w:lineRule="auto"/>
              <w:ind w:left="614" w:right="159" w:hanging="153"/>
              <w:jc w:val="right"/>
            </w:pPr>
            <w:r>
              <w:rPr>
                <w:color w:val="0D0D0D"/>
              </w:rPr>
              <w:t xml:space="preserve">- </w:t>
            </w:r>
            <w:r>
              <w:rPr>
                <w:color w:val="0D0D0D"/>
              </w:rPr>
              <w:tab/>
              <w:t>Terpasang infus NACL pada tangan kiri pasien, pada tanggal</w:t>
            </w:r>
            <w:r>
              <w:t xml:space="preserve"> </w:t>
            </w:r>
            <w:r>
              <w:rPr>
                <w:color w:val="0D0D0D"/>
              </w:rPr>
              <w:t>04/06/2015.</w:t>
            </w:r>
            <w:r>
              <w:t xml:space="preserve"> </w:t>
            </w:r>
          </w:p>
          <w:p w14:paraId="1D8FFDD9" w14:textId="77777777" w:rsidR="00857F9A" w:rsidRDefault="00857F9A" w:rsidP="00857F9A">
            <w:pPr>
              <w:ind w:left="461"/>
            </w:pPr>
            <w:r>
              <w:rPr>
                <w:color w:val="0D0D0D"/>
              </w:rPr>
              <w:t>-</w:t>
            </w:r>
            <w:r>
              <w:t xml:space="preserve"> </w:t>
            </w:r>
          </w:p>
          <w:p w14:paraId="380A304B" w14:textId="77777777" w:rsidR="00857F9A" w:rsidRDefault="00857F9A" w:rsidP="00857F9A">
            <w:pPr>
              <w:ind w:right="159"/>
              <w:jc w:val="right"/>
            </w:pPr>
            <w:r>
              <w:rPr>
                <w:color w:val="0D0D0D"/>
              </w:rPr>
              <w:t>Leukosit(8,9</w:t>
            </w:r>
            <w:r>
              <w:t xml:space="preserve"> </w:t>
            </w:r>
          </w:p>
          <w:p w14:paraId="79EB8B81" w14:textId="77777777" w:rsidR="00857F9A" w:rsidRDefault="00857F9A" w:rsidP="00857F9A">
            <w:pPr>
              <w:ind w:left="821"/>
            </w:pPr>
            <w:r>
              <w:rPr>
                <w:color w:val="0D0D0D"/>
              </w:rPr>
              <w:t>2 10^3/UL</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5C53C108" w14:textId="77777777" w:rsidR="00857F9A" w:rsidRDefault="00857F9A" w:rsidP="00857F9A">
            <w:pPr>
              <w:spacing w:line="230" w:lineRule="auto"/>
              <w:ind w:left="101"/>
            </w:pPr>
            <w:r>
              <w:t xml:space="preserve">20.00 WIB </w:t>
            </w:r>
          </w:p>
          <w:p w14:paraId="142142C6" w14:textId="77777777" w:rsidR="00857F9A" w:rsidRDefault="00857F9A" w:rsidP="00857F9A">
            <w:r>
              <w:rPr>
                <w:sz w:val="15"/>
              </w:rPr>
              <w:t xml:space="preserve"> </w:t>
            </w:r>
          </w:p>
          <w:p w14:paraId="5B0B6ADD" w14:textId="77777777" w:rsidR="00857F9A" w:rsidRDefault="00857F9A" w:rsidP="00857F9A">
            <w:pPr>
              <w:spacing w:after="47" w:line="216" w:lineRule="auto"/>
              <w:ind w:right="725"/>
            </w:pPr>
            <w:r>
              <w:rPr>
                <w:sz w:val="20"/>
              </w:rPr>
              <w:t xml:space="preserve">  </w:t>
            </w:r>
          </w:p>
          <w:p w14:paraId="600F7E52" w14:textId="77777777" w:rsidR="00857F9A" w:rsidRDefault="00857F9A" w:rsidP="00857F9A">
            <w:pPr>
              <w:ind w:left="161"/>
            </w:pPr>
            <w:r>
              <w:t xml:space="preserve">22.00 </w:t>
            </w:r>
          </w:p>
          <w:p w14:paraId="4D6DE80E" w14:textId="77777777" w:rsidR="00857F9A" w:rsidRDefault="00857F9A" w:rsidP="00857F9A">
            <w:pPr>
              <w:ind w:left="101"/>
            </w:pPr>
            <w:r>
              <w:t xml:space="preserve">WIB </w:t>
            </w:r>
          </w:p>
        </w:tc>
        <w:tc>
          <w:tcPr>
            <w:tcW w:w="2127" w:type="dxa"/>
            <w:tcBorders>
              <w:top w:val="single" w:sz="5" w:space="0" w:color="000000"/>
              <w:left w:val="single" w:sz="5" w:space="0" w:color="000000"/>
              <w:bottom w:val="single" w:sz="5" w:space="0" w:color="000000"/>
              <w:right w:val="single" w:sz="5" w:space="0" w:color="000000"/>
            </w:tcBorders>
          </w:tcPr>
          <w:p w14:paraId="0C6C39E1" w14:textId="77777777" w:rsidR="00857F9A" w:rsidRDefault="00857F9A" w:rsidP="00857F9A">
            <w:pPr>
              <w:spacing w:after="14" w:line="234" w:lineRule="auto"/>
              <w:ind w:left="418"/>
            </w:pPr>
            <w:r>
              <w:t xml:space="preserve">Memonitor tanda dan gejala infeksi </w:t>
            </w:r>
          </w:p>
          <w:p w14:paraId="2EF52995" w14:textId="77777777" w:rsidR="00857F9A" w:rsidRDefault="00857F9A" w:rsidP="00857F9A">
            <w:r>
              <w:rPr>
                <w:sz w:val="26"/>
              </w:rPr>
              <w:t xml:space="preserve"> </w:t>
            </w:r>
          </w:p>
          <w:p w14:paraId="0E48FF7D" w14:textId="77777777" w:rsidR="00857F9A" w:rsidRDefault="00857F9A" w:rsidP="00857F9A">
            <w:pPr>
              <w:ind w:left="418"/>
            </w:pPr>
            <w:r>
              <w:t xml:space="preserve">Mencuci tangan sebelum dan sesudah tindakan keperawatan </w:t>
            </w:r>
          </w:p>
        </w:tc>
        <w:tc>
          <w:tcPr>
            <w:tcW w:w="3970" w:type="dxa"/>
            <w:tcBorders>
              <w:top w:val="single" w:sz="5" w:space="0" w:color="000000"/>
              <w:left w:val="single" w:sz="5" w:space="0" w:color="000000"/>
              <w:bottom w:val="single" w:sz="5" w:space="0" w:color="000000"/>
              <w:right w:val="single" w:sz="5" w:space="0" w:color="000000"/>
            </w:tcBorders>
          </w:tcPr>
          <w:p w14:paraId="217E2764" w14:textId="77777777" w:rsidR="00857F9A" w:rsidRDefault="00857F9A" w:rsidP="00857F9A">
            <w:pPr>
              <w:ind w:left="103"/>
            </w:pPr>
            <w:r>
              <w:t xml:space="preserve">Jumat , 05/06/15 . jam 07.00 WIB </w:t>
            </w:r>
          </w:p>
          <w:p w14:paraId="7FB9FE04" w14:textId="77777777" w:rsidR="00857F9A" w:rsidRDefault="00857F9A" w:rsidP="00857F9A">
            <w:r>
              <w:rPr>
                <w:sz w:val="26"/>
              </w:rPr>
              <w:t xml:space="preserve"> </w:t>
            </w:r>
          </w:p>
          <w:p w14:paraId="1D52E5BA" w14:textId="77777777" w:rsidR="00857F9A" w:rsidRDefault="00857F9A" w:rsidP="00857F9A">
            <w:pPr>
              <w:ind w:left="103"/>
            </w:pPr>
            <w:r>
              <w:t xml:space="preserve">S: </w:t>
            </w:r>
          </w:p>
          <w:p w14:paraId="1043D73B" w14:textId="77777777" w:rsidR="00857F9A" w:rsidRDefault="00857F9A" w:rsidP="00857F9A">
            <w:pPr>
              <w:spacing w:after="10" w:line="238" w:lineRule="auto"/>
              <w:ind w:left="461" w:right="168" w:hanging="358"/>
            </w:pPr>
            <w:r>
              <w:t xml:space="preserve">O: tidak ada tanda dan gejala infeksi , leukosit 9.48 10^3/UL </w:t>
            </w:r>
          </w:p>
          <w:p w14:paraId="15A4B0ED" w14:textId="77777777" w:rsidR="00857F9A" w:rsidRDefault="00857F9A" w:rsidP="00857F9A">
            <w:r>
              <w:rPr>
                <w:sz w:val="26"/>
              </w:rPr>
              <w:t xml:space="preserve"> </w:t>
            </w:r>
          </w:p>
          <w:p w14:paraId="6A243A4E" w14:textId="77777777" w:rsidR="00857F9A" w:rsidRDefault="00857F9A" w:rsidP="00857F9A">
            <w:pPr>
              <w:spacing w:after="9" w:line="239" w:lineRule="auto"/>
              <w:ind w:left="461" w:hanging="358"/>
            </w:pPr>
            <w:r>
              <w:t xml:space="preserve">A: Masalah resiko infeksi teratasi sebagian. </w:t>
            </w:r>
          </w:p>
          <w:p w14:paraId="0ADDA3BF" w14:textId="77777777" w:rsidR="00857F9A" w:rsidRDefault="00857F9A" w:rsidP="00857F9A">
            <w:r>
              <w:rPr>
                <w:sz w:val="26"/>
              </w:rPr>
              <w:t xml:space="preserve"> </w:t>
            </w:r>
          </w:p>
          <w:p w14:paraId="73DF8EF4" w14:textId="77777777" w:rsidR="00857F9A" w:rsidRDefault="00857F9A" w:rsidP="00857F9A">
            <w:pPr>
              <w:ind w:left="103"/>
            </w:pPr>
            <w:r>
              <w:t xml:space="preserve">P:  lanjutkan intervensi </w:t>
            </w:r>
          </w:p>
          <w:p w14:paraId="627C2C29" w14:textId="77777777" w:rsidR="00857F9A" w:rsidRDefault="00857F9A" w:rsidP="00857F9A">
            <w:pPr>
              <w:numPr>
                <w:ilvl w:val="0"/>
                <w:numId w:val="93"/>
              </w:numPr>
              <w:ind w:hanging="142"/>
            </w:pPr>
            <w:r>
              <w:rPr>
                <w:color w:val="0D0D0D"/>
              </w:rPr>
              <w:t>Monitor tanda dan gejala infeksi</w:t>
            </w:r>
            <w:r>
              <w:t xml:space="preserve"> </w:t>
            </w:r>
          </w:p>
          <w:p w14:paraId="50B7151C" w14:textId="77777777" w:rsidR="00857F9A" w:rsidRDefault="00857F9A" w:rsidP="00857F9A">
            <w:pPr>
              <w:numPr>
                <w:ilvl w:val="0"/>
                <w:numId w:val="93"/>
              </w:numPr>
              <w:ind w:hanging="142"/>
            </w:pPr>
            <w:r>
              <w:rPr>
                <w:color w:val="0D0D0D"/>
              </w:rPr>
              <w:t>Ganti/ lepas pamasangan infus</w:t>
            </w:r>
            <w:r>
              <w:t xml:space="preserve"> </w:t>
            </w:r>
          </w:p>
          <w:p w14:paraId="1AB1A273" w14:textId="77777777" w:rsidR="00857F9A" w:rsidRDefault="00857F9A" w:rsidP="00857F9A">
            <w:pPr>
              <w:numPr>
                <w:ilvl w:val="0"/>
                <w:numId w:val="93"/>
              </w:numPr>
              <w:spacing w:line="238" w:lineRule="auto"/>
              <w:ind w:hanging="142"/>
            </w:pPr>
            <w:r>
              <w:rPr>
                <w:color w:val="0D0D0D"/>
              </w:rPr>
              <w:t>Kolaborasi, berikan terapi antibiotic sesuai instruksi dokter</w:t>
            </w:r>
            <w:r>
              <w:t xml:space="preserve"> </w:t>
            </w:r>
          </w:p>
          <w:p w14:paraId="2BB1D000" w14:textId="77777777" w:rsidR="00857F9A" w:rsidRDefault="00857F9A" w:rsidP="00857F9A">
            <w:pPr>
              <w:numPr>
                <w:ilvl w:val="0"/>
                <w:numId w:val="93"/>
              </w:numPr>
              <w:ind w:hanging="142"/>
            </w:pPr>
            <w:r>
              <w:rPr>
                <w:color w:val="0D0D0D"/>
              </w:rPr>
              <w:t>Cuci tangan setiap sebelum dan sesudah tindakan</w:t>
            </w:r>
            <w:r>
              <w:t xml:space="preserve"> </w:t>
            </w:r>
          </w:p>
        </w:tc>
        <w:tc>
          <w:tcPr>
            <w:tcW w:w="1274" w:type="dxa"/>
            <w:tcBorders>
              <w:top w:val="single" w:sz="5" w:space="0" w:color="000000"/>
              <w:left w:val="single" w:sz="5" w:space="0" w:color="000000"/>
              <w:bottom w:val="single" w:sz="5" w:space="0" w:color="000000"/>
              <w:right w:val="single" w:sz="5" w:space="0" w:color="000000"/>
            </w:tcBorders>
          </w:tcPr>
          <w:p w14:paraId="5F8548A5" w14:textId="77777777" w:rsidR="00857F9A" w:rsidRDefault="00857F9A" w:rsidP="00857F9A">
            <w:pPr>
              <w:spacing w:after="13" w:line="216" w:lineRule="auto"/>
              <w:ind w:right="1150"/>
            </w:pPr>
            <w:r>
              <w:rPr>
                <w:sz w:val="20"/>
              </w:rPr>
              <w:t xml:space="preserve">   </w:t>
            </w:r>
          </w:p>
          <w:p w14:paraId="1740C812" w14:textId="77777777" w:rsidR="00857F9A" w:rsidRDefault="00857F9A" w:rsidP="00857F9A">
            <w:r>
              <w:rPr>
                <w:sz w:val="20"/>
              </w:rPr>
              <w:t xml:space="preserve"> </w:t>
            </w:r>
          </w:p>
          <w:p w14:paraId="2B48241F" w14:textId="77777777" w:rsidR="00857F9A" w:rsidRDefault="00857F9A" w:rsidP="00857F9A">
            <w:pPr>
              <w:ind w:left="101"/>
            </w:pPr>
            <w:r>
              <w:t xml:space="preserve">Dewa ayu </w:t>
            </w:r>
          </w:p>
          <w:p w14:paraId="099E7AFA" w14:textId="77777777" w:rsidR="00857F9A" w:rsidRDefault="00857F9A" w:rsidP="00857F9A">
            <w:pPr>
              <w:spacing w:after="13" w:line="216" w:lineRule="auto"/>
              <w:ind w:right="1150"/>
            </w:pPr>
            <w:r>
              <w:rPr>
                <w:sz w:val="20"/>
              </w:rPr>
              <w:t xml:space="preserve">   </w:t>
            </w:r>
          </w:p>
          <w:p w14:paraId="1FE087C3" w14:textId="77777777" w:rsidR="00857F9A" w:rsidRDefault="00857F9A" w:rsidP="00857F9A">
            <w:r>
              <w:t xml:space="preserve"> </w:t>
            </w:r>
          </w:p>
          <w:p w14:paraId="03C50D80" w14:textId="77777777" w:rsidR="00857F9A" w:rsidRDefault="00857F9A" w:rsidP="00857F9A">
            <w:pPr>
              <w:ind w:left="101"/>
            </w:pPr>
            <w:r>
              <w:t xml:space="preserve">Dewa ayu </w:t>
            </w:r>
          </w:p>
          <w:p w14:paraId="39A389D1" w14:textId="77777777" w:rsidR="00857F9A" w:rsidRDefault="00857F9A" w:rsidP="00857F9A">
            <w:pPr>
              <w:spacing w:after="54"/>
            </w:pPr>
            <w:r>
              <w:rPr>
                <w:sz w:val="10"/>
              </w:rPr>
              <w:t xml:space="preserve"> </w:t>
            </w:r>
          </w:p>
          <w:p w14:paraId="51EAF81B" w14:textId="77777777" w:rsidR="00857F9A" w:rsidRDefault="00857F9A" w:rsidP="00857F9A">
            <w:pPr>
              <w:spacing w:after="47" w:line="216" w:lineRule="auto"/>
              <w:ind w:right="1150"/>
            </w:pPr>
            <w:r>
              <w:rPr>
                <w:sz w:val="20"/>
              </w:rPr>
              <w:t xml:space="preserve">     </w:t>
            </w:r>
          </w:p>
          <w:p w14:paraId="3E3D1434" w14:textId="77777777" w:rsidR="00857F9A" w:rsidRDefault="00857F9A" w:rsidP="00857F9A">
            <w:pPr>
              <w:ind w:left="101"/>
            </w:pPr>
            <w:r>
              <w:t xml:space="preserve">Dewa ayu </w:t>
            </w:r>
          </w:p>
        </w:tc>
        <w:tc>
          <w:tcPr>
            <w:tcW w:w="1560" w:type="dxa"/>
            <w:tcBorders>
              <w:top w:val="single" w:sz="5" w:space="0" w:color="000000"/>
              <w:left w:val="single" w:sz="5" w:space="0" w:color="000000"/>
              <w:bottom w:val="single" w:sz="5" w:space="0" w:color="000000"/>
              <w:right w:val="single" w:sz="5" w:space="0" w:color="000000"/>
            </w:tcBorders>
          </w:tcPr>
          <w:p w14:paraId="483CD40D" w14:textId="77777777" w:rsidR="00857F9A" w:rsidRDefault="00857F9A" w:rsidP="00857F9A">
            <w:r>
              <w:rPr>
                <w:sz w:val="20"/>
              </w:rPr>
              <w:t xml:space="preserve"> </w:t>
            </w:r>
          </w:p>
        </w:tc>
      </w:tr>
    </w:tbl>
    <w:p w14:paraId="5AE3CE29" w14:textId="77777777" w:rsidR="00447EC8" w:rsidRDefault="00857F9A" w:rsidP="00857F9A">
      <w:pPr>
        <w:pStyle w:val="Heading3"/>
        <w:tabs>
          <w:tab w:val="center" w:pos="6533"/>
        </w:tabs>
        <w:ind w:left="0" w:firstLine="0"/>
        <w:rPr>
          <w:b w:val="0"/>
          <w:sz w:val="20"/>
        </w:rPr>
      </w:pPr>
      <w:r>
        <w:rPr>
          <w:b w:val="0"/>
          <w:sz w:val="20"/>
        </w:rPr>
        <w:lastRenderedPageBreak/>
        <w:t xml:space="preserve"> </w:t>
      </w:r>
      <w:r>
        <w:rPr>
          <w:b w:val="0"/>
          <w:sz w:val="20"/>
        </w:rPr>
        <w:tab/>
      </w:r>
    </w:p>
    <w:p w14:paraId="043119E2" w14:textId="77777777" w:rsidR="00447EC8" w:rsidRDefault="00447EC8" w:rsidP="00857F9A">
      <w:pPr>
        <w:pStyle w:val="Heading3"/>
        <w:tabs>
          <w:tab w:val="center" w:pos="6533"/>
        </w:tabs>
        <w:ind w:left="0" w:firstLine="0"/>
        <w:rPr>
          <w:b w:val="0"/>
          <w:sz w:val="20"/>
        </w:rPr>
      </w:pPr>
    </w:p>
    <w:p w14:paraId="6ABA9A96" w14:textId="77777777" w:rsidR="00447EC8" w:rsidRDefault="00447EC8" w:rsidP="00857F9A">
      <w:pPr>
        <w:pStyle w:val="Heading3"/>
        <w:tabs>
          <w:tab w:val="center" w:pos="6533"/>
        </w:tabs>
        <w:ind w:left="0" w:firstLine="0"/>
        <w:rPr>
          <w:b w:val="0"/>
          <w:sz w:val="20"/>
        </w:rPr>
      </w:pPr>
    </w:p>
    <w:p w14:paraId="13C96222" w14:textId="77777777" w:rsidR="00447EC8" w:rsidRDefault="00447EC8" w:rsidP="00857F9A">
      <w:pPr>
        <w:pStyle w:val="Heading3"/>
        <w:tabs>
          <w:tab w:val="center" w:pos="6533"/>
        </w:tabs>
        <w:ind w:left="0" w:firstLine="0"/>
        <w:rPr>
          <w:b w:val="0"/>
          <w:sz w:val="20"/>
        </w:rPr>
      </w:pPr>
    </w:p>
    <w:p w14:paraId="6C142CDF" w14:textId="2FC66C92" w:rsidR="00857F9A" w:rsidRDefault="00857F9A" w:rsidP="00447EC8">
      <w:pPr>
        <w:pStyle w:val="Heading3"/>
        <w:tabs>
          <w:tab w:val="center" w:pos="6533"/>
        </w:tabs>
        <w:ind w:left="0" w:firstLine="0"/>
        <w:jc w:val="center"/>
      </w:pPr>
      <w:r>
        <w:t>CATATAN PERKEMBANGAN</w:t>
      </w:r>
    </w:p>
    <w:p w14:paraId="5D0A674A" w14:textId="77777777" w:rsidR="00857F9A" w:rsidRDefault="00857F9A" w:rsidP="00857F9A">
      <w:pPr>
        <w:tabs>
          <w:tab w:val="center" w:pos="9083"/>
          <w:tab w:val="right" w:pos="11709"/>
        </w:tabs>
        <w:spacing w:after="10" w:line="249" w:lineRule="auto"/>
      </w:pPr>
      <w:r>
        <w:rPr>
          <w:rFonts w:ascii="Calibri" w:eastAsia="Calibri" w:hAnsi="Calibri" w:cs="Calibri"/>
          <w:noProof/>
          <w:lang w:val="id-ID" w:eastAsia="id-ID"/>
        </w:rPr>
        <mc:AlternateContent>
          <mc:Choice Requires="wpg">
            <w:drawing>
              <wp:anchor distT="0" distB="0" distL="114300" distR="114300" simplePos="0" relativeHeight="251730432" behindDoc="0" locked="0" layoutInCell="1" allowOverlap="1" wp14:anchorId="7D78D3DF" wp14:editId="1F651D28">
                <wp:simplePos x="0" y="0"/>
                <wp:positionH relativeFrom="page">
                  <wp:posOffset>10034625</wp:posOffset>
                </wp:positionH>
                <wp:positionV relativeFrom="page">
                  <wp:posOffset>6683959</wp:posOffset>
                </wp:positionV>
                <wp:extent cx="168707" cy="190805"/>
                <wp:effectExtent l="0" t="0" r="0" b="0"/>
                <wp:wrapTopAndBottom/>
                <wp:docPr id="114638" name="Group 114638"/>
                <wp:cNvGraphicFramePr/>
                <a:graphic xmlns:a="http://schemas.openxmlformats.org/drawingml/2006/main">
                  <a:graphicData uri="http://schemas.microsoft.com/office/word/2010/wordprocessingGroup">
                    <wpg:wgp>
                      <wpg:cNvGrpSpPr/>
                      <wpg:grpSpPr>
                        <a:xfrm>
                          <a:off x="0" y="0"/>
                          <a:ext cx="168707" cy="190805"/>
                          <a:chOff x="0" y="0"/>
                          <a:chExt cx="168707" cy="190805"/>
                        </a:xfrm>
                      </wpg:grpSpPr>
                      <wps:wsp>
                        <wps:cNvPr id="24380" name="Rectangle 24380"/>
                        <wps:cNvSpPr/>
                        <wps:spPr>
                          <a:xfrm rot="5399998">
                            <a:off x="-44828" y="-10843"/>
                            <a:ext cx="202692" cy="224380"/>
                          </a:xfrm>
                          <a:prstGeom prst="rect">
                            <a:avLst/>
                          </a:prstGeom>
                          <a:ln>
                            <a:noFill/>
                          </a:ln>
                        </wps:spPr>
                        <wps:txbx>
                          <w:txbxContent>
                            <w:p w14:paraId="1E4F2D66" w14:textId="77777777" w:rsidR="00857F9A" w:rsidRDefault="00857F9A" w:rsidP="00857F9A">
                              <w:r>
                                <w:t>75</w:t>
                              </w:r>
                            </w:p>
                          </w:txbxContent>
                        </wps:txbx>
                        <wps:bodyPr horzOverflow="overflow" vert="horz" lIns="0" tIns="0" rIns="0" bIns="0" rtlCol="0">
                          <a:noAutofit/>
                        </wps:bodyPr>
                      </wps:wsp>
                      <wps:wsp>
                        <wps:cNvPr id="24381" name="Rectangle 24381"/>
                        <wps:cNvSpPr/>
                        <wps:spPr>
                          <a:xfrm rot="5399998">
                            <a:off x="31180" y="65852"/>
                            <a:ext cx="50673" cy="224380"/>
                          </a:xfrm>
                          <a:prstGeom prst="rect">
                            <a:avLst/>
                          </a:prstGeom>
                          <a:ln>
                            <a:noFill/>
                          </a:ln>
                        </wps:spPr>
                        <wps:txbx>
                          <w:txbxContent>
                            <w:p w14:paraId="6EA9D8FD" w14:textId="77777777" w:rsidR="00857F9A" w:rsidRDefault="00857F9A" w:rsidP="00857F9A">
                              <w:r>
                                <w:t xml:space="preserve"> </w:t>
                              </w:r>
                            </w:p>
                          </w:txbxContent>
                        </wps:txbx>
                        <wps:bodyPr horzOverflow="overflow" vert="horz" lIns="0" tIns="0" rIns="0" bIns="0" rtlCol="0">
                          <a:noAutofit/>
                        </wps:bodyPr>
                      </wps:wsp>
                    </wpg:wgp>
                  </a:graphicData>
                </a:graphic>
              </wp:anchor>
            </w:drawing>
          </mc:Choice>
          <mc:Fallback>
            <w:pict>
              <v:group w14:anchorId="7D78D3DF" id="Group 114638" o:spid="_x0000_s1115" style="position:absolute;margin-left:790.15pt;margin-top:526.3pt;width:13.3pt;height:15pt;z-index:251730432;mso-position-horizontal-relative:page;mso-position-vertical-relative:page" coordsize="168707,1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">
                <v:rect id="Rectangle 24380" o:spid="_x0000_s1116" style="position:absolute;left:-44828;top:-10843;width:202692;height:2243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avMYA&#10;AADeAAAADwAAAGRycy9kb3ducmV2LnhtbESPy2rCQBSG94LvMByhO52YSpHoKGIpje2q3nB5mjlN&#10;QjJnQmaaxLfvLIQuf/4b33o7mFp01LrSsoL5LAJBnFldcq7gfHqbLkE4j6yxtkwK7uRguxmP1pho&#10;2/MXdUefizDCLkEFhfdNIqXLCjLoZrYhDt6PbQ36INtc6hb7MG5qGUfRizRYcngosKF9QVl1/DUK&#10;3u/nj89XrL5vh5Su/eDn9mQvSj1Nht0KhKfB/4cf7VQriBfPywAQcAI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javMYAAADeAAAADwAAAAAAAAAAAAAAAACYAgAAZHJz&#10;L2Rvd25yZXYueG1sUEsFBgAAAAAEAAQA9QAAAIsDAAAAAA==&#10;" filled="f" stroked="f">
                  <v:textbox inset="0,0,0,0">
                    <w:txbxContent>
                      <w:p w14:paraId="1E4F2D66" w14:textId="77777777" w:rsidR="00857F9A" w:rsidRDefault="00857F9A" w:rsidP="00857F9A">
                        <w:r>
                          <w:t>75</w:t>
                        </w:r>
                      </w:p>
                    </w:txbxContent>
                  </v:textbox>
                </v:rect>
                <v:rect id="Rectangle 24381" o:spid="_x0000_s1117" style="position:absolute;left:31180;top:65852;width:50673;height:2243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J8cA&#10;AADeAAAADwAAAGRycy9kb3ducmV2LnhtbESPS2vDMBCE74H+B7GF3hLZaQjGiRJKS2kepzwaetxa&#10;W9vEWhlL8ePfV4VAj8PMfMMs172pREuNKy0riCcRCOLM6pJzBefT+zgB4TyyxsoyKRjIwXr1MFpi&#10;qm3HB2qPPhcBwi5FBYX3dSqlywoy6Ca2Jg7ej20M+iCbXOoGuwA3lZxG0VwaLDksFFjTa0HZ9Xgz&#10;Cj6G827/htfvr+2GLl3vY3uyn0o9PfYvCxCeev8fvrc3WsF09pzE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0fyfHAAAA3gAAAA8AAAAAAAAAAAAAAAAAmAIAAGRy&#10;cy9kb3ducmV2LnhtbFBLBQYAAAAABAAEAPUAAACMAwAAAAA=&#10;" filled="f" stroked="f">
                  <v:textbox inset="0,0,0,0">
                    <w:txbxContent>
                      <w:p w14:paraId="6EA9D8FD" w14:textId="77777777" w:rsidR="00857F9A" w:rsidRDefault="00857F9A" w:rsidP="00857F9A">
                        <w:r>
                          <w:t xml:space="preserve"> </w:t>
                        </w:r>
                      </w:p>
                    </w:txbxContent>
                  </v:textbox>
                </v:rect>
                <w10:wrap type="topAndBottom" anchorx="page" anchory="page"/>
              </v:group>
            </w:pict>
          </mc:Fallback>
        </mc:AlternateContent>
      </w:r>
      <w:r>
        <w:rPr>
          <w:b/>
        </w:rPr>
        <w:t>Nama Pasien : Ny. “S”</w:t>
      </w:r>
      <w:r>
        <w:t xml:space="preserve"> </w:t>
      </w:r>
      <w:r>
        <w:tab/>
      </w:r>
      <w:r>
        <w:rPr>
          <w:b/>
        </w:rPr>
        <w:t>Ruang</w:t>
      </w:r>
      <w:r>
        <w:t xml:space="preserve"> </w:t>
      </w:r>
      <w:r>
        <w:tab/>
      </w:r>
      <w:r>
        <w:rPr>
          <w:b/>
        </w:rPr>
        <w:t>: Bougenville 1</w:t>
      </w:r>
      <w:r>
        <w:t xml:space="preserve"> </w:t>
      </w:r>
    </w:p>
    <w:p w14:paraId="73295A85" w14:textId="77777777" w:rsidR="00857F9A" w:rsidRDefault="00857F9A" w:rsidP="00857F9A">
      <w:pPr>
        <w:pStyle w:val="Heading4"/>
        <w:tabs>
          <w:tab w:val="center" w:pos="2090"/>
        </w:tabs>
        <w:ind w:left="0" w:firstLine="0"/>
      </w:pPr>
      <w:r>
        <w:rPr>
          <w:b w:val="0"/>
          <w:color w:val="000000"/>
          <w:sz w:val="20"/>
        </w:rPr>
        <w:t xml:space="preserve"> </w:t>
      </w:r>
      <w:r>
        <w:rPr>
          <w:color w:val="000000"/>
        </w:rPr>
        <w:t>No CM</w:t>
      </w:r>
      <w:r>
        <w:rPr>
          <w:b w:val="0"/>
          <w:color w:val="000000"/>
        </w:rPr>
        <w:t xml:space="preserve"> </w:t>
      </w:r>
      <w:r>
        <w:rPr>
          <w:b w:val="0"/>
          <w:color w:val="000000"/>
        </w:rPr>
        <w:tab/>
      </w:r>
      <w:r>
        <w:rPr>
          <w:color w:val="000000"/>
        </w:rPr>
        <w:t xml:space="preserve">: </w:t>
      </w:r>
      <w:r>
        <w:t>01070625</w:t>
      </w:r>
      <w:r>
        <w:rPr>
          <w:b w:val="0"/>
          <w:color w:val="000000"/>
        </w:rPr>
        <w:t xml:space="preserve"> </w:t>
      </w:r>
    </w:p>
    <w:tbl>
      <w:tblPr>
        <w:tblStyle w:val="TableGrid0"/>
        <w:tblW w:w="12902" w:type="dxa"/>
        <w:tblInd w:w="90" w:type="dxa"/>
        <w:tblCellMar>
          <w:left w:w="6" w:type="dxa"/>
          <w:right w:w="68" w:type="dxa"/>
        </w:tblCellMar>
        <w:tblLook w:val="04A0" w:firstRow="1" w:lastRow="0" w:firstColumn="1" w:lastColumn="0" w:noHBand="0" w:noVBand="1"/>
      </w:tblPr>
      <w:tblGrid>
        <w:gridCol w:w="852"/>
        <w:gridCol w:w="2269"/>
        <w:gridCol w:w="850"/>
        <w:gridCol w:w="2127"/>
        <w:gridCol w:w="3970"/>
        <w:gridCol w:w="1274"/>
        <w:gridCol w:w="1560"/>
      </w:tblGrid>
      <w:tr w:rsidR="00857F9A" w14:paraId="75E03D94" w14:textId="77777777" w:rsidTr="00857F9A">
        <w:trPr>
          <w:trHeight w:val="838"/>
        </w:trPr>
        <w:tc>
          <w:tcPr>
            <w:tcW w:w="852" w:type="dxa"/>
            <w:tcBorders>
              <w:top w:val="single" w:sz="5" w:space="0" w:color="000000"/>
              <w:left w:val="single" w:sz="5" w:space="0" w:color="000000"/>
              <w:bottom w:val="single" w:sz="5" w:space="0" w:color="000000"/>
              <w:right w:val="single" w:sz="5" w:space="0" w:color="000000"/>
            </w:tcBorders>
          </w:tcPr>
          <w:p w14:paraId="14829BF3" w14:textId="77777777" w:rsidR="00857F9A" w:rsidRDefault="00857F9A" w:rsidP="00857F9A">
            <w:pPr>
              <w:ind w:left="127"/>
            </w:pPr>
            <w:r>
              <w:rPr>
                <w:b/>
              </w:rPr>
              <w:t>HR/T</w:t>
            </w:r>
            <w:r>
              <w:t xml:space="preserve"> </w:t>
            </w:r>
          </w:p>
          <w:p w14:paraId="71A58806" w14:textId="77777777" w:rsidR="00857F9A" w:rsidRDefault="00857F9A" w:rsidP="00857F9A">
            <w:pPr>
              <w:ind w:left="154"/>
            </w:pPr>
            <w:r>
              <w:rPr>
                <w:b/>
              </w:rPr>
              <w:t xml:space="preserve">GL/J </w:t>
            </w:r>
          </w:p>
          <w:p w14:paraId="76604AB5" w14:textId="77777777" w:rsidR="00857F9A" w:rsidRDefault="00857F9A" w:rsidP="00857F9A">
            <w:pPr>
              <w:ind w:left="221"/>
            </w:pPr>
            <w:r>
              <w:rPr>
                <w:b/>
              </w:rPr>
              <w:t>AM</w:t>
            </w:r>
            <w:r>
              <w:t xml:space="preserve"> </w:t>
            </w:r>
          </w:p>
        </w:tc>
        <w:tc>
          <w:tcPr>
            <w:tcW w:w="2269" w:type="dxa"/>
            <w:tcBorders>
              <w:top w:val="single" w:sz="5" w:space="0" w:color="000000"/>
              <w:left w:val="single" w:sz="5" w:space="0" w:color="000000"/>
              <w:bottom w:val="single" w:sz="5" w:space="0" w:color="000000"/>
              <w:right w:val="single" w:sz="5" w:space="0" w:color="000000"/>
            </w:tcBorders>
          </w:tcPr>
          <w:p w14:paraId="671EFDC2" w14:textId="77777777" w:rsidR="00857F9A" w:rsidRDefault="00857F9A" w:rsidP="00857F9A">
            <w:pPr>
              <w:spacing w:after="83"/>
            </w:pPr>
            <w:r>
              <w:rPr>
                <w:sz w:val="13"/>
              </w:rPr>
              <w:t xml:space="preserve"> </w:t>
            </w:r>
          </w:p>
          <w:p w14:paraId="2AF9ECFF" w14:textId="77777777" w:rsidR="00857F9A" w:rsidRDefault="00857F9A" w:rsidP="00857F9A">
            <w:pPr>
              <w:ind w:left="55"/>
              <w:jc w:val="center"/>
            </w:pPr>
            <w:r>
              <w:rPr>
                <w:b/>
              </w:rPr>
              <w:t xml:space="preserve">DIAGNOSA </w:t>
            </w:r>
          </w:p>
          <w:p w14:paraId="5105AD3B" w14:textId="77777777" w:rsidR="00857F9A" w:rsidRDefault="00857F9A" w:rsidP="00857F9A">
            <w:pPr>
              <w:ind w:left="166"/>
            </w:pPr>
            <w:r>
              <w:rPr>
                <w:b/>
              </w:rPr>
              <w:t>KEPERAWATAN</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61D38BEB" w14:textId="77777777" w:rsidR="00857F9A" w:rsidRDefault="00857F9A" w:rsidP="00857F9A">
            <w:r>
              <w:rPr>
                <w:sz w:val="26"/>
              </w:rPr>
              <w:t xml:space="preserve"> </w:t>
            </w:r>
          </w:p>
          <w:p w14:paraId="0BABAE43" w14:textId="77777777" w:rsidR="00857F9A" w:rsidRDefault="00857F9A" w:rsidP="00857F9A">
            <w:pPr>
              <w:ind w:left="156"/>
            </w:pPr>
            <w:r>
              <w:rPr>
                <w:b/>
              </w:rPr>
              <w:t>JAM</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5448E56E" w14:textId="77777777" w:rsidR="00857F9A" w:rsidRDefault="00857F9A" w:rsidP="00857F9A">
            <w:r>
              <w:rPr>
                <w:sz w:val="26"/>
              </w:rPr>
              <w:t xml:space="preserve"> </w:t>
            </w:r>
          </w:p>
          <w:p w14:paraId="0B96836F" w14:textId="77777777" w:rsidR="00857F9A" w:rsidRDefault="00857F9A" w:rsidP="00857F9A">
            <w:pPr>
              <w:ind w:left="142"/>
            </w:pPr>
            <w:r>
              <w:rPr>
                <w:b/>
              </w:rPr>
              <w:t>PELAKSANAAN</w:t>
            </w:r>
            <w:r>
              <w:t xml:space="preserve"> </w:t>
            </w:r>
          </w:p>
        </w:tc>
        <w:tc>
          <w:tcPr>
            <w:tcW w:w="3970" w:type="dxa"/>
            <w:tcBorders>
              <w:top w:val="single" w:sz="5" w:space="0" w:color="000000"/>
              <w:left w:val="single" w:sz="5" w:space="0" w:color="000000"/>
              <w:bottom w:val="single" w:sz="5" w:space="0" w:color="000000"/>
              <w:right w:val="single" w:sz="5" w:space="0" w:color="000000"/>
            </w:tcBorders>
          </w:tcPr>
          <w:p w14:paraId="283CDDF7" w14:textId="77777777" w:rsidR="00857F9A" w:rsidRDefault="00857F9A" w:rsidP="00857F9A">
            <w:r>
              <w:rPr>
                <w:sz w:val="26"/>
              </w:rPr>
              <w:t xml:space="preserve"> </w:t>
            </w:r>
          </w:p>
          <w:p w14:paraId="421C1FC0" w14:textId="77777777" w:rsidR="00857F9A" w:rsidRDefault="00857F9A" w:rsidP="00857F9A">
            <w:pPr>
              <w:ind w:left="310"/>
            </w:pPr>
            <w:r>
              <w:rPr>
                <w:b/>
              </w:rPr>
              <w:t>CATATAN PERKEMBANGAN</w:t>
            </w:r>
            <w:r>
              <w:t xml:space="preserve"> </w:t>
            </w:r>
          </w:p>
        </w:tc>
        <w:tc>
          <w:tcPr>
            <w:tcW w:w="1274" w:type="dxa"/>
            <w:tcBorders>
              <w:top w:val="single" w:sz="5" w:space="0" w:color="000000"/>
              <w:left w:val="single" w:sz="5" w:space="0" w:color="000000"/>
              <w:bottom w:val="single" w:sz="5" w:space="0" w:color="000000"/>
              <w:right w:val="single" w:sz="5" w:space="0" w:color="000000"/>
            </w:tcBorders>
          </w:tcPr>
          <w:p w14:paraId="4BFAEC7B" w14:textId="77777777" w:rsidR="00857F9A" w:rsidRDefault="00857F9A" w:rsidP="00857F9A">
            <w:pPr>
              <w:spacing w:after="83"/>
            </w:pPr>
            <w:r>
              <w:rPr>
                <w:sz w:val="13"/>
              </w:rPr>
              <w:t xml:space="preserve"> </w:t>
            </w:r>
          </w:p>
          <w:p w14:paraId="744EFB74" w14:textId="77777777" w:rsidR="00857F9A" w:rsidRDefault="00857F9A" w:rsidP="00857F9A">
            <w:pPr>
              <w:ind w:left="122"/>
            </w:pPr>
            <w:r>
              <w:rPr>
                <w:b/>
              </w:rPr>
              <w:t xml:space="preserve">PARAF&amp; </w:t>
            </w:r>
          </w:p>
          <w:p w14:paraId="15118A01" w14:textId="77777777" w:rsidR="00857F9A" w:rsidRDefault="00857F9A" w:rsidP="00857F9A">
            <w:pPr>
              <w:ind w:left="257"/>
            </w:pPr>
            <w:r>
              <w:rPr>
                <w:b/>
              </w:rPr>
              <w:t>NAMA</w:t>
            </w:r>
            <w: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5CE7FB63" w14:textId="77777777" w:rsidR="00857F9A" w:rsidRDefault="00857F9A" w:rsidP="00857F9A">
            <w:pPr>
              <w:spacing w:after="83"/>
            </w:pPr>
            <w:r>
              <w:rPr>
                <w:sz w:val="13"/>
              </w:rPr>
              <w:t xml:space="preserve"> </w:t>
            </w:r>
          </w:p>
          <w:p w14:paraId="4AA3F98E" w14:textId="77777777" w:rsidR="00857F9A" w:rsidRDefault="00857F9A" w:rsidP="00857F9A">
            <w:pPr>
              <w:ind w:left="59"/>
              <w:jc w:val="center"/>
            </w:pPr>
            <w:r>
              <w:rPr>
                <w:b/>
              </w:rPr>
              <w:t xml:space="preserve">TGL </w:t>
            </w:r>
          </w:p>
          <w:p w14:paraId="0FA98857" w14:textId="77777777" w:rsidR="00857F9A" w:rsidRDefault="00857F9A" w:rsidP="00857F9A">
            <w:pPr>
              <w:ind w:left="161"/>
            </w:pPr>
            <w:r>
              <w:rPr>
                <w:b/>
              </w:rPr>
              <w:t>TERATASI</w:t>
            </w:r>
            <w:r>
              <w:t xml:space="preserve"> </w:t>
            </w:r>
          </w:p>
        </w:tc>
      </w:tr>
      <w:tr w:rsidR="00857F9A" w14:paraId="21F9D286" w14:textId="77777777" w:rsidTr="00857F9A">
        <w:trPr>
          <w:trHeight w:val="4703"/>
        </w:trPr>
        <w:tc>
          <w:tcPr>
            <w:tcW w:w="852" w:type="dxa"/>
            <w:tcBorders>
              <w:top w:val="single" w:sz="5" w:space="0" w:color="000000"/>
              <w:left w:val="single" w:sz="5" w:space="0" w:color="000000"/>
              <w:bottom w:val="single" w:sz="5" w:space="0" w:color="000000"/>
              <w:right w:val="single" w:sz="5" w:space="0" w:color="000000"/>
            </w:tcBorders>
          </w:tcPr>
          <w:p w14:paraId="36A75E03" w14:textId="77777777" w:rsidR="00857F9A" w:rsidRDefault="00857F9A" w:rsidP="00857F9A">
            <w:pPr>
              <w:ind w:left="103"/>
            </w:pPr>
            <w:r>
              <w:t xml:space="preserve">Sabtu </w:t>
            </w:r>
          </w:p>
          <w:p w14:paraId="4DCE6DAF" w14:textId="77777777" w:rsidR="00857F9A" w:rsidRDefault="00857F9A" w:rsidP="00857F9A">
            <w:pPr>
              <w:spacing w:line="238" w:lineRule="auto"/>
              <w:ind w:left="103"/>
            </w:pPr>
            <w:r>
              <w:t xml:space="preserve">06/06/ 15 Jam : </w:t>
            </w:r>
          </w:p>
          <w:p w14:paraId="0352AF31" w14:textId="77777777" w:rsidR="00857F9A" w:rsidRDefault="00857F9A" w:rsidP="00857F9A">
            <w:pPr>
              <w:ind w:left="103"/>
            </w:pPr>
            <w:r>
              <w:t xml:space="preserve">08.00 </w:t>
            </w:r>
          </w:p>
          <w:p w14:paraId="16178B66" w14:textId="77777777" w:rsidR="00857F9A" w:rsidRDefault="00857F9A" w:rsidP="00857F9A">
            <w:pPr>
              <w:ind w:left="103"/>
            </w:pPr>
            <w:r>
              <w:t xml:space="preserve">WIB </w:t>
            </w:r>
          </w:p>
        </w:tc>
        <w:tc>
          <w:tcPr>
            <w:tcW w:w="2269" w:type="dxa"/>
            <w:tcBorders>
              <w:top w:val="single" w:sz="5" w:space="0" w:color="000000"/>
              <w:left w:val="single" w:sz="5" w:space="0" w:color="000000"/>
              <w:bottom w:val="single" w:sz="5" w:space="0" w:color="000000"/>
              <w:right w:val="single" w:sz="5" w:space="0" w:color="000000"/>
            </w:tcBorders>
          </w:tcPr>
          <w:p w14:paraId="204B7C0F" w14:textId="77777777" w:rsidR="00857F9A" w:rsidRDefault="00857F9A" w:rsidP="00857F9A">
            <w:pPr>
              <w:spacing w:after="2" w:line="237" w:lineRule="auto"/>
              <w:ind w:left="101" w:right="91"/>
            </w:pPr>
            <w:r>
              <w:t xml:space="preserve">Resiko infeksi berhubungan dengan prosedur invasive ditandai dengan : </w:t>
            </w:r>
            <w:r>
              <w:rPr>
                <w:color w:val="0D0D0D"/>
              </w:rPr>
              <w:t>DS : - DO :</w:t>
            </w:r>
            <w:r>
              <w:t xml:space="preserve"> </w:t>
            </w:r>
          </w:p>
          <w:p w14:paraId="0AE3182E" w14:textId="77777777" w:rsidR="00857F9A" w:rsidRDefault="00857F9A" w:rsidP="00857F9A">
            <w:pPr>
              <w:spacing w:line="239" w:lineRule="auto"/>
              <w:ind w:left="614" w:right="159" w:hanging="153"/>
              <w:jc w:val="right"/>
            </w:pPr>
            <w:r>
              <w:rPr>
                <w:color w:val="0D0D0D"/>
              </w:rPr>
              <w:t xml:space="preserve">- </w:t>
            </w:r>
            <w:r>
              <w:rPr>
                <w:color w:val="0D0D0D"/>
              </w:rPr>
              <w:tab/>
              <w:t>Terpasang infus NACL pada tangan kiri pasien, pada tanggal</w:t>
            </w:r>
            <w:r>
              <w:t xml:space="preserve"> </w:t>
            </w:r>
            <w:r>
              <w:rPr>
                <w:color w:val="0D0D0D"/>
              </w:rPr>
              <w:t>04/06/2015.</w:t>
            </w:r>
            <w:r>
              <w:t xml:space="preserve"> </w:t>
            </w:r>
          </w:p>
          <w:p w14:paraId="45235030" w14:textId="77777777" w:rsidR="00857F9A" w:rsidRDefault="00857F9A" w:rsidP="00857F9A">
            <w:pPr>
              <w:ind w:left="461"/>
            </w:pPr>
            <w:r>
              <w:rPr>
                <w:color w:val="0D0D0D"/>
              </w:rPr>
              <w:t>-</w:t>
            </w:r>
            <w:r>
              <w:t xml:space="preserve"> </w:t>
            </w:r>
          </w:p>
          <w:p w14:paraId="76C8131B" w14:textId="77777777" w:rsidR="00857F9A" w:rsidRDefault="00857F9A" w:rsidP="00857F9A">
            <w:pPr>
              <w:ind w:right="159"/>
              <w:jc w:val="right"/>
            </w:pPr>
            <w:r>
              <w:rPr>
                <w:color w:val="0D0D0D"/>
              </w:rPr>
              <w:t>Leukosit(8,9</w:t>
            </w:r>
            <w:r>
              <w:t xml:space="preserve"> </w:t>
            </w:r>
          </w:p>
          <w:p w14:paraId="7491F28F" w14:textId="77777777" w:rsidR="00857F9A" w:rsidRDefault="00857F9A" w:rsidP="00857F9A">
            <w:pPr>
              <w:ind w:left="821"/>
            </w:pPr>
            <w:r>
              <w:rPr>
                <w:color w:val="0D0D0D"/>
              </w:rPr>
              <w:t>2 10^3/UL</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1E134C9D" w14:textId="77777777" w:rsidR="00857F9A" w:rsidRDefault="00857F9A" w:rsidP="00857F9A">
            <w:pPr>
              <w:spacing w:line="230" w:lineRule="auto"/>
              <w:ind w:left="101"/>
            </w:pPr>
            <w:r>
              <w:t xml:space="preserve">08.30 WIB </w:t>
            </w:r>
          </w:p>
          <w:p w14:paraId="656EF5D4" w14:textId="77777777" w:rsidR="00857F9A" w:rsidRDefault="00857F9A" w:rsidP="00857F9A">
            <w:r>
              <w:rPr>
                <w:sz w:val="15"/>
              </w:rPr>
              <w:t xml:space="preserve"> </w:t>
            </w:r>
          </w:p>
          <w:p w14:paraId="6CD9BB33" w14:textId="77777777" w:rsidR="00857F9A" w:rsidRDefault="00857F9A" w:rsidP="00857F9A">
            <w:pPr>
              <w:spacing w:after="47" w:line="216" w:lineRule="auto"/>
              <w:ind w:right="725"/>
            </w:pPr>
            <w:r>
              <w:rPr>
                <w:sz w:val="20"/>
              </w:rPr>
              <w:t xml:space="preserve">  </w:t>
            </w:r>
          </w:p>
          <w:p w14:paraId="77EF9706" w14:textId="77777777" w:rsidR="00857F9A" w:rsidRDefault="00857F9A" w:rsidP="00857F9A">
            <w:pPr>
              <w:ind w:left="161"/>
            </w:pPr>
            <w:r>
              <w:t xml:space="preserve">10.00 </w:t>
            </w:r>
          </w:p>
          <w:p w14:paraId="3D81B8FE" w14:textId="77777777" w:rsidR="00857F9A" w:rsidRDefault="00857F9A" w:rsidP="00857F9A">
            <w:pPr>
              <w:ind w:left="101"/>
            </w:pPr>
            <w:r>
              <w:t xml:space="preserve">WIB </w:t>
            </w:r>
          </w:p>
        </w:tc>
        <w:tc>
          <w:tcPr>
            <w:tcW w:w="2127" w:type="dxa"/>
            <w:tcBorders>
              <w:top w:val="single" w:sz="5" w:space="0" w:color="000000"/>
              <w:left w:val="single" w:sz="5" w:space="0" w:color="000000"/>
              <w:bottom w:val="single" w:sz="5" w:space="0" w:color="000000"/>
              <w:right w:val="single" w:sz="5" w:space="0" w:color="000000"/>
            </w:tcBorders>
          </w:tcPr>
          <w:p w14:paraId="34A2ACD5" w14:textId="77777777" w:rsidR="00857F9A" w:rsidRDefault="00857F9A" w:rsidP="00857F9A">
            <w:pPr>
              <w:spacing w:after="14" w:line="234" w:lineRule="auto"/>
              <w:ind w:left="418"/>
            </w:pPr>
            <w:r>
              <w:t xml:space="preserve">Memonitor tanda dan gejala infeksi </w:t>
            </w:r>
          </w:p>
          <w:p w14:paraId="5FCD48EF" w14:textId="77777777" w:rsidR="00857F9A" w:rsidRDefault="00857F9A" w:rsidP="00857F9A">
            <w:r>
              <w:rPr>
                <w:sz w:val="26"/>
              </w:rPr>
              <w:t xml:space="preserve"> </w:t>
            </w:r>
          </w:p>
          <w:p w14:paraId="6173E5B1" w14:textId="77777777" w:rsidR="00857F9A" w:rsidRDefault="00857F9A" w:rsidP="00857F9A">
            <w:pPr>
              <w:ind w:left="418"/>
            </w:pPr>
            <w:r>
              <w:t xml:space="preserve">Mencuci tangan sebelum dan sesudah tindakan keperawatan </w:t>
            </w:r>
          </w:p>
        </w:tc>
        <w:tc>
          <w:tcPr>
            <w:tcW w:w="3970" w:type="dxa"/>
            <w:tcBorders>
              <w:top w:val="single" w:sz="5" w:space="0" w:color="000000"/>
              <w:left w:val="single" w:sz="5" w:space="0" w:color="000000"/>
              <w:bottom w:val="single" w:sz="5" w:space="0" w:color="000000"/>
              <w:right w:val="single" w:sz="5" w:space="0" w:color="000000"/>
            </w:tcBorders>
          </w:tcPr>
          <w:p w14:paraId="363FB495" w14:textId="77777777" w:rsidR="00857F9A" w:rsidRDefault="00857F9A" w:rsidP="00857F9A">
            <w:pPr>
              <w:ind w:left="103"/>
            </w:pPr>
            <w:r>
              <w:t xml:space="preserve">Sabtu , 06/06/15 . jam 14.00 WIB </w:t>
            </w:r>
          </w:p>
          <w:p w14:paraId="44FF8694" w14:textId="77777777" w:rsidR="00857F9A" w:rsidRDefault="00857F9A" w:rsidP="00857F9A">
            <w:r>
              <w:rPr>
                <w:sz w:val="26"/>
              </w:rPr>
              <w:t xml:space="preserve"> </w:t>
            </w:r>
          </w:p>
          <w:p w14:paraId="19DABC6D" w14:textId="77777777" w:rsidR="00857F9A" w:rsidRDefault="00857F9A" w:rsidP="00857F9A">
            <w:pPr>
              <w:ind w:left="103"/>
            </w:pPr>
            <w:r>
              <w:t xml:space="preserve">S: </w:t>
            </w:r>
          </w:p>
          <w:p w14:paraId="777B6135" w14:textId="77777777" w:rsidR="00857F9A" w:rsidRDefault="00857F9A" w:rsidP="00857F9A">
            <w:pPr>
              <w:spacing w:after="10" w:line="238" w:lineRule="auto"/>
              <w:ind w:left="461" w:right="168" w:hanging="358"/>
            </w:pPr>
            <w:r>
              <w:t xml:space="preserve">O: tidak ada tanda dan gejala infeksi , leukosit 9.48 10^3/UL </w:t>
            </w:r>
          </w:p>
          <w:p w14:paraId="534D369F" w14:textId="77777777" w:rsidR="00857F9A" w:rsidRDefault="00857F9A" w:rsidP="00857F9A">
            <w:r>
              <w:rPr>
                <w:sz w:val="26"/>
              </w:rPr>
              <w:t xml:space="preserve"> </w:t>
            </w:r>
          </w:p>
          <w:p w14:paraId="54356214" w14:textId="77777777" w:rsidR="00857F9A" w:rsidRDefault="00857F9A" w:rsidP="00857F9A">
            <w:pPr>
              <w:spacing w:after="9" w:line="239" w:lineRule="auto"/>
              <w:ind w:left="461" w:hanging="358"/>
            </w:pPr>
            <w:r>
              <w:t xml:space="preserve">A: Masalah resiko infeksi teratasi sebagian. </w:t>
            </w:r>
          </w:p>
          <w:p w14:paraId="1F007DD2" w14:textId="77777777" w:rsidR="00857F9A" w:rsidRDefault="00857F9A" w:rsidP="00857F9A">
            <w:r>
              <w:rPr>
                <w:sz w:val="26"/>
              </w:rPr>
              <w:t xml:space="preserve"> </w:t>
            </w:r>
          </w:p>
          <w:p w14:paraId="70E7B1FC" w14:textId="77777777" w:rsidR="00857F9A" w:rsidRDefault="00857F9A" w:rsidP="00857F9A">
            <w:pPr>
              <w:ind w:left="103"/>
            </w:pPr>
            <w:r>
              <w:t xml:space="preserve">P:  lanjutkan intervensi </w:t>
            </w:r>
          </w:p>
          <w:p w14:paraId="03A40271" w14:textId="77777777" w:rsidR="00857F9A" w:rsidRDefault="00857F9A" w:rsidP="00857F9A">
            <w:pPr>
              <w:numPr>
                <w:ilvl w:val="0"/>
                <w:numId w:val="94"/>
              </w:numPr>
              <w:ind w:hanging="142"/>
            </w:pPr>
            <w:r>
              <w:rPr>
                <w:color w:val="0D0D0D"/>
              </w:rPr>
              <w:t>Monitor tanda dan gejala infeksi</w:t>
            </w:r>
            <w:r>
              <w:t xml:space="preserve"> </w:t>
            </w:r>
          </w:p>
          <w:p w14:paraId="45FE601F" w14:textId="77777777" w:rsidR="00857F9A" w:rsidRDefault="00857F9A" w:rsidP="00857F9A">
            <w:pPr>
              <w:numPr>
                <w:ilvl w:val="0"/>
                <w:numId w:val="94"/>
              </w:numPr>
              <w:ind w:hanging="142"/>
            </w:pPr>
            <w:r>
              <w:rPr>
                <w:color w:val="0D0D0D"/>
              </w:rPr>
              <w:t>Ganti/ lepas pamasangan infus</w:t>
            </w:r>
            <w:r>
              <w:t xml:space="preserve"> </w:t>
            </w:r>
          </w:p>
          <w:p w14:paraId="4ABA7282" w14:textId="77777777" w:rsidR="00857F9A" w:rsidRDefault="00857F9A" w:rsidP="00857F9A">
            <w:pPr>
              <w:numPr>
                <w:ilvl w:val="0"/>
                <w:numId w:val="94"/>
              </w:numPr>
              <w:spacing w:line="238" w:lineRule="auto"/>
              <w:ind w:hanging="142"/>
            </w:pPr>
            <w:r>
              <w:rPr>
                <w:color w:val="0D0D0D"/>
              </w:rPr>
              <w:t>Kolaborasi, berikan terapi antibiotic sesuai instruksi dokter</w:t>
            </w:r>
            <w:r>
              <w:t xml:space="preserve"> </w:t>
            </w:r>
          </w:p>
          <w:p w14:paraId="6DC7B89F" w14:textId="77777777" w:rsidR="00857F9A" w:rsidRDefault="00857F9A" w:rsidP="00857F9A">
            <w:pPr>
              <w:numPr>
                <w:ilvl w:val="0"/>
                <w:numId w:val="94"/>
              </w:numPr>
              <w:ind w:hanging="142"/>
            </w:pPr>
            <w:r>
              <w:rPr>
                <w:color w:val="0D0D0D"/>
              </w:rPr>
              <w:t>Cuci tangan setiap sebelum dan sesudah tindakan</w:t>
            </w:r>
            <w:r>
              <w:t xml:space="preserve"> </w:t>
            </w:r>
          </w:p>
        </w:tc>
        <w:tc>
          <w:tcPr>
            <w:tcW w:w="1274" w:type="dxa"/>
            <w:tcBorders>
              <w:top w:val="single" w:sz="5" w:space="0" w:color="000000"/>
              <w:left w:val="single" w:sz="5" w:space="0" w:color="000000"/>
              <w:bottom w:val="single" w:sz="5" w:space="0" w:color="000000"/>
              <w:right w:val="single" w:sz="5" w:space="0" w:color="000000"/>
            </w:tcBorders>
          </w:tcPr>
          <w:p w14:paraId="22028BF9" w14:textId="77777777" w:rsidR="00857F9A" w:rsidRDefault="00857F9A" w:rsidP="00857F9A">
            <w:pPr>
              <w:spacing w:after="13" w:line="216" w:lineRule="auto"/>
              <w:ind w:right="1150"/>
            </w:pPr>
            <w:r>
              <w:rPr>
                <w:sz w:val="20"/>
              </w:rPr>
              <w:t xml:space="preserve">   </w:t>
            </w:r>
          </w:p>
          <w:p w14:paraId="56C08BA0" w14:textId="77777777" w:rsidR="00857F9A" w:rsidRDefault="00857F9A" w:rsidP="00857F9A">
            <w:r>
              <w:rPr>
                <w:sz w:val="20"/>
              </w:rPr>
              <w:t xml:space="preserve"> </w:t>
            </w:r>
          </w:p>
          <w:p w14:paraId="33B94D7F" w14:textId="77777777" w:rsidR="00857F9A" w:rsidRDefault="00857F9A" w:rsidP="00857F9A">
            <w:pPr>
              <w:ind w:left="101"/>
            </w:pPr>
            <w:r>
              <w:t xml:space="preserve">Dewa ayu </w:t>
            </w:r>
          </w:p>
          <w:p w14:paraId="66DEC8D7" w14:textId="77777777" w:rsidR="00857F9A" w:rsidRDefault="00857F9A" w:rsidP="00857F9A">
            <w:pPr>
              <w:spacing w:after="13" w:line="216" w:lineRule="auto"/>
              <w:ind w:right="1150"/>
            </w:pPr>
            <w:r>
              <w:rPr>
                <w:sz w:val="20"/>
              </w:rPr>
              <w:t xml:space="preserve">   </w:t>
            </w:r>
          </w:p>
          <w:p w14:paraId="0BCBD9CB" w14:textId="77777777" w:rsidR="00857F9A" w:rsidRDefault="00857F9A" w:rsidP="00857F9A">
            <w:r>
              <w:t xml:space="preserve"> </w:t>
            </w:r>
          </w:p>
          <w:p w14:paraId="266EF3A0" w14:textId="77777777" w:rsidR="00857F9A" w:rsidRDefault="00857F9A" w:rsidP="00857F9A">
            <w:pPr>
              <w:ind w:left="101"/>
            </w:pPr>
            <w:r>
              <w:t xml:space="preserve">Dewa ayu </w:t>
            </w:r>
          </w:p>
          <w:p w14:paraId="0985016B" w14:textId="77777777" w:rsidR="00857F9A" w:rsidRDefault="00857F9A" w:rsidP="00857F9A">
            <w:pPr>
              <w:spacing w:after="54"/>
            </w:pPr>
            <w:r>
              <w:rPr>
                <w:sz w:val="10"/>
              </w:rPr>
              <w:t xml:space="preserve"> </w:t>
            </w:r>
          </w:p>
          <w:p w14:paraId="4E941380" w14:textId="77777777" w:rsidR="00857F9A" w:rsidRDefault="00857F9A" w:rsidP="00857F9A">
            <w:pPr>
              <w:spacing w:after="47" w:line="216" w:lineRule="auto"/>
              <w:ind w:right="1150"/>
            </w:pPr>
            <w:r>
              <w:rPr>
                <w:sz w:val="20"/>
              </w:rPr>
              <w:t xml:space="preserve">     </w:t>
            </w:r>
          </w:p>
          <w:p w14:paraId="21BD0718" w14:textId="77777777" w:rsidR="00857F9A" w:rsidRDefault="00857F9A" w:rsidP="00857F9A">
            <w:pPr>
              <w:ind w:left="101"/>
            </w:pPr>
            <w:r>
              <w:t xml:space="preserve">Dewa ayu </w:t>
            </w:r>
          </w:p>
        </w:tc>
        <w:tc>
          <w:tcPr>
            <w:tcW w:w="1560" w:type="dxa"/>
            <w:tcBorders>
              <w:top w:val="single" w:sz="5" w:space="0" w:color="000000"/>
              <w:left w:val="single" w:sz="5" w:space="0" w:color="000000"/>
              <w:bottom w:val="single" w:sz="5" w:space="0" w:color="000000"/>
              <w:right w:val="single" w:sz="5" w:space="0" w:color="000000"/>
            </w:tcBorders>
          </w:tcPr>
          <w:p w14:paraId="6BC5E547" w14:textId="77777777" w:rsidR="00857F9A" w:rsidRDefault="00857F9A" w:rsidP="00857F9A">
            <w:r>
              <w:rPr>
                <w:sz w:val="20"/>
              </w:rPr>
              <w:t xml:space="preserve"> </w:t>
            </w:r>
          </w:p>
        </w:tc>
      </w:tr>
    </w:tbl>
    <w:p w14:paraId="080E30BB" w14:textId="77777777" w:rsidR="00857F9A" w:rsidRDefault="00857F9A" w:rsidP="00857F9A">
      <w:pPr>
        <w:spacing w:after="1222"/>
      </w:pPr>
      <w:r>
        <w:rPr>
          <w:sz w:val="2"/>
        </w:rPr>
        <w:t xml:space="preserve"> </w:t>
      </w:r>
    </w:p>
    <w:p w14:paraId="23702571" w14:textId="77777777" w:rsidR="00857F9A" w:rsidRDefault="00857F9A" w:rsidP="00857F9A">
      <w:pPr>
        <w:spacing w:after="13" w:line="216" w:lineRule="auto"/>
        <w:ind w:right="11659"/>
      </w:pPr>
      <w:r>
        <w:rPr>
          <w:sz w:val="20"/>
        </w:rPr>
        <w:lastRenderedPageBreak/>
        <w:t xml:space="preserve">      </w:t>
      </w:r>
    </w:p>
    <w:p w14:paraId="205919AC" w14:textId="77777777" w:rsidR="00857F9A" w:rsidRDefault="00857F9A" w:rsidP="00857F9A">
      <w:pPr>
        <w:spacing w:after="19"/>
      </w:pPr>
      <w:r>
        <w:t xml:space="preserve"> </w:t>
      </w:r>
    </w:p>
    <w:p w14:paraId="153AA91D" w14:textId="77777777" w:rsidR="00857F9A" w:rsidRDefault="00857F9A" w:rsidP="00857F9A">
      <w:pPr>
        <w:pStyle w:val="Heading3"/>
        <w:spacing w:after="3" w:line="259" w:lineRule="auto"/>
        <w:ind w:left="1376"/>
        <w:jc w:val="center"/>
      </w:pPr>
      <w:r>
        <w:t>CATATAN PERKEMBANGAN</w:t>
      </w:r>
      <w:r>
        <w:rPr>
          <w:b w:val="0"/>
        </w:rPr>
        <w:t xml:space="preserve"> </w:t>
      </w:r>
    </w:p>
    <w:p w14:paraId="067677E8" w14:textId="77777777" w:rsidR="00857F9A" w:rsidRDefault="00857F9A" w:rsidP="00857F9A">
      <w:pPr>
        <w:pStyle w:val="Heading4"/>
        <w:spacing w:after="10" w:line="249" w:lineRule="auto"/>
        <w:ind w:left="113"/>
      </w:pPr>
      <w:r>
        <w:rPr>
          <w:rFonts w:ascii="Calibri" w:eastAsia="Calibri" w:hAnsi="Calibri" w:cs="Calibri"/>
          <w:noProof/>
          <w:sz w:val="22"/>
        </w:rPr>
        <mc:AlternateContent>
          <mc:Choice Requires="wpg">
            <w:drawing>
              <wp:anchor distT="0" distB="0" distL="114300" distR="114300" simplePos="0" relativeHeight="251731456" behindDoc="0" locked="0" layoutInCell="1" allowOverlap="1" wp14:anchorId="051C46D9" wp14:editId="28D6B8F7">
                <wp:simplePos x="0" y="0"/>
                <wp:positionH relativeFrom="page">
                  <wp:posOffset>10034625</wp:posOffset>
                </wp:positionH>
                <wp:positionV relativeFrom="page">
                  <wp:posOffset>6683959</wp:posOffset>
                </wp:positionV>
                <wp:extent cx="168707" cy="190805"/>
                <wp:effectExtent l="0" t="0" r="0" b="0"/>
                <wp:wrapTopAndBottom/>
                <wp:docPr id="114328" name="Group 114328"/>
                <wp:cNvGraphicFramePr/>
                <a:graphic xmlns:a="http://schemas.openxmlformats.org/drawingml/2006/main">
                  <a:graphicData uri="http://schemas.microsoft.com/office/word/2010/wordprocessingGroup">
                    <wpg:wgp>
                      <wpg:cNvGrpSpPr/>
                      <wpg:grpSpPr>
                        <a:xfrm>
                          <a:off x="0" y="0"/>
                          <a:ext cx="168707" cy="190805"/>
                          <a:chOff x="0" y="0"/>
                          <a:chExt cx="168707" cy="190805"/>
                        </a:xfrm>
                      </wpg:grpSpPr>
                      <wps:wsp>
                        <wps:cNvPr id="25414" name="Rectangle 25414"/>
                        <wps:cNvSpPr/>
                        <wps:spPr>
                          <a:xfrm rot="5399998">
                            <a:off x="-44828" y="-10843"/>
                            <a:ext cx="202692" cy="224380"/>
                          </a:xfrm>
                          <a:prstGeom prst="rect">
                            <a:avLst/>
                          </a:prstGeom>
                          <a:ln>
                            <a:noFill/>
                          </a:ln>
                        </wps:spPr>
                        <wps:txbx>
                          <w:txbxContent>
                            <w:p w14:paraId="7B863F9F" w14:textId="77777777" w:rsidR="00857F9A" w:rsidRDefault="00857F9A" w:rsidP="00857F9A">
                              <w:r>
                                <w:t>76</w:t>
                              </w:r>
                            </w:p>
                          </w:txbxContent>
                        </wps:txbx>
                        <wps:bodyPr horzOverflow="overflow" vert="horz" lIns="0" tIns="0" rIns="0" bIns="0" rtlCol="0">
                          <a:noAutofit/>
                        </wps:bodyPr>
                      </wps:wsp>
                      <wps:wsp>
                        <wps:cNvPr id="25415" name="Rectangle 25415"/>
                        <wps:cNvSpPr/>
                        <wps:spPr>
                          <a:xfrm rot="5399998">
                            <a:off x="31180" y="65852"/>
                            <a:ext cx="50673" cy="224380"/>
                          </a:xfrm>
                          <a:prstGeom prst="rect">
                            <a:avLst/>
                          </a:prstGeom>
                          <a:ln>
                            <a:noFill/>
                          </a:ln>
                        </wps:spPr>
                        <wps:txbx>
                          <w:txbxContent>
                            <w:p w14:paraId="0A8C7F83" w14:textId="77777777" w:rsidR="00857F9A" w:rsidRDefault="00857F9A" w:rsidP="00857F9A">
                              <w:r>
                                <w:t xml:space="preserve"> </w:t>
                              </w:r>
                            </w:p>
                          </w:txbxContent>
                        </wps:txbx>
                        <wps:bodyPr horzOverflow="overflow" vert="horz" lIns="0" tIns="0" rIns="0" bIns="0" rtlCol="0">
                          <a:noAutofit/>
                        </wps:bodyPr>
                      </wps:wsp>
                    </wpg:wgp>
                  </a:graphicData>
                </a:graphic>
              </wp:anchor>
            </w:drawing>
          </mc:Choice>
          <mc:Fallback>
            <w:pict>
              <v:group w14:anchorId="051C46D9" id="Group 114328" o:spid="_x0000_s1118" style="position:absolute;left:0;text-align:left;margin-left:790.15pt;margin-top:526.3pt;width:13.3pt;height:15pt;z-index:251731456;mso-position-horizontal-relative:page;mso-position-vertical-relative:page" coordsize="168707,1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">
                <v:rect id="Rectangle 25414" o:spid="_x0000_s1119" style="position:absolute;left:-44828;top:-10843;width:202692;height:2243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5McA&#10;AADeAAAADwAAAGRycy9kb3ducmV2LnhtbESPT2vCQBTE70K/w/IKvZlNxEqJ2UhpEa09+afS42v2&#10;NQlm34bs1sRv7xYEj8PM/IbJFoNpxJk6V1tWkEQxCOLC6ppLBYf9cvwCwnlkjY1lUnAhB4v8YZRh&#10;qm3PWzrvfCkChF2KCirv21RKV1Rk0EW2JQ7er+0M+iC7UuoO+wA3jZzE8UwarDksVNjSW0XFafdn&#10;FKwuh83nO55+vj/WdOwHn9i9/VLq6XF4nYPwNPh7+NZeawWT52kyhf874Qr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4f+THAAAA3gAAAA8AAAAAAAAAAAAAAAAAmAIAAGRy&#10;cy9kb3ducmV2LnhtbFBLBQYAAAAABAAEAPUAAACMAwAAAAA=&#10;" filled="f" stroked="f">
                  <v:textbox inset="0,0,0,0">
                    <w:txbxContent>
                      <w:p w14:paraId="7B863F9F" w14:textId="77777777" w:rsidR="00857F9A" w:rsidRDefault="00857F9A" w:rsidP="00857F9A">
                        <w:r>
                          <w:t>76</w:t>
                        </w:r>
                      </w:p>
                    </w:txbxContent>
                  </v:textbox>
                </v:rect>
                <v:rect id="Rectangle 25415" o:spid="_x0000_s1120" style="position:absolute;left:31180;top:65852;width:50673;height:2243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Taf8cA&#10;AADeAAAADwAAAGRycy9kb3ducmV2LnhtbESPT2vCQBTE70K/w/IKvZlNpJESXaW0lKo9+afS42v2&#10;NQlm34bsmsRv7xYEj8PM/IaZLwdTi45aV1lWkEQxCOLc6ooLBYf9x/gFhPPIGmvLpOBCDpaLh9Ec&#10;M2173lK384UIEHYZKii9bzIpXV6SQRfZhjh4f7Y16INsC6lb7APc1HISx1NpsOKwUGJDbyXlp93Z&#10;KPi8HDZf73j6/Vmv6NgPPrF7+63U0+PwOgPhafD38K290gom6XOSwv+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02n/HAAAA3gAAAA8AAAAAAAAAAAAAAAAAmAIAAGRy&#10;cy9kb3ducmV2LnhtbFBLBQYAAAAABAAEAPUAAACMAwAAAAA=&#10;" filled="f" stroked="f">
                  <v:textbox inset="0,0,0,0">
                    <w:txbxContent>
                      <w:p w14:paraId="0A8C7F83" w14:textId="77777777" w:rsidR="00857F9A" w:rsidRDefault="00857F9A" w:rsidP="00857F9A">
                        <w:r>
                          <w:t xml:space="preserve"> </w:t>
                        </w:r>
                      </w:p>
                    </w:txbxContent>
                  </v:textbox>
                </v:rect>
                <w10:wrap type="topAndBottom" anchorx="page" anchory="page"/>
              </v:group>
            </w:pict>
          </mc:Fallback>
        </mc:AlternateContent>
      </w:r>
      <w:r>
        <w:rPr>
          <w:color w:val="000000"/>
        </w:rPr>
        <w:t>Nama Pasien : Ny. “S”                                                                                                        Ruang            : Bougenville 1</w:t>
      </w:r>
      <w:r>
        <w:rPr>
          <w:b w:val="0"/>
          <w:color w:val="000000"/>
        </w:rPr>
        <w:t xml:space="preserve"> </w:t>
      </w:r>
      <w:r>
        <w:rPr>
          <w:color w:val="000000"/>
        </w:rPr>
        <w:t xml:space="preserve">No CM           : </w:t>
      </w:r>
      <w:r>
        <w:t>01070625</w:t>
      </w:r>
      <w:r>
        <w:rPr>
          <w:b w:val="0"/>
          <w:color w:val="000000"/>
        </w:rPr>
        <w:t xml:space="preserve"> </w:t>
      </w:r>
    </w:p>
    <w:tbl>
      <w:tblPr>
        <w:tblStyle w:val="TableGrid0"/>
        <w:tblW w:w="12904" w:type="dxa"/>
        <w:tblInd w:w="88" w:type="dxa"/>
        <w:tblCellMar>
          <w:left w:w="6" w:type="dxa"/>
          <w:right w:w="68" w:type="dxa"/>
        </w:tblCellMar>
        <w:tblLook w:val="04A0" w:firstRow="1" w:lastRow="0" w:firstColumn="1" w:lastColumn="0" w:noHBand="0" w:noVBand="1"/>
      </w:tblPr>
      <w:tblGrid>
        <w:gridCol w:w="854"/>
        <w:gridCol w:w="2269"/>
        <w:gridCol w:w="850"/>
        <w:gridCol w:w="2127"/>
        <w:gridCol w:w="3970"/>
        <w:gridCol w:w="1274"/>
        <w:gridCol w:w="1560"/>
      </w:tblGrid>
      <w:tr w:rsidR="00857F9A" w14:paraId="1C1ED70A" w14:textId="77777777" w:rsidTr="00857F9A">
        <w:trPr>
          <w:trHeight w:val="838"/>
        </w:trPr>
        <w:tc>
          <w:tcPr>
            <w:tcW w:w="854" w:type="dxa"/>
            <w:tcBorders>
              <w:top w:val="single" w:sz="5" w:space="0" w:color="000000"/>
              <w:left w:val="single" w:sz="5" w:space="0" w:color="000000"/>
              <w:bottom w:val="single" w:sz="5" w:space="0" w:color="000000"/>
              <w:right w:val="single" w:sz="5" w:space="0" w:color="000000"/>
            </w:tcBorders>
          </w:tcPr>
          <w:p w14:paraId="09E2C5DE" w14:textId="77777777" w:rsidR="00857F9A" w:rsidRDefault="00857F9A" w:rsidP="00857F9A">
            <w:pPr>
              <w:ind w:left="130"/>
            </w:pPr>
            <w:r>
              <w:rPr>
                <w:b/>
              </w:rPr>
              <w:t>HR/T</w:t>
            </w:r>
            <w:r>
              <w:t xml:space="preserve"> </w:t>
            </w:r>
          </w:p>
          <w:p w14:paraId="5BCD8D2B" w14:textId="77777777" w:rsidR="00857F9A" w:rsidRDefault="00857F9A" w:rsidP="00857F9A">
            <w:pPr>
              <w:ind w:left="156"/>
            </w:pPr>
            <w:r>
              <w:rPr>
                <w:b/>
              </w:rPr>
              <w:t xml:space="preserve">GL/J </w:t>
            </w:r>
          </w:p>
          <w:p w14:paraId="77AD9B4F" w14:textId="77777777" w:rsidR="00857F9A" w:rsidRDefault="00857F9A" w:rsidP="00857F9A">
            <w:pPr>
              <w:ind w:left="223"/>
            </w:pPr>
            <w:r>
              <w:rPr>
                <w:b/>
              </w:rPr>
              <w:t>AM</w:t>
            </w:r>
            <w:r>
              <w:t xml:space="preserve"> </w:t>
            </w:r>
          </w:p>
        </w:tc>
        <w:tc>
          <w:tcPr>
            <w:tcW w:w="2269" w:type="dxa"/>
            <w:tcBorders>
              <w:top w:val="single" w:sz="5" w:space="0" w:color="000000"/>
              <w:left w:val="single" w:sz="5" w:space="0" w:color="000000"/>
              <w:bottom w:val="single" w:sz="5" w:space="0" w:color="000000"/>
              <w:right w:val="single" w:sz="5" w:space="0" w:color="000000"/>
            </w:tcBorders>
          </w:tcPr>
          <w:p w14:paraId="5A2C2D18" w14:textId="77777777" w:rsidR="00857F9A" w:rsidRDefault="00857F9A" w:rsidP="00857F9A">
            <w:pPr>
              <w:spacing w:after="83"/>
            </w:pPr>
            <w:r>
              <w:rPr>
                <w:sz w:val="13"/>
              </w:rPr>
              <w:t xml:space="preserve"> </w:t>
            </w:r>
          </w:p>
          <w:p w14:paraId="6BCAD43F" w14:textId="77777777" w:rsidR="00857F9A" w:rsidRDefault="00857F9A" w:rsidP="00857F9A">
            <w:pPr>
              <w:ind w:left="55"/>
              <w:jc w:val="center"/>
            </w:pPr>
            <w:r>
              <w:rPr>
                <w:b/>
              </w:rPr>
              <w:t xml:space="preserve">DIAGNOSA </w:t>
            </w:r>
          </w:p>
          <w:p w14:paraId="5F3D6F9E" w14:textId="77777777" w:rsidR="00857F9A" w:rsidRDefault="00857F9A" w:rsidP="00857F9A">
            <w:pPr>
              <w:ind w:left="166"/>
            </w:pPr>
            <w:r>
              <w:rPr>
                <w:b/>
              </w:rPr>
              <w:t>KEPERAWATAN</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52EFEE9E" w14:textId="77777777" w:rsidR="00857F9A" w:rsidRDefault="00857F9A" w:rsidP="00857F9A">
            <w:r>
              <w:rPr>
                <w:sz w:val="26"/>
              </w:rPr>
              <w:t xml:space="preserve"> </w:t>
            </w:r>
          </w:p>
          <w:p w14:paraId="59A204A7" w14:textId="77777777" w:rsidR="00857F9A" w:rsidRDefault="00857F9A" w:rsidP="00857F9A">
            <w:pPr>
              <w:ind w:left="156"/>
            </w:pPr>
            <w:r>
              <w:rPr>
                <w:b/>
              </w:rPr>
              <w:t>JAM</w:t>
            </w:r>
            <w: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37997208" w14:textId="77777777" w:rsidR="00857F9A" w:rsidRDefault="00857F9A" w:rsidP="00857F9A">
            <w:r>
              <w:rPr>
                <w:sz w:val="26"/>
              </w:rPr>
              <w:t xml:space="preserve"> </w:t>
            </w:r>
          </w:p>
          <w:p w14:paraId="14B85DF2" w14:textId="77777777" w:rsidR="00857F9A" w:rsidRDefault="00857F9A" w:rsidP="00857F9A">
            <w:pPr>
              <w:ind w:left="142"/>
            </w:pPr>
            <w:r>
              <w:rPr>
                <w:b/>
              </w:rPr>
              <w:t>PELAKSANAAN</w:t>
            </w:r>
            <w:r>
              <w:t xml:space="preserve"> </w:t>
            </w:r>
          </w:p>
        </w:tc>
        <w:tc>
          <w:tcPr>
            <w:tcW w:w="3970" w:type="dxa"/>
            <w:tcBorders>
              <w:top w:val="single" w:sz="5" w:space="0" w:color="000000"/>
              <w:left w:val="single" w:sz="5" w:space="0" w:color="000000"/>
              <w:bottom w:val="single" w:sz="5" w:space="0" w:color="000000"/>
              <w:right w:val="single" w:sz="5" w:space="0" w:color="000000"/>
            </w:tcBorders>
          </w:tcPr>
          <w:p w14:paraId="7FF8D9DD" w14:textId="77777777" w:rsidR="00857F9A" w:rsidRDefault="00857F9A" w:rsidP="00857F9A">
            <w:r>
              <w:rPr>
                <w:sz w:val="26"/>
              </w:rPr>
              <w:t xml:space="preserve"> </w:t>
            </w:r>
          </w:p>
          <w:p w14:paraId="08CAE208" w14:textId="77777777" w:rsidR="00857F9A" w:rsidRDefault="00857F9A" w:rsidP="00857F9A">
            <w:pPr>
              <w:ind w:left="310"/>
            </w:pPr>
            <w:r>
              <w:rPr>
                <w:b/>
              </w:rPr>
              <w:t>CATATAN PERKEMBANGAN</w:t>
            </w:r>
            <w:r>
              <w:t xml:space="preserve"> </w:t>
            </w:r>
          </w:p>
        </w:tc>
        <w:tc>
          <w:tcPr>
            <w:tcW w:w="1274" w:type="dxa"/>
            <w:tcBorders>
              <w:top w:val="single" w:sz="5" w:space="0" w:color="000000"/>
              <w:left w:val="single" w:sz="5" w:space="0" w:color="000000"/>
              <w:bottom w:val="single" w:sz="5" w:space="0" w:color="000000"/>
              <w:right w:val="single" w:sz="5" w:space="0" w:color="000000"/>
            </w:tcBorders>
          </w:tcPr>
          <w:p w14:paraId="6A4E125D" w14:textId="77777777" w:rsidR="00857F9A" w:rsidRDefault="00857F9A" w:rsidP="00857F9A">
            <w:pPr>
              <w:spacing w:after="83"/>
            </w:pPr>
            <w:r>
              <w:rPr>
                <w:sz w:val="13"/>
              </w:rPr>
              <w:t xml:space="preserve"> </w:t>
            </w:r>
          </w:p>
          <w:p w14:paraId="5023623C" w14:textId="77777777" w:rsidR="00857F9A" w:rsidRDefault="00857F9A" w:rsidP="00857F9A">
            <w:pPr>
              <w:ind w:left="122"/>
            </w:pPr>
            <w:r>
              <w:rPr>
                <w:b/>
              </w:rPr>
              <w:t xml:space="preserve">PARAF&amp; </w:t>
            </w:r>
          </w:p>
          <w:p w14:paraId="787C7993" w14:textId="77777777" w:rsidR="00857F9A" w:rsidRDefault="00857F9A" w:rsidP="00857F9A">
            <w:pPr>
              <w:ind w:left="257"/>
            </w:pPr>
            <w:r>
              <w:rPr>
                <w:b/>
              </w:rPr>
              <w:t>NAMA</w:t>
            </w:r>
            <w:r>
              <w:t xml:space="preserve"> </w:t>
            </w:r>
          </w:p>
        </w:tc>
        <w:tc>
          <w:tcPr>
            <w:tcW w:w="1560" w:type="dxa"/>
            <w:tcBorders>
              <w:top w:val="single" w:sz="5" w:space="0" w:color="000000"/>
              <w:left w:val="single" w:sz="5" w:space="0" w:color="000000"/>
              <w:bottom w:val="single" w:sz="5" w:space="0" w:color="000000"/>
              <w:right w:val="single" w:sz="5" w:space="0" w:color="000000"/>
            </w:tcBorders>
          </w:tcPr>
          <w:p w14:paraId="5A50FE2D" w14:textId="77777777" w:rsidR="00857F9A" w:rsidRDefault="00857F9A" w:rsidP="00857F9A">
            <w:pPr>
              <w:spacing w:after="83"/>
            </w:pPr>
            <w:r>
              <w:rPr>
                <w:sz w:val="13"/>
              </w:rPr>
              <w:t xml:space="preserve"> </w:t>
            </w:r>
          </w:p>
          <w:p w14:paraId="7033F543" w14:textId="77777777" w:rsidR="00857F9A" w:rsidRDefault="00857F9A" w:rsidP="00857F9A">
            <w:pPr>
              <w:ind w:left="59"/>
              <w:jc w:val="center"/>
            </w:pPr>
            <w:r>
              <w:rPr>
                <w:b/>
              </w:rPr>
              <w:t xml:space="preserve">TGL </w:t>
            </w:r>
          </w:p>
          <w:p w14:paraId="14550148" w14:textId="77777777" w:rsidR="00857F9A" w:rsidRDefault="00857F9A" w:rsidP="00857F9A">
            <w:pPr>
              <w:ind w:left="161"/>
            </w:pPr>
            <w:r>
              <w:rPr>
                <w:b/>
              </w:rPr>
              <w:t>TERATASI</w:t>
            </w:r>
            <w:r>
              <w:t xml:space="preserve"> </w:t>
            </w:r>
          </w:p>
        </w:tc>
      </w:tr>
      <w:tr w:rsidR="00857F9A" w14:paraId="05AE43BC" w14:textId="77777777" w:rsidTr="00857F9A">
        <w:trPr>
          <w:trHeight w:val="4427"/>
        </w:trPr>
        <w:tc>
          <w:tcPr>
            <w:tcW w:w="854" w:type="dxa"/>
            <w:tcBorders>
              <w:top w:val="single" w:sz="5" w:space="0" w:color="000000"/>
              <w:left w:val="single" w:sz="5" w:space="0" w:color="000000"/>
              <w:bottom w:val="single" w:sz="5" w:space="0" w:color="000000"/>
              <w:right w:val="single" w:sz="5" w:space="0" w:color="000000"/>
            </w:tcBorders>
          </w:tcPr>
          <w:p w14:paraId="662C50BB" w14:textId="77777777" w:rsidR="00857F9A" w:rsidRDefault="00857F9A" w:rsidP="00857F9A">
            <w:pPr>
              <w:ind w:left="106"/>
            </w:pPr>
            <w:r>
              <w:t xml:space="preserve">Sabtu </w:t>
            </w:r>
          </w:p>
          <w:p w14:paraId="4D21F551" w14:textId="77777777" w:rsidR="00857F9A" w:rsidRDefault="00857F9A" w:rsidP="00857F9A">
            <w:pPr>
              <w:spacing w:after="1" w:line="237" w:lineRule="auto"/>
              <w:ind w:left="106"/>
            </w:pPr>
            <w:r>
              <w:t xml:space="preserve">06/06/ 15 Jam : </w:t>
            </w:r>
          </w:p>
          <w:p w14:paraId="2ACD0708" w14:textId="77777777" w:rsidR="00857F9A" w:rsidRDefault="00857F9A" w:rsidP="00857F9A">
            <w:pPr>
              <w:ind w:left="106"/>
            </w:pPr>
            <w:r>
              <w:t xml:space="preserve">14.00 </w:t>
            </w:r>
          </w:p>
          <w:p w14:paraId="1693993F" w14:textId="77777777" w:rsidR="00857F9A" w:rsidRDefault="00857F9A" w:rsidP="00857F9A">
            <w:pPr>
              <w:ind w:left="106"/>
            </w:pPr>
            <w:r>
              <w:t xml:space="preserve">Wib </w:t>
            </w:r>
          </w:p>
        </w:tc>
        <w:tc>
          <w:tcPr>
            <w:tcW w:w="2269" w:type="dxa"/>
            <w:tcBorders>
              <w:top w:val="single" w:sz="5" w:space="0" w:color="000000"/>
              <w:left w:val="single" w:sz="5" w:space="0" w:color="000000"/>
              <w:bottom w:val="single" w:sz="5" w:space="0" w:color="000000"/>
              <w:right w:val="single" w:sz="5" w:space="0" w:color="000000"/>
            </w:tcBorders>
          </w:tcPr>
          <w:p w14:paraId="376AC979" w14:textId="77777777" w:rsidR="00857F9A" w:rsidRDefault="00857F9A" w:rsidP="00857F9A">
            <w:pPr>
              <w:spacing w:after="2" w:line="237" w:lineRule="auto"/>
              <w:ind w:left="101" w:right="91"/>
            </w:pPr>
            <w:r>
              <w:t xml:space="preserve">Resiko infeksi berhubungan dengan prosedur invasive ditandai dengan : </w:t>
            </w:r>
            <w:r>
              <w:rPr>
                <w:color w:val="0D0D0D"/>
              </w:rPr>
              <w:t>DS : - DO :</w:t>
            </w:r>
            <w:r>
              <w:t xml:space="preserve"> </w:t>
            </w:r>
          </w:p>
          <w:p w14:paraId="16BFFAA8" w14:textId="77777777" w:rsidR="00857F9A" w:rsidRDefault="00857F9A" w:rsidP="00857F9A">
            <w:pPr>
              <w:spacing w:line="239" w:lineRule="auto"/>
              <w:ind w:left="614" w:right="159" w:hanging="153"/>
              <w:jc w:val="right"/>
            </w:pPr>
            <w:r>
              <w:rPr>
                <w:color w:val="0D0D0D"/>
              </w:rPr>
              <w:t xml:space="preserve">- </w:t>
            </w:r>
            <w:r>
              <w:rPr>
                <w:color w:val="0D0D0D"/>
              </w:rPr>
              <w:tab/>
              <w:t>Terpasang infus NACL pada tangan kiri pasien, pada tanggal</w:t>
            </w:r>
            <w:r>
              <w:t xml:space="preserve"> </w:t>
            </w:r>
            <w:r>
              <w:rPr>
                <w:color w:val="0D0D0D"/>
              </w:rPr>
              <w:t>04/06/2015.</w:t>
            </w:r>
            <w:r>
              <w:t xml:space="preserve"> </w:t>
            </w:r>
          </w:p>
          <w:p w14:paraId="5DFFAE62" w14:textId="77777777" w:rsidR="00857F9A" w:rsidRDefault="00857F9A" w:rsidP="00857F9A">
            <w:pPr>
              <w:ind w:left="461"/>
            </w:pPr>
            <w:r>
              <w:rPr>
                <w:color w:val="0D0D0D"/>
              </w:rPr>
              <w:t>-</w:t>
            </w:r>
            <w:r>
              <w:t xml:space="preserve"> </w:t>
            </w:r>
          </w:p>
          <w:p w14:paraId="34D1DE03" w14:textId="77777777" w:rsidR="00857F9A" w:rsidRDefault="00857F9A" w:rsidP="00857F9A">
            <w:pPr>
              <w:ind w:right="159"/>
              <w:jc w:val="right"/>
            </w:pPr>
            <w:r>
              <w:rPr>
                <w:color w:val="0D0D0D"/>
              </w:rPr>
              <w:t>Leukosit(8,9</w:t>
            </w:r>
            <w:r>
              <w:t xml:space="preserve"> </w:t>
            </w:r>
          </w:p>
          <w:p w14:paraId="723EEEF4" w14:textId="77777777" w:rsidR="00857F9A" w:rsidRDefault="00857F9A" w:rsidP="00857F9A">
            <w:pPr>
              <w:ind w:left="821"/>
            </w:pPr>
            <w:r>
              <w:rPr>
                <w:color w:val="0D0D0D"/>
              </w:rPr>
              <w:t>2 10^3/UL</w:t>
            </w:r>
            <w:r>
              <w:t xml:space="preserve"> </w:t>
            </w:r>
          </w:p>
        </w:tc>
        <w:tc>
          <w:tcPr>
            <w:tcW w:w="850" w:type="dxa"/>
            <w:tcBorders>
              <w:top w:val="single" w:sz="5" w:space="0" w:color="000000"/>
              <w:left w:val="single" w:sz="5" w:space="0" w:color="000000"/>
              <w:bottom w:val="single" w:sz="5" w:space="0" w:color="000000"/>
              <w:right w:val="single" w:sz="5" w:space="0" w:color="000000"/>
            </w:tcBorders>
          </w:tcPr>
          <w:p w14:paraId="73620CFC" w14:textId="77777777" w:rsidR="00857F9A" w:rsidRDefault="00857F9A" w:rsidP="00857F9A">
            <w:pPr>
              <w:spacing w:line="232" w:lineRule="auto"/>
              <w:ind w:left="101"/>
            </w:pPr>
            <w:r>
              <w:t xml:space="preserve">14.30 WIB </w:t>
            </w:r>
          </w:p>
          <w:p w14:paraId="1399139D" w14:textId="77777777" w:rsidR="00857F9A" w:rsidRDefault="00857F9A" w:rsidP="00857F9A">
            <w:r>
              <w:rPr>
                <w:sz w:val="15"/>
              </w:rPr>
              <w:t xml:space="preserve"> </w:t>
            </w:r>
          </w:p>
          <w:p w14:paraId="72922F72" w14:textId="77777777" w:rsidR="00857F9A" w:rsidRDefault="00857F9A" w:rsidP="00857F9A">
            <w:pPr>
              <w:spacing w:after="47" w:line="216" w:lineRule="auto"/>
              <w:ind w:right="725"/>
            </w:pPr>
            <w:r>
              <w:rPr>
                <w:sz w:val="20"/>
              </w:rPr>
              <w:t xml:space="preserve">  </w:t>
            </w:r>
          </w:p>
          <w:p w14:paraId="6D331834" w14:textId="77777777" w:rsidR="00857F9A" w:rsidRDefault="00857F9A" w:rsidP="00857F9A">
            <w:pPr>
              <w:spacing w:line="238" w:lineRule="auto"/>
              <w:ind w:left="101" w:firstLine="60"/>
            </w:pPr>
            <w:r>
              <w:t xml:space="preserve">14.00 WIB </w:t>
            </w:r>
          </w:p>
          <w:p w14:paraId="5C348364" w14:textId="77777777" w:rsidR="00857F9A" w:rsidRDefault="00857F9A" w:rsidP="00857F9A">
            <w:pPr>
              <w:spacing w:after="56"/>
            </w:pPr>
            <w:r>
              <w:rPr>
                <w:sz w:val="10"/>
              </w:rPr>
              <w:t xml:space="preserve"> </w:t>
            </w:r>
          </w:p>
          <w:p w14:paraId="65A180F2" w14:textId="77777777" w:rsidR="00857F9A" w:rsidRDefault="00857F9A" w:rsidP="00857F9A">
            <w:pPr>
              <w:spacing w:after="47" w:line="216" w:lineRule="auto"/>
              <w:ind w:right="725"/>
            </w:pPr>
            <w:r>
              <w:rPr>
                <w:sz w:val="20"/>
              </w:rPr>
              <w:t xml:space="preserve">     </w:t>
            </w:r>
          </w:p>
          <w:p w14:paraId="7FDCBA26" w14:textId="77777777" w:rsidR="00857F9A" w:rsidRDefault="00857F9A" w:rsidP="00857F9A">
            <w:pPr>
              <w:ind w:left="101"/>
            </w:pPr>
            <w:r>
              <w:t xml:space="preserve">17.30 </w:t>
            </w:r>
          </w:p>
          <w:p w14:paraId="51DE35C5" w14:textId="77777777" w:rsidR="00857F9A" w:rsidRDefault="00857F9A" w:rsidP="00857F9A">
            <w:pPr>
              <w:ind w:left="101"/>
            </w:pPr>
            <w:r>
              <w:t xml:space="preserve">WIB </w:t>
            </w:r>
          </w:p>
        </w:tc>
        <w:tc>
          <w:tcPr>
            <w:tcW w:w="2127" w:type="dxa"/>
            <w:tcBorders>
              <w:top w:val="single" w:sz="5" w:space="0" w:color="000000"/>
              <w:left w:val="single" w:sz="5" w:space="0" w:color="000000"/>
              <w:bottom w:val="single" w:sz="5" w:space="0" w:color="000000"/>
              <w:right w:val="single" w:sz="5" w:space="0" w:color="000000"/>
            </w:tcBorders>
          </w:tcPr>
          <w:p w14:paraId="54C1AB0B" w14:textId="77777777" w:rsidR="00857F9A" w:rsidRDefault="00857F9A" w:rsidP="00857F9A">
            <w:pPr>
              <w:spacing w:after="14" w:line="234" w:lineRule="auto"/>
              <w:ind w:left="418"/>
            </w:pPr>
            <w:r>
              <w:t xml:space="preserve">Memonitor tanda dan gejala infeksi </w:t>
            </w:r>
          </w:p>
          <w:p w14:paraId="24CBB517" w14:textId="77777777" w:rsidR="00857F9A" w:rsidRDefault="00857F9A" w:rsidP="00857F9A">
            <w:r>
              <w:rPr>
                <w:sz w:val="26"/>
              </w:rPr>
              <w:t xml:space="preserve"> </w:t>
            </w:r>
          </w:p>
          <w:p w14:paraId="35EF0301" w14:textId="77777777" w:rsidR="00857F9A" w:rsidRDefault="00857F9A" w:rsidP="00857F9A">
            <w:pPr>
              <w:spacing w:line="238" w:lineRule="auto"/>
              <w:ind w:left="418"/>
            </w:pPr>
            <w:r>
              <w:t xml:space="preserve">Mencuci tangan sebelum dan sesudah tindakan </w:t>
            </w:r>
          </w:p>
          <w:p w14:paraId="2D531A6D" w14:textId="77777777" w:rsidR="00857F9A" w:rsidRDefault="00857F9A" w:rsidP="00857F9A">
            <w:pPr>
              <w:ind w:right="10"/>
              <w:jc w:val="center"/>
            </w:pPr>
            <w:r>
              <w:t xml:space="preserve">keperawatan </w:t>
            </w:r>
          </w:p>
          <w:p w14:paraId="68299200" w14:textId="77777777" w:rsidR="00857F9A" w:rsidRDefault="00857F9A" w:rsidP="00857F9A">
            <w:r>
              <w:rPr>
                <w:sz w:val="26"/>
              </w:rPr>
              <w:t xml:space="preserve"> </w:t>
            </w:r>
          </w:p>
          <w:p w14:paraId="1DD2F201" w14:textId="77777777" w:rsidR="00857F9A" w:rsidRDefault="00857F9A" w:rsidP="00857F9A">
            <w:pPr>
              <w:ind w:left="418"/>
            </w:pPr>
            <w:r>
              <w:t xml:space="preserve">UP infuse </w:t>
            </w:r>
          </w:p>
        </w:tc>
        <w:tc>
          <w:tcPr>
            <w:tcW w:w="3970" w:type="dxa"/>
            <w:tcBorders>
              <w:top w:val="single" w:sz="5" w:space="0" w:color="000000"/>
              <w:left w:val="single" w:sz="5" w:space="0" w:color="000000"/>
              <w:bottom w:val="single" w:sz="5" w:space="0" w:color="000000"/>
              <w:right w:val="single" w:sz="5" w:space="0" w:color="000000"/>
            </w:tcBorders>
          </w:tcPr>
          <w:p w14:paraId="409AC856" w14:textId="77777777" w:rsidR="00857F9A" w:rsidRDefault="00857F9A" w:rsidP="00857F9A">
            <w:pPr>
              <w:ind w:left="103"/>
            </w:pPr>
            <w:r>
              <w:t xml:space="preserve">Sabtu , 06/06/15 . jam 18.00 WIB </w:t>
            </w:r>
          </w:p>
          <w:p w14:paraId="0D045905" w14:textId="77777777" w:rsidR="00857F9A" w:rsidRDefault="00857F9A" w:rsidP="00857F9A">
            <w:r>
              <w:rPr>
                <w:sz w:val="26"/>
              </w:rPr>
              <w:t xml:space="preserve"> </w:t>
            </w:r>
          </w:p>
          <w:p w14:paraId="7AD7DD1E" w14:textId="77777777" w:rsidR="00857F9A" w:rsidRDefault="00857F9A" w:rsidP="00857F9A">
            <w:pPr>
              <w:ind w:left="103"/>
            </w:pPr>
            <w:r>
              <w:t xml:space="preserve">S: </w:t>
            </w:r>
          </w:p>
          <w:p w14:paraId="464AD2F7" w14:textId="77777777" w:rsidR="00857F9A" w:rsidRDefault="00857F9A" w:rsidP="00857F9A">
            <w:pPr>
              <w:spacing w:after="10" w:line="238" w:lineRule="auto"/>
              <w:ind w:left="461" w:right="168" w:hanging="358"/>
            </w:pPr>
            <w:r>
              <w:t xml:space="preserve">O: tidak ada tanda dan gejala infeksi , leukosit 9.48 10^3/UL, infuse sudah di up </w:t>
            </w:r>
          </w:p>
          <w:p w14:paraId="3F8C2C5E" w14:textId="77777777" w:rsidR="00857F9A" w:rsidRDefault="00857F9A" w:rsidP="00857F9A">
            <w:r>
              <w:rPr>
                <w:sz w:val="26"/>
              </w:rPr>
              <w:t xml:space="preserve"> </w:t>
            </w:r>
          </w:p>
          <w:p w14:paraId="7F8ED56E" w14:textId="77777777" w:rsidR="00857F9A" w:rsidRDefault="00857F9A" w:rsidP="00857F9A">
            <w:pPr>
              <w:ind w:left="103"/>
            </w:pPr>
            <w:r>
              <w:t xml:space="preserve">A: Masalah resiko infeks teratasi </w:t>
            </w:r>
          </w:p>
          <w:p w14:paraId="259EE183" w14:textId="77777777" w:rsidR="00857F9A" w:rsidRDefault="00857F9A" w:rsidP="00857F9A">
            <w:r>
              <w:rPr>
                <w:sz w:val="26"/>
              </w:rPr>
              <w:t xml:space="preserve"> </w:t>
            </w:r>
          </w:p>
          <w:p w14:paraId="5B3E1E81" w14:textId="77777777" w:rsidR="00857F9A" w:rsidRDefault="00857F9A" w:rsidP="00857F9A">
            <w:pPr>
              <w:ind w:left="103"/>
            </w:pPr>
            <w:r>
              <w:t xml:space="preserve">P:  hentikan interfensi </w:t>
            </w:r>
          </w:p>
        </w:tc>
        <w:tc>
          <w:tcPr>
            <w:tcW w:w="1274" w:type="dxa"/>
            <w:tcBorders>
              <w:top w:val="single" w:sz="5" w:space="0" w:color="000000"/>
              <w:left w:val="single" w:sz="5" w:space="0" w:color="000000"/>
              <w:bottom w:val="single" w:sz="5" w:space="0" w:color="000000"/>
              <w:right w:val="single" w:sz="5" w:space="0" w:color="000000"/>
            </w:tcBorders>
          </w:tcPr>
          <w:p w14:paraId="79251260" w14:textId="77777777" w:rsidR="00857F9A" w:rsidRDefault="00857F9A" w:rsidP="00857F9A">
            <w:pPr>
              <w:spacing w:after="11" w:line="216" w:lineRule="auto"/>
              <w:ind w:right="1150"/>
            </w:pPr>
            <w:r>
              <w:rPr>
                <w:sz w:val="20"/>
              </w:rPr>
              <w:t xml:space="preserve">   </w:t>
            </w:r>
          </w:p>
          <w:p w14:paraId="1E3EF313" w14:textId="77777777" w:rsidR="00857F9A" w:rsidRDefault="00857F9A" w:rsidP="00857F9A">
            <w:r>
              <w:rPr>
                <w:sz w:val="20"/>
              </w:rPr>
              <w:t xml:space="preserve"> </w:t>
            </w:r>
          </w:p>
          <w:p w14:paraId="6FFFDFAA" w14:textId="77777777" w:rsidR="00857F9A" w:rsidRDefault="00857F9A" w:rsidP="00857F9A">
            <w:pPr>
              <w:ind w:left="101"/>
            </w:pPr>
            <w:r>
              <w:t xml:space="preserve">Dewa ayu </w:t>
            </w:r>
          </w:p>
          <w:p w14:paraId="46346CB3" w14:textId="77777777" w:rsidR="00857F9A" w:rsidRDefault="00857F9A" w:rsidP="00857F9A">
            <w:pPr>
              <w:spacing w:after="13" w:line="216" w:lineRule="auto"/>
              <w:ind w:right="1150"/>
            </w:pPr>
            <w:r>
              <w:rPr>
                <w:sz w:val="20"/>
              </w:rPr>
              <w:t xml:space="preserve">   </w:t>
            </w:r>
          </w:p>
          <w:p w14:paraId="643AF740" w14:textId="77777777" w:rsidR="00857F9A" w:rsidRDefault="00857F9A" w:rsidP="00857F9A">
            <w:r>
              <w:t xml:space="preserve"> </w:t>
            </w:r>
          </w:p>
          <w:p w14:paraId="452C457D" w14:textId="77777777" w:rsidR="00857F9A" w:rsidRDefault="00857F9A" w:rsidP="00857F9A">
            <w:pPr>
              <w:ind w:left="101"/>
            </w:pPr>
            <w:r>
              <w:t xml:space="preserve">Dewa ayu </w:t>
            </w:r>
          </w:p>
          <w:p w14:paraId="4E72B42F" w14:textId="77777777" w:rsidR="00857F9A" w:rsidRDefault="00857F9A" w:rsidP="00857F9A">
            <w:pPr>
              <w:spacing w:after="56"/>
            </w:pPr>
            <w:r>
              <w:rPr>
                <w:sz w:val="10"/>
              </w:rPr>
              <w:t xml:space="preserve"> </w:t>
            </w:r>
          </w:p>
          <w:p w14:paraId="21775EDF" w14:textId="77777777" w:rsidR="00857F9A" w:rsidRDefault="00857F9A" w:rsidP="00857F9A">
            <w:pPr>
              <w:spacing w:after="47" w:line="216" w:lineRule="auto"/>
              <w:ind w:right="1150"/>
            </w:pPr>
            <w:r>
              <w:rPr>
                <w:sz w:val="20"/>
              </w:rPr>
              <w:t xml:space="preserve">     </w:t>
            </w:r>
          </w:p>
          <w:p w14:paraId="7B7F44C9" w14:textId="77777777" w:rsidR="00857F9A" w:rsidRDefault="00857F9A" w:rsidP="00857F9A">
            <w:pPr>
              <w:ind w:left="101"/>
            </w:pPr>
            <w:r>
              <w:t xml:space="preserve">Dewa ayu </w:t>
            </w:r>
          </w:p>
        </w:tc>
        <w:tc>
          <w:tcPr>
            <w:tcW w:w="1560" w:type="dxa"/>
            <w:tcBorders>
              <w:top w:val="single" w:sz="5" w:space="0" w:color="000000"/>
              <w:left w:val="single" w:sz="5" w:space="0" w:color="000000"/>
              <w:bottom w:val="single" w:sz="5" w:space="0" w:color="000000"/>
              <w:right w:val="single" w:sz="5" w:space="0" w:color="000000"/>
            </w:tcBorders>
          </w:tcPr>
          <w:p w14:paraId="5C7EC090" w14:textId="77777777" w:rsidR="00857F9A" w:rsidRDefault="00857F9A" w:rsidP="00857F9A">
            <w:r>
              <w:rPr>
                <w:sz w:val="20"/>
              </w:rPr>
              <w:t xml:space="preserve"> </w:t>
            </w:r>
          </w:p>
        </w:tc>
      </w:tr>
    </w:tbl>
    <w:p w14:paraId="09693A99" w14:textId="77777777" w:rsidR="00857F9A" w:rsidRDefault="00857F9A" w:rsidP="00857F9A">
      <w:pPr>
        <w:spacing w:after="0"/>
        <w:ind w:left="96"/>
      </w:pPr>
      <w:r>
        <w:rPr>
          <w:sz w:val="20"/>
        </w:rPr>
        <w:t xml:space="preserve"> </w:t>
      </w:r>
    </w:p>
    <w:p w14:paraId="3F633AA2" w14:textId="77777777" w:rsidR="00857F9A" w:rsidRPr="00857F9A" w:rsidRDefault="00857F9A" w:rsidP="00270EAE">
      <w:pPr>
        <w:rPr>
          <w:rFonts w:ascii="Times New Roman" w:hAnsi="Times New Roman" w:cs="Times New Roman"/>
          <w:sz w:val="24"/>
          <w:szCs w:val="24"/>
          <w:lang w:val="id-ID"/>
        </w:rPr>
      </w:pPr>
    </w:p>
    <w:sectPr w:rsidR="00857F9A" w:rsidRPr="00857F9A" w:rsidSect="00447EC8">
      <w:pgSz w:w="16839" w:h="11907" w:orient="landscape" w:code="9"/>
      <w:pgMar w:top="2268" w:right="2268" w:bottom="1701" w:left="1701" w:header="720" w:footer="720" w:gutter="0"/>
      <w:pgNumType w:start="44"/>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EE48D" w14:textId="77777777" w:rsidR="00857F9A" w:rsidRDefault="00857F9A" w:rsidP="005835BF">
      <w:pPr>
        <w:spacing w:after="0" w:line="240" w:lineRule="auto"/>
      </w:pPr>
      <w:r>
        <w:separator/>
      </w:r>
    </w:p>
  </w:endnote>
  <w:endnote w:type="continuationSeparator" w:id="0">
    <w:p w14:paraId="24087AFC" w14:textId="77777777" w:rsidR="00857F9A" w:rsidRDefault="00857F9A" w:rsidP="00583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8F862" w14:textId="4B4148C6" w:rsidR="00857F9A" w:rsidRDefault="00857F9A" w:rsidP="00B13505">
    <w:pPr>
      <w:pStyle w:val="Footer"/>
    </w:pPr>
  </w:p>
  <w:p w14:paraId="289DA9D6" w14:textId="77777777" w:rsidR="00857F9A" w:rsidRDefault="00857F9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307936"/>
      <w:docPartObj>
        <w:docPartGallery w:val="Page Numbers (Bottom of Page)"/>
        <w:docPartUnique/>
      </w:docPartObj>
    </w:sdtPr>
    <w:sdtEndPr>
      <w:rPr>
        <w:noProof/>
      </w:rPr>
    </w:sdtEndPr>
    <w:sdtContent>
      <w:p w14:paraId="5F6C76A1" w14:textId="7E94788E" w:rsidR="00857F9A" w:rsidRDefault="00857F9A">
        <w:pPr>
          <w:pStyle w:val="Footer"/>
          <w:jc w:val="center"/>
        </w:pPr>
        <w:r>
          <w:fldChar w:fldCharType="begin"/>
        </w:r>
        <w:r>
          <w:instrText xml:space="preserve"> PAGE   \* MERGEFORMAT </w:instrText>
        </w:r>
        <w:r>
          <w:fldChar w:fldCharType="separate"/>
        </w:r>
        <w:r w:rsidR="00D01E08">
          <w:rPr>
            <w:noProof/>
          </w:rPr>
          <w:t>8</w:t>
        </w:r>
        <w:r>
          <w:rPr>
            <w:noProof/>
          </w:rPr>
          <w:fldChar w:fldCharType="end"/>
        </w:r>
      </w:p>
    </w:sdtContent>
  </w:sdt>
  <w:p w14:paraId="3929C7A3" w14:textId="77777777" w:rsidR="00857F9A" w:rsidRDefault="00857F9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F1BF9" w14:textId="77777777" w:rsidR="00857F9A" w:rsidRDefault="00857F9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CEC91" w14:textId="77777777" w:rsidR="00857F9A" w:rsidRDefault="00857F9A">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D01E08">
      <w:rPr>
        <w:caps/>
        <w:noProof/>
        <w:color w:val="5B9BD5" w:themeColor="accent1"/>
      </w:rPr>
      <w:t>35</w:t>
    </w:r>
    <w:r>
      <w:rPr>
        <w:caps/>
        <w:noProof/>
        <w:color w:val="5B9BD5" w:themeColor="accent1"/>
      </w:rPr>
      <w:fldChar w:fldCharType="end"/>
    </w:r>
  </w:p>
  <w:p w14:paraId="3C41D3D7" w14:textId="77777777" w:rsidR="00857F9A" w:rsidRDefault="00857F9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A6616" w14:textId="77777777" w:rsidR="00857F9A" w:rsidRDefault="00857F9A">
    <w:pPr>
      <w:pStyle w:val="Footer"/>
    </w:pP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73A31" w14:textId="6B2C622E" w:rsidR="00857F9A" w:rsidRDefault="00857F9A">
    <w:pPr>
      <w:pStyle w:val="Footer"/>
      <w:tabs>
        <w:tab w:val="clear" w:pos="4680"/>
        <w:tab w:val="clear" w:pos="9360"/>
      </w:tabs>
      <w:jc w:val="center"/>
      <w:rPr>
        <w:caps/>
        <w:noProof/>
        <w:color w:val="5B9BD5" w:themeColor="accent1"/>
      </w:rPr>
    </w:pPr>
  </w:p>
  <w:p w14:paraId="0B1029DE" w14:textId="77777777" w:rsidR="00857F9A" w:rsidRDefault="00857F9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EB143" w14:textId="77777777" w:rsidR="00857F9A" w:rsidRDefault="00857F9A">
    <w:pPr>
      <w:pStyle w:val="Footer"/>
    </w:pP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755388"/>
      <w:docPartObj>
        <w:docPartGallery w:val="Page Numbers (Bottom of Page)"/>
        <w:docPartUnique/>
      </w:docPartObj>
    </w:sdtPr>
    <w:sdtEndPr>
      <w:rPr>
        <w:noProof/>
      </w:rPr>
    </w:sdtEndPr>
    <w:sdtContent>
      <w:p w14:paraId="1283E20F" w14:textId="2DAE693C" w:rsidR="00857F9A" w:rsidRDefault="00857F9A">
        <w:pPr>
          <w:pStyle w:val="Footer"/>
          <w:jc w:val="center"/>
        </w:pPr>
        <w:r>
          <w:fldChar w:fldCharType="begin"/>
        </w:r>
        <w:r>
          <w:instrText xml:space="preserve"> PAGE   \* MERGEFORMAT </w:instrText>
        </w:r>
        <w:r>
          <w:fldChar w:fldCharType="separate"/>
        </w:r>
        <w:r w:rsidR="00D01E08">
          <w:rPr>
            <w:noProof/>
          </w:rPr>
          <w:t>41</w:t>
        </w:r>
        <w:r>
          <w:rPr>
            <w:noProof/>
          </w:rPr>
          <w:fldChar w:fldCharType="end"/>
        </w:r>
      </w:p>
    </w:sdtContent>
  </w:sdt>
  <w:p w14:paraId="2FA0CF44" w14:textId="77777777" w:rsidR="00857F9A" w:rsidRDefault="00857F9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71209" w14:textId="77777777" w:rsidR="00857F9A" w:rsidRDefault="00857F9A">
    <w:pPr>
      <w:pStyle w:val="Footer"/>
    </w:pPr>
    <w: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2E554" w14:textId="77777777" w:rsidR="00857F9A" w:rsidRDefault="00857F9A">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D01E08">
      <w:rPr>
        <w:caps/>
        <w:noProof/>
        <w:color w:val="5B9BD5" w:themeColor="accent1"/>
      </w:rPr>
      <w:t>52</w:t>
    </w:r>
    <w:r>
      <w:rPr>
        <w:caps/>
        <w:noProof/>
        <w:color w:val="5B9BD5" w:themeColor="accent1"/>
      </w:rPr>
      <w:fldChar w:fldCharType="end"/>
    </w:r>
  </w:p>
  <w:p w14:paraId="43463A35" w14:textId="77777777" w:rsidR="00857F9A" w:rsidRDefault="00857F9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0AE47" w14:textId="77777777" w:rsidR="00857F9A" w:rsidRDefault="00857F9A" w:rsidP="00270EAE">
    <w:pPr>
      <w:pStyle w:val="Footer"/>
    </w:pPr>
  </w:p>
  <w:p w14:paraId="001AB80F" w14:textId="77777777" w:rsidR="00857F9A" w:rsidRDefault="00857F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440584"/>
      <w:docPartObj>
        <w:docPartGallery w:val="Page Numbers (Bottom of Page)"/>
        <w:docPartUnique/>
      </w:docPartObj>
    </w:sdtPr>
    <w:sdtEndPr>
      <w:rPr>
        <w:noProof/>
      </w:rPr>
    </w:sdtEndPr>
    <w:sdtContent>
      <w:p w14:paraId="3A17D5D0" w14:textId="77777777" w:rsidR="00857F9A" w:rsidRDefault="00857F9A">
        <w:pPr>
          <w:pStyle w:val="Footer"/>
          <w:jc w:val="center"/>
        </w:pPr>
        <w:r>
          <w:fldChar w:fldCharType="begin"/>
        </w:r>
        <w:r>
          <w:instrText xml:space="preserve"> PAGE   \* MERGEFORMAT </w:instrText>
        </w:r>
        <w:r>
          <w:fldChar w:fldCharType="separate"/>
        </w:r>
        <w:r w:rsidR="00D01E08">
          <w:rPr>
            <w:noProof/>
          </w:rPr>
          <w:t>xvii</w:t>
        </w:r>
        <w:r>
          <w:rPr>
            <w:noProof/>
          </w:rPr>
          <w:fldChar w:fldCharType="end"/>
        </w:r>
      </w:p>
    </w:sdtContent>
  </w:sdt>
  <w:p w14:paraId="3F725984" w14:textId="77777777" w:rsidR="00857F9A" w:rsidRDefault="00857F9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C1078" w14:textId="4E02557C" w:rsidR="00857F9A" w:rsidRDefault="00857F9A" w:rsidP="002C54D5">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B9D51" w14:textId="77777777" w:rsidR="00857F9A" w:rsidRDefault="00857F9A"/>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99D3B" w14:textId="77777777" w:rsidR="00857F9A" w:rsidRDefault="00857F9A"/>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BCA01" w14:textId="77777777" w:rsidR="00857F9A" w:rsidRDefault="00857F9A"/>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66FEF" w14:textId="77777777" w:rsidR="00857F9A" w:rsidRDefault="00857F9A">
    <w:pPr>
      <w:spacing w:after="0"/>
      <w:ind w:left="-2021" w:right="15144"/>
    </w:pPr>
    <w:r>
      <w:rPr>
        <w:rFonts w:ascii="Calibri" w:eastAsia="Calibri" w:hAnsi="Calibri" w:cs="Calibri"/>
        <w:noProof/>
        <w:lang w:val="id-ID" w:eastAsia="id-ID"/>
      </w:rPr>
      <mc:AlternateContent>
        <mc:Choice Requires="wpg">
          <w:drawing>
            <wp:anchor distT="0" distB="0" distL="114300" distR="114300" simplePos="0" relativeHeight="251659264" behindDoc="0" locked="0" layoutInCell="1" allowOverlap="1" wp14:anchorId="58E437C1" wp14:editId="463BD52F">
              <wp:simplePos x="0" y="0"/>
              <wp:positionH relativeFrom="page">
                <wp:posOffset>10034625</wp:posOffset>
              </wp:positionH>
              <wp:positionV relativeFrom="page">
                <wp:posOffset>6683959</wp:posOffset>
              </wp:positionV>
              <wp:extent cx="168707" cy="190805"/>
              <wp:effectExtent l="0" t="0" r="0" b="0"/>
              <wp:wrapSquare wrapText="bothSides"/>
              <wp:docPr id="118499" name="Group 118499"/>
              <wp:cNvGraphicFramePr/>
              <a:graphic xmlns:a="http://schemas.openxmlformats.org/drawingml/2006/main">
                <a:graphicData uri="http://schemas.microsoft.com/office/word/2010/wordprocessingGroup">
                  <wpg:wgp>
                    <wpg:cNvGrpSpPr/>
                    <wpg:grpSpPr>
                      <a:xfrm>
                        <a:off x="0" y="0"/>
                        <a:ext cx="168707" cy="190805"/>
                        <a:chOff x="0" y="0"/>
                        <a:chExt cx="168707" cy="190805"/>
                      </a:xfrm>
                    </wpg:grpSpPr>
                    <wps:wsp>
                      <wps:cNvPr id="118500" name="Rectangle 118500"/>
                      <wps:cNvSpPr/>
                      <wps:spPr>
                        <a:xfrm rot="5399998">
                          <a:off x="-44828" y="-10843"/>
                          <a:ext cx="202692" cy="224380"/>
                        </a:xfrm>
                        <a:prstGeom prst="rect">
                          <a:avLst/>
                        </a:prstGeom>
                        <a:ln>
                          <a:noFill/>
                        </a:ln>
                      </wps:spPr>
                      <wps:txbx>
                        <w:txbxContent>
                          <w:p w14:paraId="5082B62B" w14:textId="77777777" w:rsidR="00857F9A" w:rsidRDefault="00857F9A">
                            <w:r>
                              <w:fldChar w:fldCharType="begin"/>
                            </w:r>
                            <w:r>
                              <w:instrText xml:space="preserve"> PAGE   \* MERGEFORMAT </w:instrText>
                            </w:r>
                            <w:r>
                              <w:fldChar w:fldCharType="separate"/>
                            </w:r>
                            <w:r w:rsidR="00447EC8">
                              <w:rPr>
                                <w:noProof/>
                              </w:rPr>
                              <w:t>74</w:t>
                            </w:r>
                            <w:r>
                              <w:fldChar w:fldCharType="end"/>
                            </w:r>
                          </w:p>
                        </w:txbxContent>
                      </wps:txbx>
                      <wps:bodyPr horzOverflow="overflow" vert="horz" lIns="0" tIns="0" rIns="0" bIns="0" rtlCol="0">
                        <a:noAutofit/>
                      </wps:bodyPr>
                    </wps:wsp>
                    <wps:wsp>
                      <wps:cNvPr id="118501" name="Rectangle 118501"/>
                      <wps:cNvSpPr/>
                      <wps:spPr>
                        <a:xfrm rot="5399998">
                          <a:off x="31180" y="65852"/>
                          <a:ext cx="50673" cy="224380"/>
                        </a:xfrm>
                        <a:prstGeom prst="rect">
                          <a:avLst/>
                        </a:prstGeom>
                        <a:ln>
                          <a:noFill/>
                        </a:ln>
                      </wps:spPr>
                      <wps:txbx>
                        <w:txbxContent>
                          <w:p w14:paraId="50A335A2" w14:textId="77777777" w:rsidR="00857F9A" w:rsidRDefault="00857F9A">
                            <w:r>
                              <w:t xml:space="preserve"> </w:t>
                            </w:r>
                          </w:p>
                        </w:txbxContent>
                      </wps:txbx>
                      <wps:bodyPr horzOverflow="overflow" vert="horz" lIns="0" tIns="0" rIns="0" bIns="0" rtlCol="0">
                        <a:noAutofit/>
                      </wps:bodyPr>
                    </wps:wsp>
                  </wpg:wgp>
                </a:graphicData>
              </a:graphic>
            </wp:anchor>
          </w:drawing>
        </mc:Choice>
        <mc:Fallback>
          <w:pict>
            <v:group w14:anchorId="58E437C1" id="Group 118499" o:spid="_x0000_s1121" style="position:absolute;left:0;text-align:left;margin-left:790.15pt;margin-top:526.3pt;width:13.3pt;height:15pt;z-index:251659264;mso-position-horizontal-relative:page;mso-position-vertical-relative:page" coordsize="168707,1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">
              <v:rect id="Rectangle 118500" o:spid="_x0000_s1122" style="position:absolute;left:-44828;top:-10843;width:202692;height:2243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cMA&#10;AADfAAAADwAAAGRycy9kb3ducmV2LnhtbERPTWvCQBC9C/6HZQRvuklBkdRVSkVq7anRlh6n2WkS&#10;zM6G7NbEf985FDw+3vd6O7hGXakLtWcD6TwBRVx4W3Np4Hzaz1agQkS22HgmAzcKsN2MR2vMrO/5&#10;na55LJWEcMjQQBVjm2kdioochrlviYX78Z3DKLArte2wl3DX6IckWWqHNUtDhS09V1Rc8l9n4OV2&#10;Pr7t8PL99Xqgz36IqT/5D2Omk+HpEVSkId7F/+6DlfnpapHIA/kjA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JcMAAADfAAAADwAAAAAAAAAAAAAAAACYAgAAZHJzL2Rv&#10;d25yZXYueG1sUEsFBgAAAAAEAAQA9QAAAIgDAAAAAA==&#10;" filled="f" stroked="f">
                <v:textbox inset="0,0,0,0">
                  <w:txbxContent>
                    <w:p w14:paraId="5082B62B" w14:textId="77777777" w:rsidR="00857F9A" w:rsidRDefault="00857F9A">
                      <w:r>
                        <w:fldChar w:fldCharType="begin"/>
                      </w:r>
                      <w:r>
                        <w:instrText xml:space="preserve"> PAGE   \* MERGEFORMAT </w:instrText>
                      </w:r>
                      <w:r>
                        <w:fldChar w:fldCharType="separate"/>
                      </w:r>
                      <w:r w:rsidR="00447EC8">
                        <w:rPr>
                          <w:noProof/>
                        </w:rPr>
                        <w:t>74</w:t>
                      </w:r>
                      <w:r>
                        <w:fldChar w:fldCharType="end"/>
                      </w:r>
                    </w:p>
                  </w:txbxContent>
                </v:textbox>
              </v:rect>
              <v:rect id="Rectangle 118501" o:spid="_x0000_s1123" style="position:absolute;left:31180;top:65852;width:50673;height:2243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XvsIA&#10;AADfAAAADwAAAGRycy9kb3ducmV2LnhtbERPy4rCMBTdC/5DuII7TSsoUo0iivhajY9hlneaO22x&#10;uSlNtPXvzcDALA/nPV+2phRPql1hWUE8jEAQp1YXnCm4XraDKQjnkTWWlknBixwsF93OHBNtG/6g&#10;59lnIoSwS1BB7n2VSOnSnAy6oa2IA/dja4M+wDqTusYmhJtSjqJoIg0WHBpyrGidU3o/P4yC3et6&#10;PG3w/v112NNn0/rYXuxNqX6vXc1AeGr9v/jPvddhfjwdRzH8/gkA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1e+wgAAAN8AAAAPAAAAAAAAAAAAAAAAAJgCAABkcnMvZG93&#10;bnJldi54bWxQSwUGAAAAAAQABAD1AAAAhwMAAAAA&#10;" filled="f" stroked="f">
                <v:textbox inset="0,0,0,0">
                  <w:txbxContent>
                    <w:p w14:paraId="50A335A2" w14:textId="77777777" w:rsidR="00857F9A" w:rsidRDefault="00857F9A">
                      <w:r>
                        <w:t xml:space="preserve"> </w:t>
                      </w:r>
                    </w:p>
                  </w:txbxContent>
                </v:textbox>
              </v:rect>
              <w10:wrap type="square" anchorx="page" anchory="page"/>
            </v:group>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A982" w14:textId="77777777" w:rsidR="00857F9A" w:rsidRDefault="00857F9A">
    <w:pPr>
      <w:spacing w:after="0"/>
      <w:ind w:left="-2021" w:right="15144"/>
    </w:pPr>
    <w:r>
      <w:rPr>
        <w:rFonts w:ascii="Calibri" w:eastAsia="Calibri" w:hAnsi="Calibri" w:cs="Calibri"/>
        <w:noProof/>
        <w:lang w:val="id-ID" w:eastAsia="id-ID"/>
      </w:rPr>
      <mc:AlternateContent>
        <mc:Choice Requires="wpg">
          <w:drawing>
            <wp:anchor distT="0" distB="0" distL="114300" distR="114300" simplePos="0" relativeHeight="251660288" behindDoc="0" locked="0" layoutInCell="1" allowOverlap="1" wp14:anchorId="006E3F66" wp14:editId="2082DEEF">
              <wp:simplePos x="0" y="0"/>
              <wp:positionH relativeFrom="page">
                <wp:posOffset>10034625</wp:posOffset>
              </wp:positionH>
              <wp:positionV relativeFrom="page">
                <wp:posOffset>6683959</wp:posOffset>
              </wp:positionV>
              <wp:extent cx="168707" cy="190805"/>
              <wp:effectExtent l="0" t="0" r="0" b="0"/>
              <wp:wrapSquare wrapText="bothSides"/>
              <wp:docPr id="118491" name="Group 118491"/>
              <wp:cNvGraphicFramePr/>
              <a:graphic xmlns:a="http://schemas.openxmlformats.org/drawingml/2006/main">
                <a:graphicData uri="http://schemas.microsoft.com/office/word/2010/wordprocessingGroup">
                  <wpg:wgp>
                    <wpg:cNvGrpSpPr/>
                    <wpg:grpSpPr>
                      <a:xfrm>
                        <a:off x="0" y="0"/>
                        <a:ext cx="168707" cy="190805"/>
                        <a:chOff x="0" y="0"/>
                        <a:chExt cx="168707" cy="190805"/>
                      </a:xfrm>
                    </wpg:grpSpPr>
                    <wps:wsp>
                      <wps:cNvPr id="118492" name="Rectangle 118492"/>
                      <wps:cNvSpPr/>
                      <wps:spPr>
                        <a:xfrm rot="5399998">
                          <a:off x="-44828" y="-10843"/>
                          <a:ext cx="202692" cy="224380"/>
                        </a:xfrm>
                        <a:prstGeom prst="rect">
                          <a:avLst/>
                        </a:prstGeom>
                        <a:ln>
                          <a:noFill/>
                        </a:ln>
                      </wps:spPr>
                      <wps:txbx>
                        <w:txbxContent>
                          <w:p w14:paraId="525F03D8" w14:textId="77777777" w:rsidR="00857F9A" w:rsidRDefault="00857F9A">
                            <w:r>
                              <w:fldChar w:fldCharType="begin"/>
                            </w:r>
                            <w:r>
                              <w:instrText xml:space="preserve"> PAGE   \* MERGEFORMAT </w:instrText>
                            </w:r>
                            <w:r>
                              <w:fldChar w:fldCharType="separate"/>
                            </w:r>
                            <w:r w:rsidR="00D01E08">
                              <w:rPr>
                                <w:noProof/>
                              </w:rPr>
                              <w:t>46</w:t>
                            </w:r>
                            <w:r>
                              <w:fldChar w:fldCharType="end"/>
                            </w:r>
                          </w:p>
                        </w:txbxContent>
                      </wps:txbx>
                      <wps:bodyPr horzOverflow="overflow" vert="horz" lIns="0" tIns="0" rIns="0" bIns="0" rtlCol="0">
                        <a:noAutofit/>
                      </wps:bodyPr>
                    </wps:wsp>
                    <wps:wsp>
                      <wps:cNvPr id="118493" name="Rectangle 118493"/>
                      <wps:cNvSpPr/>
                      <wps:spPr>
                        <a:xfrm rot="5399998">
                          <a:off x="31180" y="65852"/>
                          <a:ext cx="50673" cy="224380"/>
                        </a:xfrm>
                        <a:prstGeom prst="rect">
                          <a:avLst/>
                        </a:prstGeom>
                        <a:ln>
                          <a:noFill/>
                        </a:ln>
                      </wps:spPr>
                      <wps:txbx>
                        <w:txbxContent>
                          <w:p w14:paraId="419D64BD" w14:textId="77777777" w:rsidR="00857F9A" w:rsidRDefault="00857F9A">
                            <w:r>
                              <w:t xml:space="preserve"> </w:t>
                            </w:r>
                          </w:p>
                        </w:txbxContent>
                      </wps:txbx>
                      <wps:bodyPr horzOverflow="overflow" vert="horz" lIns="0" tIns="0" rIns="0" bIns="0" rtlCol="0">
                        <a:noAutofit/>
                      </wps:bodyPr>
                    </wps:wsp>
                  </wpg:wgp>
                </a:graphicData>
              </a:graphic>
            </wp:anchor>
          </w:drawing>
        </mc:Choice>
        <mc:Fallback>
          <w:pict>
            <v:group w14:anchorId="006E3F66" id="Group 118491" o:spid="_x0000_s1124" style="position:absolute;left:0;text-align:left;margin-left:790.15pt;margin-top:526.3pt;width:13.3pt;height:15pt;z-index:251660288;mso-position-horizontal-relative:page;mso-position-vertical-relative:page" coordsize="168707,1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">
              <v:rect id="Rectangle 118492" o:spid="_x0000_s1125" style="position:absolute;left:-44828;top:-10843;width:202692;height:2243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T08MA&#10;AADfAAAADwAAAGRycy9kb3ducmV2LnhtbERPy2rCQBTdF/yH4Qru6iQiRaOjiCLadlVfuLxmrkkw&#10;cydkpib+vSMUujyc93TemlLcqXaFZQVxPwJBnFpdcKbgsF+/j0A4j6yxtEwKHuRgPuu8TTHRtuEf&#10;uu98JkIIuwQV5N5XiZQuzcmg69uKOHBXWxv0AdaZ1DU2IdyUchBFH9JgwaEhx4qWOaW33a9RsHkc&#10;vr5XeLucP7d0alof2709KtXrtosJCE+t/xf/ubc6zI9Hw/EAXn8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pT08MAAADfAAAADwAAAAAAAAAAAAAAAACYAgAAZHJzL2Rv&#10;d25yZXYueG1sUEsFBgAAAAAEAAQA9QAAAIgDAAAAAA==&#10;" filled="f" stroked="f">
                <v:textbox inset="0,0,0,0">
                  <w:txbxContent>
                    <w:p w14:paraId="525F03D8" w14:textId="77777777" w:rsidR="00857F9A" w:rsidRDefault="00857F9A">
                      <w:r>
                        <w:fldChar w:fldCharType="begin"/>
                      </w:r>
                      <w:r>
                        <w:instrText xml:space="preserve"> PAGE   \* MERGEFORMAT </w:instrText>
                      </w:r>
                      <w:r>
                        <w:fldChar w:fldCharType="separate"/>
                      </w:r>
                      <w:r w:rsidR="00D01E08">
                        <w:rPr>
                          <w:noProof/>
                        </w:rPr>
                        <w:t>46</w:t>
                      </w:r>
                      <w:r>
                        <w:fldChar w:fldCharType="end"/>
                      </w:r>
                    </w:p>
                  </w:txbxContent>
                </v:textbox>
              </v:rect>
              <v:rect id="Rectangle 118493" o:spid="_x0000_s1126" style="position:absolute;left:31180;top:65852;width:50673;height:2243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2SMQA&#10;AADfAAAADwAAAGRycy9kb3ducmV2LnhtbERPy2rCQBTdC/2H4Rbc6SQqxUZHKRXR1lV94fKauSbB&#10;zJ2QGU38+06h4PJw3tN5a0pxp9oVlhXE/QgEcWp1wZmC/W7ZG4NwHlljaZkUPMjBfPbSmWKibcM/&#10;dN/6TIQQdgkqyL2vEildmpNB17cVceAutjboA6wzqWtsQrgp5SCK3qTBgkNDjhV95pRetzejYPXY&#10;f28WeD2fvtZ0bFof2509KNV9bT8mIDy1/in+d691mB+PR+9D+PsTA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9kjEAAAA3wAAAA8AAAAAAAAAAAAAAAAAmAIAAGRycy9k&#10;b3ducmV2LnhtbFBLBQYAAAAABAAEAPUAAACJAwAAAAA=&#10;" filled="f" stroked="f">
                <v:textbox inset="0,0,0,0">
                  <w:txbxContent>
                    <w:p w14:paraId="419D64BD" w14:textId="77777777" w:rsidR="00857F9A" w:rsidRDefault="00857F9A">
                      <w:r>
                        <w:t xml:space="preserve"> </w:t>
                      </w:r>
                    </w:p>
                  </w:txbxContent>
                </v:textbox>
              </v:rect>
              <w10:wrap type="square" anchorx="page" anchory="page"/>
            </v:group>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F09A4" w14:textId="77777777" w:rsidR="00857F9A" w:rsidRDefault="00857F9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4B7A4" w14:textId="77777777" w:rsidR="00857F9A" w:rsidRDefault="00857F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FCDED" w14:textId="2291B26B" w:rsidR="00857F9A" w:rsidRPr="003E1D64" w:rsidRDefault="00857F9A">
    <w:pPr>
      <w:pStyle w:val="Footer"/>
      <w:tabs>
        <w:tab w:val="clear" w:pos="4680"/>
        <w:tab w:val="clear" w:pos="9360"/>
      </w:tabs>
      <w:jc w:val="center"/>
      <w:rPr>
        <w:rFonts w:ascii="Times New Roman" w:hAnsi="Times New Roman" w:cs="Times New Roman"/>
        <w:caps/>
        <w:noProof/>
        <w:color w:val="5B9BD5" w:themeColor="accent1"/>
        <w:sz w:val="24"/>
        <w:szCs w:val="24"/>
      </w:rPr>
    </w:pPr>
  </w:p>
  <w:p w14:paraId="759BCFE4" w14:textId="77777777" w:rsidR="00857F9A" w:rsidRDefault="00857F9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3E501" w14:textId="77777777" w:rsidR="00857F9A" w:rsidRDefault="00857F9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C5B84" w14:textId="77777777" w:rsidR="00857F9A" w:rsidRDefault="00857F9A">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1</w:t>
    </w:r>
    <w:r>
      <w:rPr>
        <w:caps/>
        <w:noProof/>
        <w:color w:val="5B9BD5" w:themeColor="accent1"/>
      </w:rPr>
      <w:fldChar w:fldCharType="end"/>
    </w:r>
  </w:p>
  <w:p w14:paraId="71124D9F" w14:textId="77777777" w:rsidR="00857F9A" w:rsidRDefault="00857F9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84C5C" w14:textId="77777777" w:rsidR="00857F9A" w:rsidRDefault="00857F9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5526F" w14:textId="53E94174" w:rsidR="00857F9A" w:rsidRDefault="00857F9A">
    <w:pPr>
      <w:pStyle w:val="Footer"/>
      <w:tabs>
        <w:tab w:val="clear" w:pos="4680"/>
        <w:tab w:val="clear" w:pos="9360"/>
      </w:tabs>
      <w:jc w:val="center"/>
      <w:rPr>
        <w:caps/>
        <w:noProof/>
        <w:color w:val="5B9BD5" w:themeColor="accent1"/>
      </w:rPr>
    </w:pPr>
  </w:p>
  <w:p w14:paraId="76485093" w14:textId="77777777" w:rsidR="00857F9A" w:rsidRDefault="00857F9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0A033" w14:textId="136ABBA6" w:rsidR="00857F9A" w:rsidRDefault="00857F9A">
    <w:pPr>
      <w:pStyle w:val="Footer"/>
      <w:jc w:val="center"/>
    </w:pPr>
  </w:p>
  <w:p w14:paraId="0D3652FE" w14:textId="77777777" w:rsidR="00857F9A" w:rsidRDefault="00857F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E6D99" w14:textId="77777777" w:rsidR="00857F9A" w:rsidRDefault="00857F9A" w:rsidP="005835BF">
      <w:pPr>
        <w:spacing w:after="0" w:line="240" w:lineRule="auto"/>
      </w:pPr>
      <w:r>
        <w:separator/>
      </w:r>
    </w:p>
  </w:footnote>
  <w:footnote w:type="continuationSeparator" w:id="0">
    <w:p w14:paraId="56FB5B29" w14:textId="77777777" w:rsidR="00857F9A" w:rsidRDefault="00857F9A" w:rsidP="005835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7A54D" w14:textId="77777777" w:rsidR="00857F9A" w:rsidRDefault="00857F9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EB57D" w14:textId="77777777" w:rsidR="00857F9A" w:rsidRDefault="00857F9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252223"/>
      <w:docPartObj>
        <w:docPartGallery w:val="Page Numbers (Top of Page)"/>
        <w:docPartUnique/>
      </w:docPartObj>
    </w:sdtPr>
    <w:sdtEndPr>
      <w:rPr>
        <w:noProof/>
      </w:rPr>
    </w:sdtEndPr>
    <w:sdtContent>
      <w:p w14:paraId="614C77C7" w14:textId="70CDF738" w:rsidR="00857F9A" w:rsidRDefault="00857F9A">
        <w:pPr>
          <w:pStyle w:val="Header"/>
          <w:jc w:val="right"/>
        </w:pPr>
        <w:r>
          <w:fldChar w:fldCharType="begin"/>
        </w:r>
        <w:r>
          <w:instrText xml:space="preserve"> PAGE   \* MERGEFORMAT </w:instrText>
        </w:r>
        <w:r>
          <w:fldChar w:fldCharType="separate"/>
        </w:r>
        <w:r w:rsidR="00D01E08">
          <w:rPr>
            <w:noProof/>
          </w:rPr>
          <w:t>39</w:t>
        </w:r>
        <w:r>
          <w:rPr>
            <w:noProof/>
          </w:rPr>
          <w:fldChar w:fldCharType="end"/>
        </w:r>
      </w:p>
    </w:sdtContent>
  </w:sdt>
  <w:p w14:paraId="125881FD" w14:textId="77777777" w:rsidR="00857F9A" w:rsidRDefault="00857F9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6FE87" w14:textId="77777777" w:rsidR="00857F9A" w:rsidRDefault="00857F9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863455"/>
      <w:docPartObj>
        <w:docPartGallery w:val="Page Numbers (Top of Page)"/>
        <w:docPartUnique/>
      </w:docPartObj>
    </w:sdtPr>
    <w:sdtEndPr>
      <w:rPr>
        <w:rFonts w:ascii="Times New Roman" w:hAnsi="Times New Roman" w:cs="Times New Roman"/>
        <w:noProof/>
        <w:sz w:val="24"/>
        <w:szCs w:val="24"/>
      </w:rPr>
    </w:sdtEndPr>
    <w:sdtContent>
      <w:p w14:paraId="1BF224BB" w14:textId="77777777" w:rsidR="00857F9A" w:rsidRPr="003E1D64" w:rsidRDefault="00857F9A" w:rsidP="001B73B0">
        <w:pPr>
          <w:pStyle w:val="Header"/>
          <w:ind w:left="4680" w:firstLine="3240"/>
          <w:jc w:val="center"/>
          <w:rPr>
            <w:rFonts w:ascii="Times New Roman" w:hAnsi="Times New Roman" w:cs="Times New Roman"/>
            <w:sz w:val="24"/>
            <w:szCs w:val="24"/>
          </w:rPr>
        </w:pPr>
        <w:r w:rsidRPr="003E1D64">
          <w:rPr>
            <w:rFonts w:ascii="Times New Roman" w:hAnsi="Times New Roman" w:cs="Times New Roman"/>
            <w:sz w:val="24"/>
            <w:szCs w:val="24"/>
          </w:rPr>
          <w:fldChar w:fldCharType="begin"/>
        </w:r>
        <w:r w:rsidRPr="003E1D64">
          <w:rPr>
            <w:rFonts w:ascii="Times New Roman" w:hAnsi="Times New Roman" w:cs="Times New Roman"/>
            <w:sz w:val="24"/>
            <w:szCs w:val="24"/>
          </w:rPr>
          <w:instrText xml:space="preserve"> PAGE   \* MERGEFORMAT </w:instrText>
        </w:r>
        <w:r w:rsidRPr="003E1D64">
          <w:rPr>
            <w:rFonts w:ascii="Times New Roman" w:hAnsi="Times New Roman" w:cs="Times New Roman"/>
            <w:sz w:val="24"/>
            <w:szCs w:val="24"/>
          </w:rPr>
          <w:fldChar w:fldCharType="separate"/>
        </w:r>
        <w:r>
          <w:rPr>
            <w:rFonts w:ascii="Times New Roman" w:hAnsi="Times New Roman" w:cs="Times New Roman"/>
            <w:noProof/>
            <w:sz w:val="24"/>
            <w:szCs w:val="24"/>
          </w:rPr>
          <w:t>43</w:t>
        </w:r>
        <w:r w:rsidRPr="003E1D64">
          <w:rPr>
            <w:rFonts w:ascii="Times New Roman" w:hAnsi="Times New Roman" w:cs="Times New Roman"/>
            <w:noProof/>
            <w:sz w:val="24"/>
            <w:szCs w:val="24"/>
          </w:rPr>
          <w:fldChar w:fldCharType="end"/>
        </w:r>
      </w:p>
    </w:sdtContent>
  </w:sdt>
  <w:p w14:paraId="3377D67A" w14:textId="77777777" w:rsidR="00857F9A" w:rsidRDefault="00857F9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E0C12" w14:textId="77777777" w:rsidR="00857F9A" w:rsidRDefault="00857F9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9802508"/>
      <w:docPartObj>
        <w:docPartGallery w:val="Page Numbers (Top of Page)"/>
        <w:docPartUnique/>
      </w:docPartObj>
    </w:sdtPr>
    <w:sdtEndPr>
      <w:rPr>
        <w:noProof/>
      </w:rPr>
    </w:sdtEndPr>
    <w:sdtContent>
      <w:p w14:paraId="00D54CB8" w14:textId="4A0BFA6F" w:rsidR="00857F9A" w:rsidRDefault="00857F9A">
        <w:pPr>
          <w:pStyle w:val="Header"/>
          <w:jc w:val="right"/>
        </w:pPr>
        <w:r>
          <w:fldChar w:fldCharType="begin"/>
        </w:r>
        <w:r>
          <w:instrText xml:space="preserve"> PAGE   \* MERGEFORMAT </w:instrText>
        </w:r>
        <w:r>
          <w:fldChar w:fldCharType="separate"/>
        </w:r>
        <w:r w:rsidR="00D01E08">
          <w:rPr>
            <w:noProof/>
          </w:rPr>
          <w:t>51</w:t>
        </w:r>
        <w:r>
          <w:rPr>
            <w:noProof/>
          </w:rPr>
          <w:fldChar w:fldCharType="end"/>
        </w:r>
      </w:p>
    </w:sdtContent>
  </w:sdt>
  <w:p w14:paraId="26FDCF8A" w14:textId="77777777" w:rsidR="00857F9A" w:rsidRDefault="00857F9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C4AF7" w14:textId="77777777" w:rsidR="00857F9A" w:rsidRDefault="00857F9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0141144"/>
      <w:docPartObj>
        <w:docPartGallery w:val="Page Numbers (Top of Page)"/>
        <w:docPartUnique/>
      </w:docPartObj>
    </w:sdtPr>
    <w:sdtEndPr>
      <w:rPr>
        <w:noProof/>
      </w:rPr>
    </w:sdtEndPr>
    <w:sdtContent>
      <w:p w14:paraId="3934A10E" w14:textId="0C12C4C4" w:rsidR="00857F9A" w:rsidRDefault="00857F9A">
        <w:pPr>
          <w:pStyle w:val="Header"/>
          <w:jc w:val="right"/>
        </w:pPr>
        <w:r>
          <w:fldChar w:fldCharType="begin"/>
        </w:r>
        <w:r>
          <w:instrText xml:space="preserve"> PAGE   \* MERGEFORMAT </w:instrText>
        </w:r>
        <w:r>
          <w:fldChar w:fldCharType="separate"/>
        </w:r>
        <w:r w:rsidR="00D01E08">
          <w:rPr>
            <w:noProof/>
          </w:rPr>
          <w:t>53</w:t>
        </w:r>
        <w:r>
          <w:rPr>
            <w:noProof/>
          </w:rPr>
          <w:fldChar w:fldCharType="end"/>
        </w:r>
      </w:p>
    </w:sdtContent>
  </w:sdt>
  <w:p w14:paraId="52C24EA5" w14:textId="77777777" w:rsidR="00857F9A" w:rsidRDefault="00857F9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77241" w14:textId="77777777" w:rsidR="00857F9A" w:rsidRDefault="00857F9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11CA7" w14:textId="77777777" w:rsidR="00857F9A" w:rsidRDefault="00857F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E5496" w14:textId="77777777" w:rsidR="00857F9A" w:rsidRDefault="00857F9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2989F" w14:textId="77777777" w:rsidR="00857F9A" w:rsidRDefault="00857F9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B53A0" w14:textId="77777777" w:rsidR="00857F9A" w:rsidRDefault="00857F9A">
    <w:pPr>
      <w:tabs>
        <w:tab w:val="right" w:pos="8586"/>
      </w:tabs>
      <w:spacing w:after="0"/>
    </w:pPr>
    <w:r>
      <w:rPr>
        <w:sz w:val="6"/>
        <w:vertAlign w:val="superscript"/>
      </w:rPr>
      <w:t xml:space="preserve"> </w:t>
    </w:r>
    <w:r>
      <w:rPr>
        <w:sz w:val="6"/>
        <w:vertAlign w:val="superscript"/>
      </w:rPr>
      <w:tab/>
    </w:r>
    <w:r>
      <w:fldChar w:fldCharType="begin"/>
    </w:r>
    <w:r>
      <w:instrText xml:space="preserve"> PAGE   \* MERGEFORMAT </w:instrText>
    </w:r>
    <w:r>
      <w:fldChar w:fldCharType="separate"/>
    </w:r>
    <w:r>
      <w:rPr>
        <w:noProof/>
      </w:rPr>
      <w:t>56</w:t>
    </w:r>
    <w:r>
      <w:fldChar w:fldCharType="end"/>
    </w:r>
    <w:r>
      <w:t xml:space="preserve"> </w:t>
    </w:r>
  </w:p>
  <w:p w14:paraId="356410C5" w14:textId="77777777" w:rsidR="00857F9A" w:rsidRDefault="00857F9A">
    <w:pPr>
      <w:spacing w:after="30" w:line="216" w:lineRule="auto"/>
      <w:ind w:right="8537"/>
      <w:jc w:val="right"/>
    </w:pPr>
    <w:r>
      <w:rPr>
        <w:sz w:val="20"/>
      </w:rPr>
      <w:t xml:space="preserve">     </w:t>
    </w:r>
  </w:p>
  <w:p w14:paraId="5AE421C4" w14:textId="77777777" w:rsidR="00857F9A" w:rsidRDefault="00857F9A">
    <w:pPr>
      <w:spacing w:after="0"/>
    </w:pPr>
    <w: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6456E" w14:textId="77777777" w:rsidR="00857F9A" w:rsidRDefault="00857F9A">
    <w:pPr>
      <w:tabs>
        <w:tab w:val="right" w:pos="8586"/>
      </w:tabs>
      <w:spacing w:after="0"/>
    </w:pPr>
    <w:r>
      <w:rPr>
        <w:sz w:val="6"/>
        <w:vertAlign w:val="superscript"/>
      </w:rPr>
      <w:t xml:space="preserve"> </w:t>
    </w:r>
    <w:r>
      <w:rPr>
        <w:sz w:val="6"/>
        <w:vertAlign w:val="superscript"/>
      </w:rPr>
      <w:tab/>
    </w:r>
    <w:r>
      <w:fldChar w:fldCharType="begin"/>
    </w:r>
    <w:r>
      <w:instrText xml:space="preserve"> PAGE   \* MERGEFORMAT </w:instrText>
    </w:r>
    <w:r>
      <w:fldChar w:fldCharType="separate"/>
    </w:r>
    <w:r w:rsidR="00D01E08">
      <w:rPr>
        <w:noProof/>
      </w:rPr>
      <w:t>48</w:t>
    </w:r>
    <w:r>
      <w:fldChar w:fldCharType="end"/>
    </w:r>
    <w: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7D904" w14:textId="77777777" w:rsidR="00857F9A" w:rsidRDefault="00857F9A"/>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B7CF8" w14:textId="77777777" w:rsidR="00857F9A" w:rsidRDefault="00857F9A"/>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FBA65" w14:textId="77777777" w:rsidR="00857F9A" w:rsidRDefault="00857F9A"/>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5EEDE" w14:textId="77777777" w:rsidR="00857F9A" w:rsidRDefault="00857F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60F5B" w14:textId="197A03A0" w:rsidR="00857F9A" w:rsidRPr="003E1D64" w:rsidRDefault="00857F9A">
    <w:pPr>
      <w:pStyle w:val="Header"/>
      <w:jc w:val="right"/>
      <w:rPr>
        <w:rFonts w:ascii="Times New Roman" w:hAnsi="Times New Roman" w:cs="Times New Roman"/>
        <w:sz w:val="24"/>
        <w:szCs w:val="24"/>
      </w:rPr>
    </w:pPr>
  </w:p>
  <w:p w14:paraId="14E7C185" w14:textId="77777777" w:rsidR="00857F9A" w:rsidRDefault="00857F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47052" w14:textId="77777777" w:rsidR="00857F9A" w:rsidRDefault="00857F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0229706"/>
      <w:docPartObj>
        <w:docPartGallery w:val="Page Numbers (Top of Page)"/>
        <w:docPartUnique/>
      </w:docPartObj>
    </w:sdtPr>
    <w:sdtEndPr>
      <w:rPr>
        <w:noProof/>
      </w:rPr>
    </w:sdtEndPr>
    <w:sdtContent>
      <w:p w14:paraId="52FCD9DF" w14:textId="17B250A2" w:rsidR="00857F9A" w:rsidRDefault="00857F9A">
        <w:pPr>
          <w:pStyle w:val="Header"/>
          <w:jc w:val="right"/>
        </w:pPr>
        <w:r>
          <w:fldChar w:fldCharType="begin"/>
        </w:r>
        <w:r>
          <w:instrText xml:space="preserve"> PAGE   \* MERGEFORMAT </w:instrText>
        </w:r>
        <w:r>
          <w:fldChar w:fldCharType="separate"/>
        </w:r>
        <w:r w:rsidR="00D01E08">
          <w:rPr>
            <w:noProof/>
          </w:rPr>
          <w:t>7</w:t>
        </w:r>
        <w:r>
          <w:rPr>
            <w:noProof/>
          </w:rPr>
          <w:fldChar w:fldCharType="end"/>
        </w:r>
      </w:p>
    </w:sdtContent>
  </w:sdt>
  <w:p w14:paraId="65391561" w14:textId="77777777" w:rsidR="00857F9A" w:rsidRDefault="00857F9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39C0C" w14:textId="77777777" w:rsidR="00857F9A" w:rsidRDefault="00857F9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048293"/>
      <w:docPartObj>
        <w:docPartGallery w:val="Page Numbers (Top of Page)"/>
        <w:docPartUnique/>
      </w:docPartObj>
    </w:sdtPr>
    <w:sdtEndPr>
      <w:rPr>
        <w:rFonts w:ascii="Times New Roman" w:hAnsi="Times New Roman" w:cs="Times New Roman"/>
        <w:noProof/>
        <w:sz w:val="24"/>
        <w:szCs w:val="24"/>
      </w:rPr>
    </w:sdtEndPr>
    <w:sdtContent>
      <w:p w14:paraId="6305D417" w14:textId="77777777" w:rsidR="00857F9A" w:rsidRPr="003E1D64" w:rsidRDefault="00857F9A" w:rsidP="001B73B0">
        <w:pPr>
          <w:pStyle w:val="Header"/>
          <w:ind w:left="4680" w:firstLine="3240"/>
          <w:jc w:val="center"/>
          <w:rPr>
            <w:rFonts w:ascii="Times New Roman" w:hAnsi="Times New Roman" w:cs="Times New Roman"/>
            <w:sz w:val="24"/>
            <w:szCs w:val="24"/>
          </w:rPr>
        </w:pPr>
        <w:r w:rsidRPr="003E1D64">
          <w:rPr>
            <w:rFonts w:ascii="Times New Roman" w:hAnsi="Times New Roman" w:cs="Times New Roman"/>
            <w:sz w:val="24"/>
            <w:szCs w:val="24"/>
          </w:rPr>
          <w:fldChar w:fldCharType="begin"/>
        </w:r>
        <w:r w:rsidRPr="003E1D64">
          <w:rPr>
            <w:rFonts w:ascii="Times New Roman" w:hAnsi="Times New Roman" w:cs="Times New Roman"/>
            <w:sz w:val="24"/>
            <w:szCs w:val="24"/>
          </w:rPr>
          <w:instrText xml:space="preserve"> PAGE   \* MERGEFORMAT </w:instrText>
        </w:r>
        <w:r w:rsidRPr="003E1D64">
          <w:rPr>
            <w:rFonts w:ascii="Times New Roman" w:hAnsi="Times New Roman" w:cs="Times New Roman"/>
            <w:sz w:val="24"/>
            <w:szCs w:val="24"/>
          </w:rPr>
          <w:fldChar w:fldCharType="separate"/>
        </w:r>
        <w:r>
          <w:rPr>
            <w:rFonts w:ascii="Times New Roman" w:hAnsi="Times New Roman" w:cs="Times New Roman"/>
            <w:noProof/>
            <w:sz w:val="24"/>
            <w:szCs w:val="24"/>
          </w:rPr>
          <w:t>26</w:t>
        </w:r>
        <w:r w:rsidRPr="003E1D64">
          <w:rPr>
            <w:rFonts w:ascii="Times New Roman" w:hAnsi="Times New Roman" w:cs="Times New Roman"/>
            <w:noProof/>
            <w:sz w:val="24"/>
            <w:szCs w:val="24"/>
          </w:rPr>
          <w:fldChar w:fldCharType="end"/>
        </w:r>
      </w:p>
    </w:sdtContent>
  </w:sdt>
  <w:p w14:paraId="71A66E3D" w14:textId="77777777" w:rsidR="00857F9A" w:rsidRDefault="00857F9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7AA60" w14:textId="77777777" w:rsidR="00857F9A" w:rsidRDefault="00857F9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348045"/>
      <w:docPartObj>
        <w:docPartGallery w:val="Page Numbers (Top of Page)"/>
        <w:docPartUnique/>
      </w:docPartObj>
    </w:sdtPr>
    <w:sdtEndPr>
      <w:rPr>
        <w:noProof/>
      </w:rPr>
    </w:sdtEndPr>
    <w:sdtContent>
      <w:p w14:paraId="1425A754" w14:textId="6B360464" w:rsidR="00857F9A" w:rsidRDefault="00857F9A">
        <w:pPr>
          <w:pStyle w:val="Header"/>
          <w:jc w:val="right"/>
        </w:pPr>
        <w:r>
          <w:fldChar w:fldCharType="begin"/>
        </w:r>
        <w:r>
          <w:instrText xml:space="preserve"> PAGE   \* MERGEFORMAT </w:instrText>
        </w:r>
        <w:r>
          <w:fldChar w:fldCharType="separate"/>
        </w:r>
        <w:r w:rsidR="00D01E08">
          <w:rPr>
            <w:noProof/>
          </w:rPr>
          <w:t>34</w:t>
        </w:r>
        <w:r>
          <w:rPr>
            <w:noProof/>
          </w:rPr>
          <w:fldChar w:fldCharType="end"/>
        </w:r>
      </w:p>
    </w:sdtContent>
  </w:sdt>
  <w:p w14:paraId="6DB83AD5" w14:textId="77777777" w:rsidR="00857F9A" w:rsidRDefault="00857F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F7353"/>
    <w:multiLevelType w:val="hybridMultilevel"/>
    <w:tmpl w:val="10AE64BE"/>
    <w:lvl w:ilvl="0" w:tplc="38D6B3B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0BF41A2"/>
    <w:multiLevelType w:val="hybridMultilevel"/>
    <w:tmpl w:val="B46E8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E0481"/>
    <w:multiLevelType w:val="hybridMultilevel"/>
    <w:tmpl w:val="D49CEF20"/>
    <w:lvl w:ilvl="0" w:tplc="DDA0DC2C">
      <w:start w:val="1"/>
      <w:numFmt w:val="decimal"/>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0299622C"/>
    <w:multiLevelType w:val="hybridMultilevel"/>
    <w:tmpl w:val="DF985396"/>
    <w:lvl w:ilvl="0" w:tplc="62A25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FA3B09"/>
    <w:multiLevelType w:val="hybridMultilevel"/>
    <w:tmpl w:val="6630AA9C"/>
    <w:lvl w:ilvl="0" w:tplc="FDF649D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4A27263"/>
    <w:multiLevelType w:val="hybridMultilevel"/>
    <w:tmpl w:val="FFFFFFFF"/>
    <w:lvl w:ilvl="0" w:tplc="07F23F22">
      <w:start w:val="9"/>
      <w:numFmt w:val="lowerLetter"/>
      <w:lvlText w:val="%1."/>
      <w:lvlJc w:val="left"/>
      <w:pPr>
        <w:ind w:left="2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A22C4">
      <w:start w:val="1"/>
      <w:numFmt w:val="lowerLetter"/>
      <w:lvlText w:val="%2"/>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9A4972">
      <w:start w:val="1"/>
      <w:numFmt w:val="lowerRoman"/>
      <w:lvlText w:val="%3"/>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2A437A">
      <w:start w:val="1"/>
      <w:numFmt w:val="decimal"/>
      <w:lvlText w:val="%4"/>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BC3CC2">
      <w:start w:val="1"/>
      <w:numFmt w:val="lowerLetter"/>
      <w:lvlText w:val="%5"/>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E4D5FC">
      <w:start w:val="1"/>
      <w:numFmt w:val="lowerRoman"/>
      <w:lvlText w:val="%6"/>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AA232A">
      <w:start w:val="1"/>
      <w:numFmt w:val="decimal"/>
      <w:lvlText w:val="%7"/>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0008E8">
      <w:start w:val="1"/>
      <w:numFmt w:val="lowerLetter"/>
      <w:lvlText w:val="%8"/>
      <w:lvlJc w:val="left"/>
      <w:pPr>
        <w:ind w:left="6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D08710">
      <w:start w:val="1"/>
      <w:numFmt w:val="lowerRoman"/>
      <w:lvlText w:val="%9"/>
      <w:lvlJc w:val="left"/>
      <w:pPr>
        <w:ind w:left="7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7A15432"/>
    <w:multiLevelType w:val="hybridMultilevel"/>
    <w:tmpl w:val="6ACEDDA6"/>
    <w:lvl w:ilvl="0" w:tplc="DDA0DC2C">
      <w:start w:val="1"/>
      <w:numFmt w:val="decimal"/>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09A7791F"/>
    <w:multiLevelType w:val="hybridMultilevel"/>
    <w:tmpl w:val="FFFFFFFF"/>
    <w:lvl w:ilvl="0" w:tplc="C6067520">
      <w:start w:val="1"/>
      <w:numFmt w:val="bullet"/>
      <w:lvlText w:val="-"/>
      <w:lvlJc w:val="left"/>
      <w:pPr>
        <w:ind w:left="562"/>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EF54E918">
      <w:start w:val="1"/>
      <w:numFmt w:val="bullet"/>
      <w:lvlText w:val="o"/>
      <w:lvlJc w:val="left"/>
      <w:pPr>
        <w:ind w:left="150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C2606822">
      <w:start w:val="1"/>
      <w:numFmt w:val="bullet"/>
      <w:lvlText w:val="▪"/>
      <w:lvlJc w:val="left"/>
      <w:pPr>
        <w:ind w:left="222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41C45BB2">
      <w:start w:val="1"/>
      <w:numFmt w:val="bullet"/>
      <w:lvlText w:val="•"/>
      <w:lvlJc w:val="left"/>
      <w:pPr>
        <w:ind w:left="294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22C4FDAC">
      <w:start w:val="1"/>
      <w:numFmt w:val="bullet"/>
      <w:lvlText w:val="o"/>
      <w:lvlJc w:val="left"/>
      <w:pPr>
        <w:ind w:left="366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5682265A">
      <w:start w:val="1"/>
      <w:numFmt w:val="bullet"/>
      <w:lvlText w:val="▪"/>
      <w:lvlJc w:val="left"/>
      <w:pPr>
        <w:ind w:left="438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91308C24">
      <w:start w:val="1"/>
      <w:numFmt w:val="bullet"/>
      <w:lvlText w:val="•"/>
      <w:lvlJc w:val="left"/>
      <w:pPr>
        <w:ind w:left="510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BCEC2EFA">
      <w:start w:val="1"/>
      <w:numFmt w:val="bullet"/>
      <w:lvlText w:val="o"/>
      <w:lvlJc w:val="left"/>
      <w:pPr>
        <w:ind w:left="582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9C40C558">
      <w:start w:val="1"/>
      <w:numFmt w:val="bullet"/>
      <w:lvlText w:val="▪"/>
      <w:lvlJc w:val="left"/>
      <w:pPr>
        <w:ind w:left="654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8">
    <w:nsid w:val="0C636A35"/>
    <w:multiLevelType w:val="hybridMultilevel"/>
    <w:tmpl w:val="7CFEAF08"/>
    <w:lvl w:ilvl="0" w:tplc="94F647E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150788"/>
    <w:multiLevelType w:val="hybridMultilevel"/>
    <w:tmpl w:val="EA985C58"/>
    <w:lvl w:ilvl="0" w:tplc="409614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F08551B"/>
    <w:multiLevelType w:val="hybridMultilevel"/>
    <w:tmpl w:val="B282C4E4"/>
    <w:lvl w:ilvl="0" w:tplc="2C620A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0E55E17"/>
    <w:multiLevelType w:val="hybridMultilevel"/>
    <w:tmpl w:val="385EC7C2"/>
    <w:lvl w:ilvl="0" w:tplc="2F88CF1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2C25471"/>
    <w:multiLevelType w:val="hybridMultilevel"/>
    <w:tmpl w:val="B0A07B66"/>
    <w:lvl w:ilvl="0" w:tplc="D768443A">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4454443"/>
    <w:multiLevelType w:val="hybridMultilevel"/>
    <w:tmpl w:val="18000468"/>
    <w:lvl w:ilvl="0" w:tplc="6810CCCE">
      <w:start w:val="2"/>
      <w:numFmt w:val="decimal"/>
      <w:lvlText w:val="%1."/>
      <w:lvlJc w:val="left"/>
      <w:pPr>
        <w:ind w:left="1170" w:hanging="360"/>
      </w:pPr>
      <w:rPr>
        <w:rFonts w:hint="default"/>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171F4032"/>
    <w:multiLevelType w:val="hybridMultilevel"/>
    <w:tmpl w:val="096E26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1A4454"/>
    <w:multiLevelType w:val="hybridMultilevel"/>
    <w:tmpl w:val="30C20276"/>
    <w:lvl w:ilvl="0" w:tplc="73643BB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1A1D0FD4"/>
    <w:multiLevelType w:val="hybridMultilevel"/>
    <w:tmpl w:val="C1D45EB0"/>
    <w:lvl w:ilvl="0" w:tplc="1416CD1C">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CE5993"/>
    <w:multiLevelType w:val="hybridMultilevel"/>
    <w:tmpl w:val="FFFFFFFF"/>
    <w:lvl w:ilvl="0" w:tplc="32C4EFF6">
      <w:start w:val="1"/>
      <w:numFmt w:val="bullet"/>
      <w:lvlText w:val="-"/>
      <w:lvlJc w:val="left"/>
      <w:pPr>
        <w:ind w:left="1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88613E">
      <w:start w:val="1"/>
      <w:numFmt w:val="bullet"/>
      <w:lvlText w:val="o"/>
      <w:lvlJc w:val="left"/>
      <w:pPr>
        <w:ind w:left="2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C82F20">
      <w:start w:val="1"/>
      <w:numFmt w:val="bullet"/>
      <w:lvlText w:val="▪"/>
      <w:lvlJc w:val="left"/>
      <w:pPr>
        <w:ind w:left="3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FAEAAE">
      <w:start w:val="1"/>
      <w:numFmt w:val="bullet"/>
      <w:lvlText w:val="•"/>
      <w:lvlJc w:val="left"/>
      <w:pPr>
        <w:ind w:left="4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FCBD56">
      <w:start w:val="1"/>
      <w:numFmt w:val="bullet"/>
      <w:lvlText w:val="o"/>
      <w:lvlJc w:val="left"/>
      <w:pPr>
        <w:ind w:left="4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86EAA0">
      <w:start w:val="1"/>
      <w:numFmt w:val="bullet"/>
      <w:lvlText w:val="▪"/>
      <w:lvlJc w:val="left"/>
      <w:pPr>
        <w:ind w:left="5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B05B88">
      <w:start w:val="1"/>
      <w:numFmt w:val="bullet"/>
      <w:lvlText w:val="•"/>
      <w:lvlJc w:val="left"/>
      <w:pPr>
        <w:ind w:left="6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DAE1A2">
      <w:start w:val="1"/>
      <w:numFmt w:val="bullet"/>
      <w:lvlText w:val="o"/>
      <w:lvlJc w:val="left"/>
      <w:pPr>
        <w:ind w:left="69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00A5A6">
      <w:start w:val="1"/>
      <w:numFmt w:val="bullet"/>
      <w:lvlText w:val="▪"/>
      <w:lvlJc w:val="left"/>
      <w:pPr>
        <w:ind w:left="7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nsid w:val="1D6733A3"/>
    <w:multiLevelType w:val="hybridMultilevel"/>
    <w:tmpl w:val="5512F4F0"/>
    <w:lvl w:ilvl="0" w:tplc="04090011">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210E5DFF"/>
    <w:multiLevelType w:val="hybridMultilevel"/>
    <w:tmpl w:val="532E6288"/>
    <w:lvl w:ilvl="0" w:tplc="26E8EFE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nsid w:val="21950E73"/>
    <w:multiLevelType w:val="hybridMultilevel"/>
    <w:tmpl w:val="B30A077A"/>
    <w:lvl w:ilvl="0" w:tplc="ADC6046A">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
    <w:nsid w:val="21AF6492"/>
    <w:multiLevelType w:val="hybridMultilevel"/>
    <w:tmpl w:val="FFFFFFFF"/>
    <w:lvl w:ilvl="0" w:tplc="E04EB70C">
      <w:start w:val="5"/>
      <w:numFmt w:val="lowerLetter"/>
      <w:lvlText w:val="%1."/>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F8E876">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269274">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4EC2A">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AA1954">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98E958">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70415C">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5AD996">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A8067C">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36760ED"/>
    <w:multiLevelType w:val="hybridMultilevel"/>
    <w:tmpl w:val="FFFFFFFF"/>
    <w:lvl w:ilvl="0" w:tplc="411418F6">
      <w:start w:val="1"/>
      <w:numFmt w:val="bullet"/>
      <w:lvlText w:val="-"/>
      <w:lvlJc w:val="left"/>
      <w:pPr>
        <w:ind w:left="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3A5AE2">
      <w:start w:val="1"/>
      <w:numFmt w:val="bullet"/>
      <w:lvlText w:val="o"/>
      <w:lvlJc w:val="left"/>
      <w:pPr>
        <w:ind w:left="1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726126">
      <w:start w:val="1"/>
      <w:numFmt w:val="bullet"/>
      <w:lvlText w:val="▪"/>
      <w:lvlJc w:val="left"/>
      <w:pPr>
        <w:ind w:left="2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CC2890">
      <w:start w:val="1"/>
      <w:numFmt w:val="bullet"/>
      <w:lvlText w:val="•"/>
      <w:lvlJc w:val="left"/>
      <w:pPr>
        <w:ind w:left="2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D667AA">
      <w:start w:val="1"/>
      <w:numFmt w:val="bullet"/>
      <w:lvlText w:val="o"/>
      <w:lvlJc w:val="left"/>
      <w:pPr>
        <w:ind w:left="3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4CBD58">
      <w:start w:val="1"/>
      <w:numFmt w:val="bullet"/>
      <w:lvlText w:val="▪"/>
      <w:lvlJc w:val="left"/>
      <w:pPr>
        <w:ind w:left="4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188A50">
      <w:start w:val="1"/>
      <w:numFmt w:val="bullet"/>
      <w:lvlText w:val="•"/>
      <w:lvlJc w:val="left"/>
      <w:pPr>
        <w:ind w:left="5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EA17CC">
      <w:start w:val="1"/>
      <w:numFmt w:val="bullet"/>
      <w:lvlText w:val="o"/>
      <w:lvlJc w:val="left"/>
      <w:pPr>
        <w:ind w:left="5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A04618">
      <w:start w:val="1"/>
      <w:numFmt w:val="bullet"/>
      <w:lvlText w:val="▪"/>
      <w:lvlJc w:val="left"/>
      <w:pPr>
        <w:ind w:left="6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3827D91"/>
    <w:multiLevelType w:val="hybridMultilevel"/>
    <w:tmpl w:val="FFFFFFFF"/>
    <w:lvl w:ilvl="0" w:tplc="0DC829E2">
      <w:start w:val="1"/>
      <w:numFmt w:val="bullet"/>
      <w:lvlText w:val="-"/>
      <w:lvlJc w:val="left"/>
      <w:pPr>
        <w:ind w:left="824"/>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4310495E">
      <w:start w:val="1"/>
      <w:numFmt w:val="bullet"/>
      <w:lvlText w:val="o"/>
      <w:lvlJc w:val="left"/>
      <w:pPr>
        <w:ind w:left="154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09820836">
      <w:start w:val="1"/>
      <w:numFmt w:val="bullet"/>
      <w:lvlText w:val="▪"/>
      <w:lvlJc w:val="left"/>
      <w:pPr>
        <w:ind w:left="226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6AE6850E">
      <w:start w:val="1"/>
      <w:numFmt w:val="bullet"/>
      <w:lvlText w:val="•"/>
      <w:lvlJc w:val="left"/>
      <w:pPr>
        <w:ind w:left="298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EA568224">
      <w:start w:val="1"/>
      <w:numFmt w:val="bullet"/>
      <w:lvlText w:val="o"/>
      <w:lvlJc w:val="left"/>
      <w:pPr>
        <w:ind w:left="370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0F0228E8">
      <w:start w:val="1"/>
      <w:numFmt w:val="bullet"/>
      <w:lvlText w:val="▪"/>
      <w:lvlJc w:val="left"/>
      <w:pPr>
        <w:ind w:left="442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DA545AD4">
      <w:start w:val="1"/>
      <w:numFmt w:val="bullet"/>
      <w:lvlText w:val="•"/>
      <w:lvlJc w:val="left"/>
      <w:pPr>
        <w:ind w:left="514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0DB8A004">
      <w:start w:val="1"/>
      <w:numFmt w:val="bullet"/>
      <w:lvlText w:val="o"/>
      <w:lvlJc w:val="left"/>
      <w:pPr>
        <w:ind w:left="586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3C982174">
      <w:start w:val="1"/>
      <w:numFmt w:val="bullet"/>
      <w:lvlText w:val="▪"/>
      <w:lvlJc w:val="left"/>
      <w:pPr>
        <w:ind w:left="658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24">
    <w:nsid w:val="24422FB4"/>
    <w:multiLevelType w:val="hybridMultilevel"/>
    <w:tmpl w:val="C7245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C26ADC"/>
    <w:multiLevelType w:val="hybridMultilevel"/>
    <w:tmpl w:val="87DEE83E"/>
    <w:lvl w:ilvl="0" w:tplc="6CF08FF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27AC3ACA"/>
    <w:multiLevelType w:val="hybridMultilevel"/>
    <w:tmpl w:val="FFFFFFFF"/>
    <w:lvl w:ilvl="0" w:tplc="383260DC">
      <w:start w:val="1"/>
      <w:numFmt w:val="bullet"/>
      <w:lvlText w:val="-"/>
      <w:lvlJc w:val="left"/>
      <w:pPr>
        <w:ind w:left="1097"/>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6D70E596">
      <w:start w:val="1"/>
      <w:numFmt w:val="bullet"/>
      <w:lvlText w:val="o"/>
      <w:lvlJc w:val="left"/>
      <w:pPr>
        <w:ind w:left="252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30C2F1C6">
      <w:start w:val="1"/>
      <w:numFmt w:val="bullet"/>
      <w:lvlText w:val="▪"/>
      <w:lvlJc w:val="left"/>
      <w:pPr>
        <w:ind w:left="324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D3FAB9F8">
      <w:start w:val="1"/>
      <w:numFmt w:val="bullet"/>
      <w:lvlText w:val="•"/>
      <w:lvlJc w:val="left"/>
      <w:pPr>
        <w:ind w:left="396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FD50A7C4">
      <w:start w:val="1"/>
      <w:numFmt w:val="bullet"/>
      <w:lvlText w:val="o"/>
      <w:lvlJc w:val="left"/>
      <w:pPr>
        <w:ind w:left="468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A0CC2BE2">
      <w:start w:val="1"/>
      <w:numFmt w:val="bullet"/>
      <w:lvlText w:val="▪"/>
      <w:lvlJc w:val="left"/>
      <w:pPr>
        <w:ind w:left="540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05782E1A">
      <w:start w:val="1"/>
      <w:numFmt w:val="bullet"/>
      <w:lvlText w:val="•"/>
      <w:lvlJc w:val="left"/>
      <w:pPr>
        <w:ind w:left="612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F0AA4BDC">
      <w:start w:val="1"/>
      <w:numFmt w:val="bullet"/>
      <w:lvlText w:val="o"/>
      <w:lvlJc w:val="left"/>
      <w:pPr>
        <w:ind w:left="684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B0D20BFE">
      <w:start w:val="1"/>
      <w:numFmt w:val="bullet"/>
      <w:lvlText w:val="▪"/>
      <w:lvlJc w:val="left"/>
      <w:pPr>
        <w:ind w:left="756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27">
    <w:nsid w:val="2898007C"/>
    <w:multiLevelType w:val="hybridMultilevel"/>
    <w:tmpl w:val="FFFFFFFF"/>
    <w:lvl w:ilvl="0" w:tplc="90B4E228">
      <w:start w:val="1"/>
      <w:numFmt w:val="bullet"/>
      <w:lvlText w:val="-"/>
      <w:lvlJc w:val="left"/>
      <w:pPr>
        <w:ind w:left="562"/>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D9BEDEE8">
      <w:start w:val="1"/>
      <w:numFmt w:val="bullet"/>
      <w:lvlText w:val="o"/>
      <w:lvlJc w:val="left"/>
      <w:pPr>
        <w:ind w:left="150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00261940">
      <w:start w:val="1"/>
      <w:numFmt w:val="bullet"/>
      <w:lvlText w:val="▪"/>
      <w:lvlJc w:val="left"/>
      <w:pPr>
        <w:ind w:left="222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2F426656">
      <w:start w:val="1"/>
      <w:numFmt w:val="bullet"/>
      <w:lvlText w:val="•"/>
      <w:lvlJc w:val="left"/>
      <w:pPr>
        <w:ind w:left="294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51F0D7F0">
      <w:start w:val="1"/>
      <w:numFmt w:val="bullet"/>
      <w:lvlText w:val="o"/>
      <w:lvlJc w:val="left"/>
      <w:pPr>
        <w:ind w:left="366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D3C4A768">
      <w:start w:val="1"/>
      <w:numFmt w:val="bullet"/>
      <w:lvlText w:val="▪"/>
      <w:lvlJc w:val="left"/>
      <w:pPr>
        <w:ind w:left="438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E110A9CE">
      <w:start w:val="1"/>
      <w:numFmt w:val="bullet"/>
      <w:lvlText w:val="•"/>
      <w:lvlJc w:val="left"/>
      <w:pPr>
        <w:ind w:left="510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C0308D5C">
      <w:start w:val="1"/>
      <w:numFmt w:val="bullet"/>
      <w:lvlText w:val="o"/>
      <w:lvlJc w:val="left"/>
      <w:pPr>
        <w:ind w:left="582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7F4A9642">
      <w:start w:val="1"/>
      <w:numFmt w:val="bullet"/>
      <w:lvlText w:val="▪"/>
      <w:lvlJc w:val="left"/>
      <w:pPr>
        <w:ind w:left="654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28">
    <w:nsid w:val="28E5017E"/>
    <w:multiLevelType w:val="hybridMultilevel"/>
    <w:tmpl w:val="82D6E188"/>
    <w:lvl w:ilvl="0" w:tplc="244AA0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2B0529AE"/>
    <w:multiLevelType w:val="hybridMultilevel"/>
    <w:tmpl w:val="C470AB3E"/>
    <w:lvl w:ilvl="0" w:tplc="0AA83A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2FCC6B6A"/>
    <w:multiLevelType w:val="hybridMultilevel"/>
    <w:tmpl w:val="4F90D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29623C"/>
    <w:multiLevelType w:val="hybridMultilevel"/>
    <w:tmpl w:val="FFFFFFFF"/>
    <w:lvl w:ilvl="0" w:tplc="C5D8713A">
      <w:start w:val="1"/>
      <w:numFmt w:val="bullet"/>
      <w:lvlText w:val="-"/>
      <w:lvlJc w:val="left"/>
      <w:pPr>
        <w:ind w:left="58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2AC2B850">
      <w:start w:val="1"/>
      <w:numFmt w:val="bullet"/>
      <w:lvlText w:val="o"/>
      <w:lvlJc w:val="left"/>
      <w:pPr>
        <w:ind w:left="150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78D85FE2">
      <w:start w:val="1"/>
      <w:numFmt w:val="bullet"/>
      <w:lvlText w:val="▪"/>
      <w:lvlJc w:val="left"/>
      <w:pPr>
        <w:ind w:left="222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FDA2C3A6">
      <w:start w:val="1"/>
      <w:numFmt w:val="bullet"/>
      <w:lvlText w:val="•"/>
      <w:lvlJc w:val="left"/>
      <w:pPr>
        <w:ind w:left="294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2F0ADDD0">
      <w:start w:val="1"/>
      <w:numFmt w:val="bullet"/>
      <w:lvlText w:val="o"/>
      <w:lvlJc w:val="left"/>
      <w:pPr>
        <w:ind w:left="366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21BA2B88">
      <w:start w:val="1"/>
      <w:numFmt w:val="bullet"/>
      <w:lvlText w:val="▪"/>
      <w:lvlJc w:val="left"/>
      <w:pPr>
        <w:ind w:left="438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8D989906">
      <w:start w:val="1"/>
      <w:numFmt w:val="bullet"/>
      <w:lvlText w:val="•"/>
      <w:lvlJc w:val="left"/>
      <w:pPr>
        <w:ind w:left="510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057CE862">
      <w:start w:val="1"/>
      <w:numFmt w:val="bullet"/>
      <w:lvlText w:val="o"/>
      <w:lvlJc w:val="left"/>
      <w:pPr>
        <w:ind w:left="582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8D3CDC3E">
      <w:start w:val="1"/>
      <w:numFmt w:val="bullet"/>
      <w:lvlText w:val="▪"/>
      <w:lvlJc w:val="left"/>
      <w:pPr>
        <w:ind w:left="654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32">
    <w:nsid w:val="30CC3BCF"/>
    <w:multiLevelType w:val="hybridMultilevel"/>
    <w:tmpl w:val="FFFFFFFF"/>
    <w:lvl w:ilvl="0" w:tplc="84E8203E">
      <w:start w:val="1"/>
      <w:numFmt w:val="bullet"/>
      <w:lvlText w:val="-"/>
      <w:lvlJc w:val="left"/>
      <w:pPr>
        <w:ind w:left="57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354E7B7A">
      <w:start w:val="1"/>
      <w:numFmt w:val="bullet"/>
      <w:lvlText w:val="o"/>
      <w:lvlJc w:val="left"/>
      <w:pPr>
        <w:ind w:left="150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718681EA">
      <w:start w:val="1"/>
      <w:numFmt w:val="bullet"/>
      <w:lvlText w:val="▪"/>
      <w:lvlJc w:val="left"/>
      <w:pPr>
        <w:ind w:left="222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60A04698">
      <w:start w:val="1"/>
      <w:numFmt w:val="bullet"/>
      <w:lvlText w:val="•"/>
      <w:lvlJc w:val="left"/>
      <w:pPr>
        <w:ind w:left="294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C7C4201E">
      <w:start w:val="1"/>
      <w:numFmt w:val="bullet"/>
      <w:lvlText w:val="o"/>
      <w:lvlJc w:val="left"/>
      <w:pPr>
        <w:ind w:left="366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83025EBA">
      <w:start w:val="1"/>
      <w:numFmt w:val="bullet"/>
      <w:lvlText w:val="▪"/>
      <w:lvlJc w:val="left"/>
      <w:pPr>
        <w:ind w:left="438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65FAB2F4">
      <w:start w:val="1"/>
      <w:numFmt w:val="bullet"/>
      <w:lvlText w:val="•"/>
      <w:lvlJc w:val="left"/>
      <w:pPr>
        <w:ind w:left="510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C2163976">
      <w:start w:val="1"/>
      <w:numFmt w:val="bullet"/>
      <w:lvlText w:val="o"/>
      <w:lvlJc w:val="left"/>
      <w:pPr>
        <w:ind w:left="582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C3B47816">
      <w:start w:val="1"/>
      <w:numFmt w:val="bullet"/>
      <w:lvlText w:val="▪"/>
      <w:lvlJc w:val="left"/>
      <w:pPr>
        <w:ind w:left="654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33">
    <w:nsid w:val="31B64407"/>
    <w:multiLevelType w:val="hybridMultilevel"/>
    <w:tmpl w:val="4B64C6BC"/>
    <w:lvl w:ilvl="0" w:tplc="EE36213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32494CB3"/>
    <w:multiLevelType w:val="hybridMultilevel"/>
    <w:tmpl w:val="D4565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25A62F5"/>
    <w:multiLevelType w:val="hybridMultilevel"/>
    <w:tmpl w:val="5930FAF8"/>
    <w:lvl w:ilvl="0" w:tplc="DF3C81D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nsid w:val="32617F87"/>
    <w:multiLevelType w:val="hybridMultilevel"/>
    <w:tmpl w:val="473C2774"/>
    <w:lvl w:ilvl="0" w:tplc="DDA0DC2C">
      <w:start w:val="1"/>
      <w:numFmt w:val="decimal"/>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nsid w:val="342777E4"/>
    <w:multiLevelType w:val="hybridMultilevel"/>
    <w:tmpl w:val="85C425A0"/>
    <w:lvl w:ilvl="0" w:tplc="941435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4333DA7"/>
    <w:multiLevelType w:val="hybridMultilevel"/>
    <w:tmpl w:val="DDD01B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4D1AB6"/>
    <w:multiLevelType w:val="hybridMultilevel"/>
    <w:tmpl w:val="29701F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6E0D5A"/>
    <w:multiLevelType w:val="hybridMultilevel"/>
    <w:tmpl w:val="7860638C"/>
    <w:lvl w:ilvl="0" w:tplc="8D4AF66C">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36144BBC"/>
    <w:multiLevelType w:val="hybridMultilevel"/>
    <w:tmpl w:val="41407E22"/>
    <w:lvl w:ilvl="0" w:tplc="DDA0DC2C">
      <w:start w:val="1"/>
      <w:numFmt w:val="decimal"/>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nsid w:val="36384F9E"/>
    <w:multiLevelType w:val="hybridMultilevel"/>
    <w:tmpl w:val="5E60F1DA"/>
    <w:lvl w:ilvl="0" w:tplc="EE362134">
      <w:start w:val="1"/>
      <w:numFmt w:val="lowerLetter"/>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681340E"/>
    <w:multiLevelType w:val="hybridMultilevel"/>
    <w:tmpl w:val="B2481FA6"/>
    <w:lvl w:ilvl="0" w:tplc="29DAEA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379165AA"/>
    <w:multiLevelType w:val="hybridMultilevel"/>
    <w:tmpl w:val="FA2858F6"/>
    <w:lvl w:ilvl="0" w:tplc="0D8AA5F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39C8642F"/>
    <w:multiLevelType w:val="hybridMultilevel"/>
    <w:tmpl w:val="FFFFFFFF"/>
    <w:lvl w:ilvl="0" w:tplc="56A67AA0">
      <w:start w:val="1"/>
      <w:numFmt w:val="lowerLetter"/>
      <w:lvlText w:val="%1."/>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962256">
      <w:start w:val="1"/>
      <w:numFmt w:val="decimal"/>
      <w:lvlText w:val="%2)"/>
      <w:lvlJc w:val="left"/>
      <w:pPr>
        <w:ind w:left="2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92D48C">
      <w:start w:val="1"/>
      <w:numFmt w:val="lowerRoman"/>
      <w:lvlText w:val="%3"/>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FED4AC">
      <w:start w:val="1"/>
      <w:numFmt w:val="decimal"/>
      <w:lvlText w:val="%4"/>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A0ED84">
      <w:start w:val="1"/>
      <w:numFmt w:val="lowerLetter"/>
      <w:lvlText w:val="%5"/>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864E66">
      <w:start w:val="1"/>
      <w:numFmt w:val="lowerRoman"/>
      <w:lvlText w:val="%6"/>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6C258">
      <w:start w:val="1"/>
      <w:numFmt w:val="decimal"/>
      <w:lvlText w:val="%7"/>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EE2D8">
      <w:start w:val="1"/>
      <w:numFmt w:val="lowerLetter"/>
      <w:lvlText w:val="%8"/>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988662">
      <w:start w:val="1"/>
      <w:numFmt w:val="lowerRoman"/>
      <w:lvlText w:val="%9"/>
      <w:lvlJc w:val="left"/>
      <w:pPr>
        <w:ind w:left="7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B271922"/>
    <w:multiLevelType w:val="hybridMultilevel"/>
    <w:tmpl w:val="429A891E"/>
    <w:lvl w:ilvl="0" w:tplc="7262B2D0">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7">
    <w:nsid w:val="3B7003FE"/>
    <w:multiLevelType w:val="hybridMultilevel"/>
    <w:tmpl w:val="FFFFFFFF"/>
    <w:lvl w:ilvl="0" w:tplc="A9C8E66A">
      <w:start w:val="2"/>
      <w:numFmt w:val="lowerLetter"/>
      <w:lvlText w:val="%1."/>
      <w:lvlJc w:val="left"/>
      <w:pPr>
        <w:ind w:left="1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2C13FC">
      <w:start w:val="1"/>
      <w:numFmt w:val="lowerLetter"/>
      <w:lvlText w:val="%2"/>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B0B21C">
      <w:start w:val="1"/>
      <w:numFmt w:val="lowerRoman"/>
      <w:lvlText w:val="%3"/>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4ACFF4">
      <w:start w:val="1"/>
      <w:numFmt w:val="decimal"/>
      <w:lvlText w:val="%4"/>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74640A">
      <w:start w:val="1"/>
      <w:numFmt w:val="lowerLetter"/>
      <w:lvlText w:val="%5"/>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C01532">
      <w:start w:val="1"/>
      <w:numFmt w:val="lowerRoman"/>
      <w:lvlText w:val="%6"/>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84B1C4">
      <w:start w:val="1"/>
      <w:numFmt w:val="decimal"/>
      <w:lvlText w:val="%7"/>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2A5EE">
      <w:start w:val="1"/>
      <w:numFmt w:val="lowerLetter"/>
      <w:lvlText w:val="%8"/>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0EA72">
      <w:start w:val="1"/>
      <w:numFmt w:val="lowerRoman"/>
      <w:lvlText w:val="%9"/>
      <w:lvlJc w:val="left"/>
      <w:pPr>
        <w:ind w:left="7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E841493"/>
    <w:multiLevelType w:val="hybridMultilevel"/>
    <w:tmpl w:val="FFFFFFFF"/>
    <w:lvl w:ilvl="0" w:tplc="DC0439D6">
      <w:start w:val="1"/>
      <w:numFmt w:val="bullet"/>
      <w:lvlText w:val="-"/>
      <w:lvlJc w:val="left"/>
      <w:pPr>
        <w:ind w:left="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80B7F6">
      <w:start w:val="1"/>
      <w:numFmt w:val="bullet"/>
      <w:lvlText w:val="o"/>
      <w:lvlJc w:val="left"/>
      <w:pPr>
        <w:ind w:left="1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1205E0">
      <w:start w:val="1"/>
      <w:numFmt w:val="bullet"/>
      <w:lvlText w:val="▪"/>
      <w:lvlJc w:val="left"/>
      <w:pPr>
        <w:ind w:left="2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FA55FA">
      <w:start w:val="1"/>
      <w:numFmt w:val="bullet"/>
      <w:lvlText w:val="•"/>
      <w:lvlJc w:val="left"/>
      <w:pPr>
        <w:ind w:left="2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F65E5E">
      <w:start w:val="1"/>
      <w:numFmt w:val="bullet"/>
      <w:lvlText w:val="o"/>
      <w:lvlJc w:val="left"/>
      <w:pPr>
        <w:ind w:left="3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0886D6C">
      <w:start w:val="1"/>
      <w:numFmt w:val="bullet"/>
      <w:lvlText w:val="▪"/>
      <w:lvlJc w:val="left"/>
      <w:pPr>
        <w:ind w:left="4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C96512E">
      <w:start w:val="1"/>
      <w:numFmt w:val="bullet"/>
      <w:lvlText w:val="•"/>
      <w:lvlJc w:val="left"/>
      <w:pPr>
        <w:ind w:left="5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6A39B6">
      <w:start w:val="1"/>
      <w:numFmt w:val="bullet"/>
      <w:lvlText w:val="o"/>
      <w:lvlJc w:val="left"/>
      <w:pPr>
        <w:ind w:left="58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FCA35C">
      <w:start w:val="1"/>
      <w:numFmt w:val="bullet"/>
      <w:lvlText w:val="▪"/>
      <w:lvlJc w:val="left"/>
      <w:pPr>
        <w:ind w:left="65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nsid w:val="424A4A6F"/>
    <w:multiLevelType w:val="hybridMultilevel"/>
    <w:tmpl w:val="FFFFFFFF"/>
    <w:lvl w:ilvl="0" w:tplc="AB3CA75C">
      <w:start w:val="1"/>
      <w:numFmt w:val="bullet"/>
      <w:lvlText w:val="-"/>
      <w:lvlJc w:val="left"/>
      <w:pPr>
        <w:ind w:left="136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DDAEDD3C">
      <w:start w:val="1"/>
      <w:numFmt w:val="bullet"/>
      <w:lvlText w:val="o"/>
      <w:lvlJc w:val="left"/>
      <w:pPr>
        <w:ind w:left="252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C876091C">
      <w:start w:val="1"/>
      <w:numFmt w:val="bullet"/>
      <w:lvlText w:val="▪"/>
      <w:lvlJc w:val="left"/>
      <w:pPr>
        <w:ind w:left="324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D32610F4">
      <w:start w:val="1"/>
      <w:numFmt w:val="bullet"/>
      <w:lvlText w:val="•"/>
      <w:lvlJc w:val="left"/>
      <w:pPr>
        <w:ind w:left="396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CB726B1C">
      <w:start w:val="1"/>
      <w:numFmt w:val="bullet"/>
      <w:lvlText w:val="o"/>
      <w:lvlJc w:val="left"/>
      <w:pPr>
        <w:ind w:left="468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A734E56E">
      <w:start w:val="1"/>
      <w:numFmt w:val="bullet"/>
      <w:lvlText w:val="▪"/>
      <w:lvlJc w:val="left"/>
      <w:pPr>
        <w:ind w:left="540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2BE2E972">
      <w:start w:val="1"/>
      <w:numFmt w:val="bullet"/>
      <w:lvlText w:val="•"/>
      <w:lvlJc w:val="left"/>
      <w:pPr>
        <w:ind w:left="612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5194119A">
      <w:start w:val="1"/>
      <w:numFmt w:val="bullet"/>
      <w:lvlText w:val="o"/>
      <w:lvlJc w:val="left"/>
      <w:pPr>
        <w:ind w:left="684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C5029AFC">
      <w:start w:val="1"/>
      <w:numFmt w:val="bullet"/>
      <w:lvlText w:val="▪"/>
      <w:lvlJc w:val="left"/>
      <w:pPr>
        <w:ind w:left="756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50">
    <w:nsid w:val="43247C53"/>
    <w:multiLevelType w:val="hybridMultilevel"/>
    <w:tmpl w:val="FFFFFFFF"/>
    <w:lvl w:ilvl="0" w:tplc="9D7E98A8">
      <w:start w:val="1"/>
      <w:numFmt w:val="decimal"/>
      <w:lvlText w:val="%1)"/>
      <w:lvlJc w:val="left"/>
      <w:pPr>
        <w:ind w:left="2029"/>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0D885696">
      <w:start w:val="1"/>
      <w:numFmt w:val="lowerLetter"/>
      <w:lvlText w:val="%2"/>
      <w:lvlJc w:val="left"/>
      <w:pPr>
        <w:ind w:left="2801"/>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0992A39A">
      <w:start w:val="1"/>
      <w:numFmt w:val="lowerRoman"/>
      <w:lvlText w:val="%3"/>
      <w:lvlJc w:val="left"/>
      <w:pPr>
        <w:ind w:left="3521"/>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F586D6E4">
      <w:start w:val="1"/>
      <w:numFmt w:val="decimal"/>
      <w:lvlText w:val="%4"/>
      <w:lvlJc w:val="left"/>
      <w:pPr>
        <w:ind w:left="4241"/>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A4BE7EFC">
      <w:start w:val="1"/>
      <w:numFmt w:val="lowerLetter"/>
      <w:lvlText w:val="%5"/>
      <w:lvlJc w:val="left"/>
      <w:pPr>
        <w:ind w:left="4961"/>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19505CDA">
      <w:start w:val="1"/>
      <w:numFmt w:val="lowerRoman"/>
      <w:lvlText w:val="%6"/>
      <w:lvlJc w:val="left"/>
      <w:pPr>
        <w:ind w:left="5681"/>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88B03E92">
      <w:start w:val="1"/>
      <w:numFmt w:val="decimal"/>
      <w:lvlText w:val="%7"/>
      <w:lvlJc w:val="left"/>
      <w:pPr>
        <w:ind w:left="6401"/>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D8304448">
      <w:start w:val="1"/>
      <w:numFmt w:val="lowerLetter"/>
      <w:lvlText w:val="%8"/>
      <w:lvlJc w:val="left"/>
      <w:pPr>
        <w:ind w:left="7121"/>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E60AA634">
      <w:start w:val="1"/>
      <w:numFmt w:val="lowerRoman"/>
      <w:lvlText w:val="%9"/>
      <w:lvlJc w:val="left"/>
      <w:pPr>
        <w:ind w:left="7841"/>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51">
    <w:nsid w:val="45213D24"/>
    <w:multiLevelType w:val="hybridMultilevel"/>
    <w:tmpl w:val="BDDA0C28"/>
    <w:lvl w:ilvl="0" w:tplc="94F647EC">
      <w:start w:val="1"/>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5674EBD"/>
    <w:multiLevelType w:val="hybridMultilevel"/>
    <w:tmpl w:val="23D27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5F15FAA"/>
    <w:multiLevelType w:val="hybridMultilevel"/>
    <w:tmpl w:val="DCD2F366"/>
    <w:lvl w:ilvl="0" w:tplc="D0EED7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7827805"/>
    <w:multiLevelType w:val="hybridMultilevel"/>
    <w:tmpl w:val="FFFFFFFF"/>
    <w:lvl w:ilvl="0" w:tplc="3AB8F45C">
      <w:start w:val="1"/>
      <w:numFmt w:val="bullet"/>
      <w:lvlText w:val="-"/>
      <w:lvlJc w:val="left"/>
      <w:pPr>
        <w:ind w:left="2014"/>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FCD668BC">
      <w:start w:val="1"/>
      <w:numFmt w:val="bullet"/>
      <w:lvlText w:val="o"/>
      <w:lvlJc w:val="left"/>
      <w:pPr>
        <w:ind w:left="252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8EF0032C">
      <w:start w:val="1"/>
      <w:numFmt w:val="bullet"/>
      <w:lvlText w:val="▪"/>
      <w:lvlJc w:val="left"/>
      <w:pPr>
        <w:ind w:left="324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FF527DB6">
      <w:start w:val="1"/>
      <w:numFmt w:val="bullet"/>
      <w:lvlText w:val="•"/>
      <w:lvlJc w:val="left"/>
      <w:pPr>
        <w:ind w:left="396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52BA22B6">
      <w:start w:val="1"/>
      <w:numFmt w:val="bullet"/>
      <w:lvlText w:val="o"/>
      <w:lvlJc w:val="left"/>
      <w:pPr>
        <w:ind w:left="468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28F24412">
      <w:start w:val="1"/>
      <w:numFmt w:val="bullet"/>
      <w:lvlText w:val="▪"/>
      <w:lvlJc w:val="left"/>
      <w:pPr>
        <w:ind w:left="540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C7CA116A">
      <w:start w:val="1"/>
      <w:numFmt w:val="bullet"/>
      <w:lvlText w:val="•"/>
      <w:lvlJc w:val="left"/>
      <w:pPr>
        <w:ind w:left="612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92B6E4C0">
      <w:start w:val="1"/>
      <w:numFmt w:val="bullet"/>
      <w:lvlText w:val="o"/>
      <w:lvlJc w:val="left"/>
      <w:pPr>
        <w:ind w:left="684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2732F0E0">
      <w:start w:val="1"/>
      <w:numFmt w:val="bullet"/>
      <w:lvlText w:val="▪"/>
      <w:lvlJc w:val="left"/>
      <w:pPr>
        <w:ind w:left="7560"/>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55">
    <w:nsid w:val="48CF78B6"/>
    <w:multiLevelType w:val="hybridMultilevel"/>
    <w:tmpl w:val="EDD217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AB53A77"/>
    <w:multiLevelType w:val="hybridMultilevel"/>
    <w:tmpl w:val="ABC2C982"/>
    <w:lvl w:ilvl="0" w:tplc="A80A1C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4CD12616"/>
    <w:multiLevelType w:val="hybridMultilevel"/>
    <w:tmpl w:val="FFFFFFFF"/>
    <w:lvl w:ilvl="0" w:tplc="96501AB6">
      <w:start w:val="1"/>
      <w:numFmt w:val="bullet"/>
      <w:lvlText w:val="-"/>
      <w:lvlJc w:val="left"/>
      <w:pPr>
        <w:ind w:left="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4CB664">
      <w:start w:val="1"/>
      <w:numFmt w:val="bullet"/>
      <w:lvlText w:val="o"/>
      <w:lvlJc w:val="left"/>
      <w:pPr>
        <w:ind w:left="1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9CE66E">
      <w:start w:val="1"/>
      <w:numFmt w:val="bullet"/>
      <w:lvlText w:val="▪"/>
      <w:lvlJc w:val="left"/>
      <w:pPr>
        <w:ind w:left="2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FAD896">
      <w:start w:val="1"/>
      <w:numFmt w:val="bullet"/>
      <w:lvlText w:val="•"/>
      <w:lvlJc w:val="left"/>
      <w:pPr>
        <w:ind w:left="2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53C419C">
      <w:start w:val="1"/>
      <w:numFmt w:val="bullet"/>
      <w:lvlText w:val="o"/>
      <w:lvlJc w:val="left"/>
      <w:pPr>
        <w:ind w:left="3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6418C6">
      <w:start w:val="1"/>
      <w:numFmt w:val="bullet"/>
      <w:lvlText w:val="▪"/>
      <w:lvlJc w:val="left"/>
      <w:pPr>
        <w:ind w:left="4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E07798">
      <w:start w:val="1"/>
      <w:numFmt w:val="bullet"/>
      <w:lvlText w:val="•"/>
      <w:lvlJc w:val="left"/>
      <w:pPr>
        <w:ind w:left="5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EA19D6">
      <w:start w:val="1"/>
      <w:numFmt w:val="bullet"/>
      <w:lvlText w:val="o"/>
      <w:lvlJc w:val="left"/>
      <w:pPr>
        <w:ind w:left="58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3466D2">
      <w:start w:val="1"/>
      <w:numFmt w:val="bullet"/>
      <w:lvlText w:val="▪"/>
      <w:lvlJc w:val="left"/>
      <w:pPr>
        <w:ind w:left="65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8">
    <w:nsid w:val="4DE64514"/>
    <w:multiLevelType w:val="hybridMultilevel"/>
    <w:tmpl w:val="AA96C19E"/>
    <w:lvl w:ilvl="0" w:tplc="04090017">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9">
    <w:nsid w:val="4E38083E"/>
    <w:multiLevelType w:val="hybridMultilevel"/>
    <w:tmpl w:val="71288B5E"/>
    <w:lvl w:ilvl="0" w:tplc="04090017">
      <w:start w:val="1"/>
      <w:numFmt w:val="lowerLetter"/>
      <w:lvlText w:val="%1)"/>
      <w:lvlJc w:val="left"/>
      <w:pPr>
        <w:ind w:left="720" w:hanging="360"/>
      </w:pPr>
      <w:rPr>
        <w:rFonts w:hint="default"/>
      </w:rPr>
    </w:lvl>
    <w:lvl w:ilvl="1" w:tplc="25FC9AD0">
      <w:start w:val="1"/>
      <w:numFmt w:val="lowerLetter"/>
      <w:lvlText w:val="%2."/>
      <w:lvlJc w:val="left"/>
      <w:pPr>
        <w:ind w:left="1440" w:hanging="360"/>
      </w:pPr>
      <w:rPr>
        <w:rFonts w:ascii="Times New Roman" w:eastAsiaTheme="minorHAnsi" w:hAnsi="Times New Roman" w:cs="Times New Roman"/>
      </w:rPr>
    </w:lvl>
    <w:lvl w:ilvl="2" w:tplc="D9F67530">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8C04E734">
      <w:start w:val="1"/>
      <w:numFmt w:val="upp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F262110"/>
    <w:multiLevelType w:val="hybridMultilevel"/>
    <w:tmpl w:val="0E203A80"/>
    <w:lvl w:ilvl="0" w:tplc="F23211A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3E25111"/>
    <w:multiLevelType w:val="hybridMultilevel"/>
    <w:tmpl w:val="A15A951E"/>
    <w:lvl w:ilvl="0" w:tplc="9EBAABB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2">
    <w:nsid w:val="55530804"/>
    <w:multiLevelType w:val="hybridMultilevel"/>
    <w:tmpl w:val="249E30BE"/>
    <w:lvl w:ilvl="0" w:tplc="964C51B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nsid w:val="55F9066B"/>
    <w:multiLevelType w:val="hybridMultilevel"/>
    <w:tmpl w:val="3EC6A50E"/>
    <w:lvl w:ilvl="0" w:tplc="73FAA24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4">
    <w:nsid w:val="56704462"/>
    <w:multiLevelType w:val="hybridMultilevel"/>
    <w:tmpl w:val="FFFFFFFF"/>
    <w:lvl w:ilvl="0" w:tplc="57E459B8">
      <w:start w:val="1"/>
      <w:numFmt w:val="lowerLetter"/>
      <w:lvlText w:val="%1."/>
      <w:lvlJc w:val="left"/>
      <w:pPr>
        <w:ind w:left="1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9685E6">
      <w:start w:val="1"/>
      <w:numFmt w:val="lowerLetter"/>
      <w:lvlText w:val="%2"/>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06EBCA">
      <w:start w:val="1"/>
      <w:numFmt w:val="lowerRoman"/>
      <w:lvlText w:val="%3"/>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E22C56">
      <w:start w:val="1"/>
      <w:numFmt w:val="decimal"/>
      <w:lvlText w:val="%4"/>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48FFE2">
      <w:start w:val="1"/>
      <w:numFmt w:val="lowerLetter"/>
      <w:lvlText w:val="%5"/>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A6CEA4">
      <w:start w:val="1"/>
      <w:numFmt w:val="lowerRoman"/>
      <w:lvlText w:val="%6"/>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F413BA">
      <w:start w:val="1"/>
      <w:numFmt w:val="decimal"/>
      <w:lvlText w:val="%7"/>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324A9E">
      <w:start w:val="1"/>
      <w:numFmt w:val="lowerLetter"/>
      <w:lvlText w:val="%8"/>
      <w:lvlJc w:val="left"/>
      <w:pPr>
        <w:ind w:left="6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1E5CDE">
      <w:start w:val="1"/>
      <w:numFmt w:val="lowerRoman"/>
      <w:lvlText w:val="%9"/>
      <w:lvlJc w:val="left"/>
      <w:pPr>
        <w:ind w:left="7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57AD5A69"/>
    <w:multiLevelType w:val="hybridMultilevel"/>
    <w:tmpl w:val="FFFFFFFF"/>
    <w:lvl w:ilvl="0" w:tplc="791A74E0">
      <w:start w:val="1"/>
      <w:numFmt w:val="bullet"/>
      <w:lvlText w:val="-"/>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0296B8">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F4853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8A0FA8">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4DD6A">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D88026">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CE2988">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5ECDB6">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A8413A">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5AD724BD"/>
    <w:multiLevelType w:val="hybridMultilevel"/>
    <w:tmpl w:val="FFFFFFFF"/>
    <w:lvl w:ilvl="0" w:tplc="4BC052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3ED4F6">
      <w:start w:val="1"/>
      <w:numFmt w:val="lowerLetter"/>
      <w:lvlText w:val="%2"/>
      <w:lvlJc w:val="left"/>
      <w:pPr>
        <w:ind w:left="1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899AA">
      <w:start w:val="1"/>
      <w:numFmt w:val="decimal"/>
      <w:lvlRestart w:val="0"/>
      <w:lvlText w:val="%3)"/>
      <w:lvlJc w:val="left"/>
      <w:pPr>
        <w:ind w:left="2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1CD38C">
      <w:start w:val="1"/>
      <w:numFmt w:val="decimal"/>
      <w:lvlText w:val="%4"/>
      <w:lvlJc w:val="left"/>
      <w:pPr>
        <w:ind w:left="3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0CC910">
      <w:start w:val="1"/>
      <w:numFmt w:val="lowerLetter"/>
      <w:lvlText w:val="%5"/>
      <w:lvlJc w:val="left"/>
      <w:pPr>
        <w:ind w:left="3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222C66">
      <w:start w:val="1"/>
      <w:numFmt w:val="lowerRoman"/>
      <w:lvlText w:val="%6"/>
      <w:lvlJc w:val="left"/>
      <w:pPr>
        <w:ind w:left="4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B2A6EC">
      <w:start w:val="1"/>
      <w:numFmt w:val="decimal"/>
      <w:lvlText w:val="%7"/>
      <w:lvlJc w:val="left"/>
      <w:pPr>
        <w:ind w:left="5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52ECE2">
      <w:start w:val="1"/>
      <w:numFmt w:val="lowerLetter"/>
      <w:lvlText w:val="%8"/>
      <w:lvlJc w:val="left"/>
      <w:pPr>
        <w:ind w:left="5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AA9B72">
      <w:start w:val="1"/>
      <w:numFmt w:val="lowerRoman"/>
      <w:lvlText w:val="%9"/>
      <w:lvlJc w:val="left"/>
      <w:pPr>
        <w:ind w:left="6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5B7D1D3E"/>
    <w:multiLevelType w:val="hybridMultilevel"/>
    <w:tmpl w:val="FFFFFFFF"/>
    <w:lvl w:ilvl="0" w:tplc="0B9A6DD8">
      <w:start w:val="3"/>
      <w:numFmt w:val="decimal"/>
      <w:lvlText w:val="%1)"/>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C220D4">
      <w:start w:val="1"/>
      <w:numFmt w:val="lowerLetter"/>
      <w:lvlText w:val="%2"/>
      <w:lvlJc w:val="left"/>
      <w:pPr>
        <w:ind w:left="2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F048D8">
      <w:start w:val="1"/>
      <w:numFmt w:val="lowerRoman"/>
      <w:lvlText w:val="%3"/>
      <w:lvlJc w:val="left"/>
      <w:pPr>
        <w:ind w:left="3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D285B6">
      <w:start w:val="1"/>
      <w:numFmt w:val="decimal"/>
      <w:lvlText w:val="%4"/>
      <w:lvlJc w:val="left"/>
      <w:pPr>
        <w:ind w:left="3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86A4B0">
      <w:start w:val="1"/>
      <w:numFmt w:val="lowerLetter"/>
      <w:lvlText w:val="%5"/>
      <w:lvlJc w:val="left"/>
      <w:pPr>
        <w:ind w:left="4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5E5D1A">
      <w:start w:val="1"/>
      <w:numFmt w:val="lowerRoman"/>
      <w:lvlText w:val="%6"/>
      <w:lvlJc w:val="left"/>
      <w:pPr>
        <w:ind w:left="5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41F9E">
      <w:start w:val="1"/>
      <w:numFmt w:val="decimal"/>
      <w:lvlText w:val="%7"/>
      <w:lvlJc w:val="left"/>
      <w:pPr>
        <w:ind w:left="6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42938">
      <w:start w:val="1"/>
      <w:numFmt w:val="lowerLetter"/>
      <w:lvlText w:val="%8"/>
      <w:lvlJc w:val="left"/>
      <w:pPr>
        <w:ind w:left="6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ACC920">
      <w:start w:val="1"/>
      <w:numFmt w:val="lowerRoman"/>
      <w:lvlText w:val="%9"/>
      <w:lvlJc w:val="left"/>
      <w:pPr>
        <w:ind w:left="7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5CDE0C8D"/>
    <w:multiLevelType w:val="hybridMultilevel"/>
    <w:tmpl w:val="4100FB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FEC330E"/>
    <w:multiLevelType w:val="hybridMultilevel"/>
    <w:tmpl w:val="FFFFFFFF"/>
    <w:lvl w:ilvl="0" w:tplc="B8A888C0">
      <w:start w:val="1"/>
      <w:numFmt w:val="bullet"/>
      <w:lvlText w:val="-"/>
      <w:lvlJc w:val="left"/>
      <w:pPr>
        <w:ind w:left="979"/>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9A485BBC">
      <w:start w:val="1"/>
      <w:numFmt w:val="bullet"/>
      <w:lvlText w:val="o"/>
      <w:lvlJc w:val="left"/>
      <w:pPr>
        <w:ind w:left="1787"/>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9FDC5CCC">
      <w:start w:val="1"/>
      <w:numFmt w:val="bullet"/>
      <w:lvlText w:val="▪"/>
      <w:lvlJc w:val="left"/>
      <w:pPr>
        <w:ind w:left="2507"/>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730E7D44">
      <w:start w:val="1"/>
      <w:numFmt w:val="bullet"/>
      <w:lvlText w:val="•"/>
      <w:lvlJc w:val="left"/>
      <w:pPr>
        <w:ind w:left="3227"/>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30AC9E90">
      <w:start w:val="1"/>
      <w:numFmt w:val="bullet"/>
      <w:lvlText w:val="o"/>
      <w:lvlJc w:val="left"/>
      <w:pPr>
        <w:ind w:left="3947"/>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A34C4A6A">
      <w:start w:val="1"/>
      <w:numFmt w:val="bullet"/>
      <w:lvlText w:val="▪"/>
      <w:lvlJc w:val="left"/>
      <w:pPr>
        <w:ind w:left="4667"/>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201E8BC6">
      <w:start w:val="1"/>
      <w:numFmt w:val="bullet"/>
      <w:lvlText w:val="•"/>
      <w:lvlJc w:val="left"/>
      <w:pPr>
        <w:ind w:left="5387"/>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ADE82DEE">
      <w:start w:val="1"/>
      <w:numFmt w:val="bullet"/>
      <w:lvlText w:val="o"/>
      <w:lvlJc w:val="left"/>
      <w:pPr>
        <w:ind w:left="6107"/>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6BF64E04">
      <w:start w:val="1"/>
      <w:numFmt w:val="bullet"/>
      <w:lvlText w:val="▪"/>
      <w:lvlJc w:val="left"/>
      <w:pPr>
        <w:ind w:left="6827"/>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70">
    <w:nsid w:val="60AE42D9"/>
    <w:multiLevelType w:val="hybridMultilevel"/>
    <w:tmpl w:val="41943E40"/>
    <w:lvl w:ilvl="0" w:tplc="0BBA54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60AF54FC"/>
    <w:multiLevelType w:val="hybridMultilevel"/>
    <w:tmpl w:val="FFFFFFFF"/>
    <w:lvl w:ilvl="0" w:tplc="F9CA496E">
      <w:start w:val="1"/>
      <w:numFmt w:val="bullet"/>
      <w:lvlText w:val="-"/>
      <w:lvlJc w:val="left"/>
      <w:pPr>
        <w:ind w:left="499"/>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94002F1E">
      <w:start w:val="1"/>
      <w:numFmt w:val="bullet"/>
      <w:lvlText w:val="o"/>
      <w:lvlJc w:val="left"/>
      <w:pPr>
        <w:ind w:left="131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ECD081D0">
      <w:start w:val="1"/>
      <w:numFmt w:val="bullet"/>
      <w:lvlText w:val="▪"/>
      <w:lvlJc w:val="left"/>
      <w:pPr>
        <w:ind w:left="203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75E6653A">
      <w:start w:val="1"/>
      <w:numFmt w:val="bullet"/>
      <w:lvlText w:val="•"/>
      <w:lvlJc w:val="left"/>
      <w:pPr>
        <w:ind w:left="275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C6122D2E">
      <w:start w:val="1"/>
      <w:numFmt w:val="bullet"/>
      <w:lvlText w:val="o"/>
      <w:lvlJc w:val="left"/>
      <w:pPr>
        <w:ind w:left="347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82AA2782">
      <w:start w:val="1"/>
      <w:numFmt w:val="bullet"/>
      <w:lvlText w:val="▪"/>
      <w:lvlJc w:val="left"/>
      <w:pPr>
        <w:ind w:left="419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0B0AF68C">
      <w:start w:val="1"/>
      <w:numFmt w:val="bullet"/>
      <w:lvlText w:val="•"/>
      <w:lvlJc w:val="left"/>
      <w:pPr>
        <w:ind w:left="491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0E06731A">
      <w:start w:val="1"/>
      <w:numFmt w:val="bullet"/>
      <w:lvlText w:val="o"/>
      <w:lvlJc w:val="left"/>
      <w:pPr>
        <w:ind w:left="563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0E0E8F74">
      <w:start w:val="1"/>
      <w:numFmt w:val="bullet"/>
      <w:lvlText w:val="▪"/>
      <w:lvlJc w:val="left"/>
      <w:pPr>
        <w:ind w:left="6356"/>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72">
    <w:nsid w:val="613448CE"/>
    <w:multiLevelType w:val="hybridMultilevel"/>
    <w:tmpl w:val="FFFFFFFF"/>
    <w:lvl w:ilvl="0" w:tplc="B9404734">
      <w:start w:val="1"/>
      <w:numFmt w:val="bullet"/>
      <w:lvlText w:val="-"/>
      <w:lvlJc w:val="left"/>
      <w:pPr>
        <w:ind w:left="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D64736">
      <w:start w:val="1"/>
      <w:numFmt w:val="bullet"/>
      <w:lvlText w:val="o"/>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C9E62">
      <w:start w:val="1"/>
      <w:numFmt w:val="bullet"/>
      <w:lvlText w:val="▪"/>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486D74">
      <w:start w:val="1"/>
      <w:numFmt w:val="bullet"/>
      <w:lvlText w:val="•"/>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8A2C76">
      <w:start w:val="1"/>
      <w:numFmt w:val="bullet"/>
      <w:lvlText w:val="o"/>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D8C8B2">
      <w:start w:val="1"/>
      <w:numFmt w:val="bullet"/>
      <w:lvlText w:val="▪"/>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B64FC6">
      <w:start w:val="1"/>
      <w:numFmt w:val="bullet"/>
      <w:lvlText w:val="•"/>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C060D2">
      <w:start w:val="1"/>
      <w:numFmt w:val="bullet"/>
      <w:lvlText w:val="o"/>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4443E4">
      <w:start w:val="1"/>
      <w:numFmt w:val="bullet"/>
      <w:lvlText w:val="▪"/>
      <w:lvlJc w:val="left"/>
      <w:pPr>
        <w:ind w:left="6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3">
    <w:nsid w:val="61E84B68"/>
    <w:multiLevelType w:val="hybridMultilevel"/>
    <w:tmpl w:val="375E8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3737DA7"/>
    <w:multiLevelType w:val="hybridMultilevel"/>
    <w:tmpl w:val="46FC7F64"/>
    <w:lvl w:ilvl="0" w:tplc="EF94C27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nsid w:val="6386494D"/>
    <w:multiLevelType w:val="hybridMultilevel"/>
    <w:tmpl w:val="C5A02EAA"/>
    <w:lvl w:ilvl="0" w:tplc="3C5CFFD8">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6">
    <w:nsid w:val="64537F76"/>
    <w:multiLevelType w:val="hybridMultilevel"/>
    <w:tmpl w:val="D3FADB10"/>
    <w:lvl w:ilvl="0" w:tplc="DF2C1EE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51C2347"/>
    <w:multiLevelType w:val="hybridMultilevel"/>
    <w:tmpl w:val="FFFFFFFF"/>
    <w:lvl w:ilvl="0" w:tplc="3E2EFE0E">
      <w:start w:val="1"/>
      <w:numFmt w:val="lowerLetter"/>
      <w:lvlText w:val="%1."/>
      <w:lvlJc w:val="left"/>
      <w:pPr>
        <w:ind w:left="1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606FB2">
      <w:start w:val="1"/>
      <w:numFmt w:val="lowerLetter"/>
      <w:lvlText w:val="%2"/>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44960E">
      <w:start w:val="1"/>
      <w:numFmt w:val="lowerRoman"/>
      <w:lvlText w:val="%3"/>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0E8828">
      <w:start w:val="1"/>
      <w:numFmt w:val="decimal"/>
      <w:lvlText w:val="%4"/>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464E7A">
      <w:start w:val="1"/>
      <w:numFmt w:val="lowerLetter"/>
      <w:lvlText w:val="%5"/>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709666">
      <w:start w:val="1"/>
      <w:numFmt w:val="lowerRoman"/>
      <w:lvlText w:val="%6"/>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8D2EA">
      <w:start w:val="1"/>
      <w:numFmt w:val="decimal"/>
      <w:lvlText w:val="%7"/>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D069AA">
      <w:start w:val="1"/>
      <w:numFmt w:val="lowerLetter"/>
      <w:lvlText w:val="%8"/>
      <w:lvlJc w:val="left"/>
      <w:pPr>
        <w:ind w:left="6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E61530">
      <w:start w:val="1"/>
      <w:numFmt w:val="lowerRoman"/>
      <w:lvlText w:val="%9"/>
      <w:lvlJc w:val="left"/>
      <w:pPr>
        <w:ind w:left="7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66825C77"/>
    <w:multiLevelType w:val="hybridMultilevel"/>
    <w:tmpl w:val="FFFFFFFF"/>
    <w:lvl w:ilvl="0" w:tplc="FB92A716">
      <w:start w:val="1"/>
      <w:numFmt w:val="bullet"/>
      <w:lvlText w:val="-"/>
      <w:lvlJc w:val="left"/>
      <w:pPr>
        <w:ind w:left="1219"/>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1" w:tplc="A58C540C">
      <w:start w:val="1"/>
      <w:numFmt w:val="bullet"/>
      <w:lvlText w:val="o"/>
      <w:lvlJc w:val="left"/>
      <w:pPr>
        <w:ind w:left="196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2" w:tplc="B3BE1EB4">
      <w:start w:val="1"/>
      <w:numFmt w:val="bullet"/>
      <w:lvlText w:val="▪"/>
      <w:lvlJc w:val="left"/>
      <w:pPr>
        <w:ind w:left="268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3" w:tplc="46B2AD68">
      <w:start w:val="1"/>
      <w:numFmt w:val="bullet"/>
      <w:lvlText w:val="•"/>
      <w:lvlJc w:val="left"/>
      <w:pPr>
        <w:ind w:left="340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4" w:tplc="01BCD626">
      <w:start w:val="1"/>
      <w:numFmt w:val="bullet"/>
      <w:lvlText w:val="o"/>
      <w:lvlJc w:val="left"/>
      <w:pPr>
        <w:ind w:left="412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5" w:tplc="110EA0F0">
      <w:start w:val="1"/>
      <w:numFmt w:val="bullet"/>
      <w:lvlText w:val="▪"/>
      <w:lvlJc w:val="left"/>
      <w:pPr>
        <w:ind w:left="484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6" w:tplc="B1743414">
      <w:start w:val="1"/>
      <w:numFmt w:val="bullet"/>
      <w:lvlText w:val="•"/>
      <w:lvlJc w:val="left"/>
      <w:pPr>
        <w:ind w:left="556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7" w:tplc="2AE4D89E">
      <w:start w:val="1"/>
      <w:numFmt w:val="bullet"/>
      <w:lvlText w:val="o"/>
      <w:lvlJc w:val="left"/>
      <w:pPr>
        <w:ind w:left="628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lvl w:ilvl="8" w:tplc="B19E7472">
      <w:start w:val="1"/>
      <w:numFmt w:val="bullet"/>
      <w:lvlText w:val="▪"/>
      <w:lvlJc w:val="left"/>
      <w:pPr>
        <w:ind w:left="7000"/>
      </w:pPr>
      <w:rPr>
        <w:rFonts w:ascii="Calibri" w:eastAsia="Calibri" w:hAnsi="Calibri" w:cs="Calibri"/>
        <w:b w:val="0"/>
        <w:i w:val="0"/>
        <w:strike w:val="0"/>
        <w:dstrike w:val="0"/>
        <w:color w:val="0D0D0D"/>
        <w:sz w:val="24"/>
        <w:szCs w:val="24"/>
        <w:u w:val="none" w:color="000000"/>
        <w:bdr w:val="none" w:sz="0" w:space="0" w:color="auto"/>
        <w:shd w:val="clear" w:color="auto" w:fill="auto"/>
        <w:vertAlign w:val="baseline"/>
      </w:rPr>
    </w:lvl>
  </w:abstractNum>
  <w:abstractNum w:abstractNumId="79">
    <w:nsid w:val="67877B4D"/>
    <w:multiLevelType w:val="hybridMultilevel"/>
    <w:tmpl w:val="F36C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8A97B84"/>
    <w:multiLevelType w:val="hybridMultilevel"/>
    <w:tmpl w:val="FFFFFFFF"/>
    <w:lvl w:ilvl="0" w:tplc="AE4C22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0732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6DED4">
      <w:start w:val="1"/>
      <w:numFmt w:val="decimal"/>
      <w:lvlRestart w:val="0"/>
      <w:lvlText w:val="%3)"/>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8C0DF2">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AE4CC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B8447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686A8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DECC3A">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AA1EE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6A1E5056"/>
    <w:multiLevelType w:val="hybridMultilevel"/>
    <w:tmpl w:val="FFFFFFFF"/>
    <w:lvl w:ilvl="0" w:tplc="8418F960">
      <w:start w:val="1"/>
      <w:numFmt w:val="bullet"/>
      <w:lvlText w:val="-"/>
      <w:lvlJc w:val="left"/>
      <w:pPr>
        <w:ind w:left="824"/>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5E6CBF56">
      <w:start w:val="1"/>
      <w:numFmt w:val="bullet"/>
      <w:lvlText w:val="o"/>
      <w:lvlJc w:val="left"/>
      <w:pPr>
        <w:ind w:left="154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C8A88B58">
      <w:start w:val="1"/>
      <w:numFmt w:val="bullet"/>
      <w:lvlText w:val="▪"/>
      <w:lvlJc w:val="left"/>
      <w:pPr>
        <w:ind w:left="226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24DA24C6">
      <w:start w:val="1"/>
      <w:numFmt w:val="bullet"/>
      <w:lvlText w:val="•"/>
      <w:lvlJc w:val="left"/>
      <w:pPr>
        <w:ind w:left="298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3A9E2AEC">
      <w:start w:val="1"/>
      <w:numFmt w:val="bullet"/>
      <w:lvlText w:val="o"/>
      <w:lvlJc w:val="left"/>
      <w:pPr>
        <w:ind w:left="370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2454197A">
      <w:start w:val="1"/>
      <w:numFmt w:val="bullet"/>
      <w:lvlText w:val="▪"/>
      <w:lvlJc w:val="left"/>
      <w:pPr>
        <w:ind w:left="442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9DAECC24">
      <w:start w:val="1"/>
      <w:numFmt w:val="bullet"/>
      <w:lvlText w:val="•"/>
      <w:lvlJc w:val="left"/>
      <w:pPr>
        <w:ind w:left="514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1840D2B0">
      <w:start w:val="1"/>
      <w:numFmt w:val="bullet"/>
      <w:lvlText w:val="o"/>
      <w:lvlJc w:val="left"/>
      <w:pPr>
        <w:ind w:left="586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66C612E2">
      <w:start w:val="1"/>
      <w:numFmt w:val="bullet"/>
      <w:lvlText w:val="▪"/>
      <w:lvlJc w:val="left"/>
      <w:pPr>
        <w:ind w:left="658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82">
    <w:nsid w:val="6D2A44AF"/>
    <w:multiLevelType w:val="hybridMultilevel"/>
    <w:tmpl w:val="FBEC30DA"/>
    <w:lvl w:ilvl="0" w:tplc="EA6A7E3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nsid w:val="711204DF"/>
    <w:multiLevelType w:val="hybridMultilevel"/>
    <w:tmpl w:val="FFFFFFFF"/>
    <w:lvl w:ilvl="0" w:tplc="139EEF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DEEBA0">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5C7EA2">
      <w:start w:val="1"/>
      <w:numFmt w:val="decimal"/>
      <w:lvlRestart w:val="0"/>
      <w:lvlText w:val="%3)"/>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6AE88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767B7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C10E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244BC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AAFAB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8970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712F6517"/>
    <w:multiLevelType w:val="hybridMultilevel"/>
    <w:tmpl w:val="17988990"/>
    <w:lvl w:ilvl="0" w:tplc="F1E463C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C120718C">
      <w:start w:val="2"/>
      <w:numFmt w:val="upperLetter"/>
      <w:lvlText w:val="%3."/>
      <w:lvlJc w:val="left"/>
      <w:pPr>
        <w:ind w:left="450" w:hanging="360"/>
      </w:pPr>
      <w:rPr>
        <w:rFonts w:hint="default"/>
        <w:b/>
      </w:rPr>
    </w:lvl>
    <w:lvl w:ilvl="3" w:tplc="EBC23480">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7377604E"/>
    <w:multiLevelType w:val="hybridMultilevel"/>
    <w:tmpl w:val="4D8C6D4A"/>
    <w:lvl w:ilvl="0" w:tplc="2F88CF1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nsid w:val="73C76C6D"/>
    <w:multiLevelType w:val="hybridMultilevel"/>
    <w:tmpl w:val="FFFFFFFF"/>
    <w:lvl w:ilvl="0" w:tplc="DA162EEE">
      <w:start w:val="1"/>
      <w:numFmt w:val="bullet"/>
      <w:lvlText w:val="-"/>
      <w:lvlJc w:val="left"/>
      <w:pPr>
        <w:ind w:left="564"/>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AEE2A974">
      <w:start w:val="1"/>
      <w:numFmt w:val="bullet"/>
      <w:lvlText w:val="o"/>
      <w:lvlJc w:val="left"/>
      <w:pPr>
        <w:ind w:left="150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45DEC6C0">
      <w:start w:val="1"/>
      <w:numFmt w:val="bullet"/>
      <w:lvlText w:val="▪"/>
      <w:lvlJc w:val="left"/>
      <w:pPr>
        <w:ind w:left="222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6AF824AE">
      <w:start w:val="1"/>
      <w:numFmt w:val="bullet"/>
      <w:lvlText w:val="•"/>
      <w:lvlJc w:val="left"/>
      <w:pPr>
        <w:ind w:left="294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8AC6505C">
      <w:start w:val="1"/>
      <w:numFmt w:val="bullet"/>
      <w:lvlText w:val="o"/>
      <w:lvlJc w:val="left"/>
      <w:pPr>
        <w:ind w:left="366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624C8C0C">
      <w:start w:val="1"/>
      <w:numFmt w:val="bullet"/>
      <w:lvlText w:val="▪"/>
      <w:lvlJc w:val="left"/>
      <w:pPr>
        <w:ind w:left="438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3AECE56A">
      <w:start w:val="1"/>
      <w:numFmt w:val="bullet"/>
      <w:lvlText w:val="•"/>
      <w:lvlJc w:val="left"/>
      <w:pPr>
        <w:ind w:left="510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ABA68C48">
      <w:start w:val="1"/>
      <w:numFmt w:val="bullet"/>
      <w:lvlText w:val="o"/>
      <w:lvlJc w:val="left"/>
      <w:pPr>
        <w:ind w:left="582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33FCD2D6">
      <w:start w:val="1"/>
      <w:numFmt w:val="bullet"/>
      <w:lvlText w:val="▪"/>
      <w:lvlJc w:val="left"/>
      <w:pPr>
        <w:ind w:left="6548"/>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87">
    <w:nsid w:val="758537B8"/>
    <w:multiLevelType w:val="hybridMultilevel"/>
    <w:tmpl w:val="25DEF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7913AD6"/>
    <w:multiLevelType w:val="hybridMultilevel"/>
    <w:tmpl w:val="FFFFFFFF"/>
    <w:lvl w:ilvl="0" w:tplc="A43AB5CE">
      <w:start w:val="1"/>
      <w:numFmt w:val="bullet"/>
      <w:lvlText w:val="-"/>
      <w:lvlJc w:val="left"/>
      <w:pPr>
        <w:ind w:left="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7055D2">
      <w:start w:val="1"/>
      <w:numFmt w:val="bullet"/>
      <w:lvlText w:val="o"/>
      <w:lvlJc w:val="left"/>
      <w:pPr>
        <w:ind w:left="1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06EDDC">
      <w:start w:val="1"/>
      <w:numFmt w:val="bullet"/>
      <w:lvlText w:val="▪"/>
      <w:lvlJc w:val="left"/>
      <w:pPr>
        <w:ind w:left="2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258C10E">
      <w:start w:val="1"/>
      <w:numFmt w:val="bullet"/>
      <w:lvlText w:val="•"/>
      <w:lvlJc w:val="left"/>
      <w:pPr>
        <w:ind w:left="2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FE7804">
      <w:start w:val="1"/>
      <w:numFmt w:val="bullet"/>
      <w:lvlText w:val="o"/>
      <w:lvlJc w:val="left"/>
      <w:pPr>
        <w:ind w:left="3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D0C2C4">
      <w:start w:val="1"/>
      <w:numFmt w:val="bullet"/>
      <w:lvlText w:val="▪"/>
      <w:lvlJc w:val="left"/>
      <w:pPr>
        <w:ind w:left="4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F24A28C">
      <w:start w:val="1"/>
      <w:numFmt w:val="bullet"/>
      <w:lvlText w:val="•"/>
      <w:lvlJc w:val="left"/>
      <w:pPr>
        <w:ind w:left="5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E66E50">
      <w:start w:val="1"/>
      <w:numFmt w:val="bullet"/>
      <w:lvlText w:val="o"/>
      <w:lvlJc w:val="left"/>
      <w:pPr>
        <w:ind w:left="58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0CF688">
      <w:start w:val="1"/>
      <w:numFmt w:val="bullet"/>
      <w:lvlText w:val="▪"/>
      <w:lvlJc w:val="left"/>
      <w:pPr>
        <w:ind w:left="65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9">
    <w:nsid w:val="79F860B5"/>
    <w:multiLevelType w:val="hybridMultilevel"/>
    <w:tmpl w:val="F41220F6"/>
    <w:lvl w:ilvl="0" w:tplc="CF2C6828">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7B94205F"/>
    <w:multiLevelType w:val="hybridMultilevel"/>
    <w:tmpl w:val="90C43C8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D5563A"/>
    <w:multiLevelType w:val="hybridMultilevel"/>
    <w:tmpl w:val="F976BDA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7FCA4182"/>
    <w:multiLevelType w:val="hybridMultilevel"/>
    <w:tmpl w:val="A7DC3666"/>
    <w:lvl w:ilvl="0" w:tplc="9A8E9FA2">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55"/>
  </w:num>
  <w:num w:numId="2">
    <w:abstractNumId w:val="37"/>
  </w:num>
  <w:num w:numId="3">
    <w:abstractNumId w:val="56"/>
  </w:num>
  <w:num w:numId="4">
    <w:abstractNumId w:val="10"/>
  </w:num>
  <w:num w:numId="5">
    <w:abstractNumId w:val="90"/>
  </w:num>
  <w:num w:numId="6">
    <w:abstractNumId w:val="16"/>
  </w:num>
  <w:num w:numId="7">
    <w:abstractNumId w:val="1"/>
  </w:num>
  <w:num w:numId="8">
    <w:abstractNumId w:val="14"/>
  </w:num>
  <w:num w:numId="9">
    <w:abstractNumId w:val="89"/>
  </w:num>
  <w:num w:numId="10">
    <w:abstractNumId w:val="4"/>
  </w:num>
  <w:num w:numId="11">
    <w:abstractNumId w:val="40"/>
  </w:num>
  <w:num w:numId="12">
    <w:abstractNumId w:val="6"/>
  </w:num>
  <w:num w:numId="13">
    <w:abstractNumId w:val="62"/>
  </w:num>
  <w:num w:numId="14">
    <w:abstractNumId w:val="29"/>
  </w:num>
  <w:num w:numId="15">
    <w:abstractNumId w:val="74"/>
  </w:num>
  <w:num w:numId="16">
    <w:abstractNumId w:val="84"/>
  </w:num>
  <w:num w:numId="17">
    <w:abstractNumId w:val="25"/>
  </w:num>
  <w:num w:numId="18">
    <w:abstractNumId w:val="28"/>
  </w:num>
  <w:num w:numId="19">
    <w:abstractNumId w:val="85"/>
  </w:num>
  <w:num w:numId="20">
    <w:abstractNumId w:val="11"/>
  </w:num>
  <w:num w:numId="21">
    <w:abstractNumId w:val="15"/>
  </w:num>
  <w:num w:numId="22">
    <w:abstractNumId w:val="0"/>
  </w:num>
  <w:num w:numId="23">
    <w:abstractNumId w:val="58"/>
  </w:num>
  <w:num w:numId="24">
    <w:abstractNumId w:val="33"/>
  </w:num>
  <w:num w:numId="25">
    <w:abstractNumId w:val="43"/>
  </w:num>
  <w:num w:numId="26">
    <w:abstractNumId w:val="8"/>
  </w:num>
  <w:num w:numId="27">
    <w:abstractNumId w:val="19"/>
  </w:num>
  <w:num w:numId="28">
    <w:abstractNumId w:val="70"/>
  </w:num>
  <w:num w:numId="29">
    <w:abstractNumId w:val="82"/>
  </w:num>
  <w:num w:numId="30">
    <w:abstractNumId w:val="44"/>
  </w:num>
  <w:num w:numId="31">
    <w:abstractNumId w:val="87"/>
  </w:num>
  <w:num w:numId="32">
    <w:abstractNumId w:val="63"/>
  </w:num>
  <w:num w:numId="33">
    <w:abstractNumId w:val="60"/>
  </w:num>
  <w:num w:numId="34">
    <w:abstractNumId w:val="35"/>
  </w:num>
  <w:num w:numId="35">
    <w:abstractNumId w:val="59"/>
  </w:num>
  <w:num w:numId="36">
    <w:abstractNumId w:val="92"/>
  </w:num>
  <w:num w:numId="37">
    <w:abstractNumId w:val="9"/>
  </w:num>
  <w:num w:numId="38">
    <w:abstractNumId w:val="75"/>
  </w:num>
  <w:num w:numId="39">
    <w:abstractNumId w:val="46"/>
  </w:num>
  <w:num w:numId="40">
    <w:abstractNumId w:val="91"/>
  </w:num>
  <w:num w:numId="41">
    <w:abstractNumId w:val="2"/>
  </w:num>
  <w:num w:numId="42">
    <w:abstractNumId w:val="41"/>
  </w:num>
  <w:num w:numId="43">
    <w:abstractNumId w:val="36"/>
  </w:num>
  <w:num w:numId="44">
    <w:abstractNumId w:val="76"/>
  </w:num>
  <w:num w:numId="45">
    <w:abstractNumId w:val="13"/>
  </w:num>
  <w:num w:numId="46">
    <w:abstractNumId w:val="18"/>
  </w:num>
  <w:num w:numId="47">
    <w:abstractNumId w:val="39"/>
  </w:num>
  <w:num w:numId="48">
    <w:abstractNumId w:val="53"/>
  </w:num>
  <w:num w:numId="49">
    <w:abstractNumId w:val="12"/>
  </w:num>
  <w:num w:numId="50">
    <w:abstractNumId w:val="20"/>
  </w:num>
  <w:num w:numId="51">
    <w:abstractNumId w:val="34"/>
  </w:num>
  <w:num w:numId="52">
    <w:abstractNumId w:val="38"/>
  </w:num>
  <w:num w:numId="53">
    <w:abstractNumId w:val="42"/>
  </w:num>
  <w:num w:numId="54">
    <w:abstractNumId w:val="51"/>
  </w:num>
  <w:num w:numId="55">
    <w:abstractNumId w:val="52"/>
  </w:num>
  <w:num w:numId="56">
    <w:abstractNumId w:val="3"/>
  </w:num>
  <w:num w:numId="57">
    <w:abstractNumId w:val="73"/>
  </w:num>
  <w:num w:numId="58">
    <w:abstractNumId w:val="30"/>
  </w:num>
  <w:num w:numId="59">
    <w:abstractNumId w:val="24"/>
  </w:num>
  <w:num w:numId="60">
    <w:abstractNumId w:val="68"/>
  </w:num>
  <w:num w:numId="6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num>
  <w:num w:numId="65">
    <w:abstractNumId w:val="67"/>
  </w:num>
  <w:num w:numId="66">
    <w:abstractNumId w:val="47"/>
  </w:num>
  <w:num w:numId="67">
    <w:abstractNumId w:val="64"/>
  </w:num>
  <w:num w:numId="68">
    <w:abstractNumId w:val="21"/>
  </w:num>
  <w:num w:numId="69">
    <w:abstractNumId w:val="5"/>
  </w:num>
  <w:num w:numId="70">
    <w:abstractNumId w:val="80"/>
  </w:num>
  <w:num w:numId="71">
    <w:abstractNumId w:val="66"/>
  </w:num>
  <w:num w:numId="72">
    <w:abstractNumId w:val="83"/>
  </w:num>
  <w:num w:numId="73">
    <w:abstractNumId w:val="45"/>
  </w:num>
  <w:num w:numId="74">
    <w:abstractNumId w:val="77"/>
  </w:num>
  <w:num w:numId="75">
    <w:abstractNumId w:val="26"/>
  </w:num>
  <w:num w:numId="76">
    <w:abstractNumId w:val="54"/>
  </w:num>
  <w:num w:numId="77">
    <w:abstractNumId w:val="49"/>
  </w:num>
  <w:num w:numId="78">
    <w:abstractNumId w:val="17"/>
  </w:num>
  <w:num w:numId="79">
    <w:abstractNumId w:val="22"/>
  </w:num>
  <w:num w:numId="80">
    <w:abstractNumId w:val="48"/>
  </w:num>
  <w:num w:numId="81">
    <w:abstractNumId w:val="57"/>
  </w:num>
  <w:num w:numId="82">
    <w:abstractNumId w:val="88"/>
  </w:num>
  <w:num w:numId="83">
    <w:abstractNumId w:val="23"/>
  </w:num>
  <w:num w:numId="84">
    <w:abstractNumId w:val="65"/>
  </w:num>
  <w:num w:numId="85">
    <w:abstractNumId w:val="71"/>
  </w:num>
  <w:num w:numId="86">
    <w:abstractNumId w:val="72"/>
  </w:num>
  <w:num w:numId="87">
    <w:abstractNumId w:val="78"/>
  </w:num>
  <w:num w:numId="88">
    <w:abstractNumId w:val="81"/>
  </w:num>
  <w:num w:numId="89">
    <w:abstractNumId w:val="69"/>
  </w:num>
  <w:num w:numId="90">
    <w:abstractNumId w:val="32"/>
  </w:num>
  <w:num w:numId="91">
    <w:abstractNumId w:val="31"/>
  </w:num>
  <w:num w:numId="92">
    <w:abstractNumId w:val="86"/>
  </w:num>
  <w:num w:numId="93">
    <w:abstractNumId w:val="7"/>
  </w:num>
  <w:num w:numId="94">
    <w:abstractNumId w:val="27"/>
  </w:num>
  <w:num w:numId="95">
    <w:abstractNumId w:val="7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F49"/>
    <w:rsid w:val="000078CF"/>
    <w:rsid w:val="00010006"/>
    <w:rsid w:val="00015262"/>
    <w:rsid w:val="00037530"/>
    <w:rsid w:val="00042471"/>
    <w:rsid w:val="00043B09"/>
    <w:rsid w:val="000440A5"/>
    <w:rsid w:val="00044EB9"/>
    <w:rsid w:val="00045D0B"/>
    <w:rsid w:val="000464C7"/>
    <w:rsid w:val="0004655F"/>
    <w:rsid w:val="000632E5"/>
    <w:rsid w:val="00070D60"/>
    <w:rsid w:val="00073A77"/>
    <w:rsid w:val="000764D3"/>
    <w:rsid w:val="00080008"/>
    <w:rsid w:val="0009121D"/>
    <w:rsid w:val="00095F49"/>
    <w:rsid w:val="000A7C65"/>
    <w:rsid w:val="000D5FE0"/>
    <w:rsid w:val="00101613"/>
    <w:rsid w:val="00106D51"/>
    <w:rsid w:val="001105CD"/>
    <w:rsid w:val="00112010"/>
    <w:rsid w:val="00112B72"/>
    <w:rsid w:val="001147C9"/>
    <w:rsid w:val="00121D10"/>
    <w:rsid w:val="00137606"/>
    <w:rsid w:val="001442FD"/>
    <w:rsid w:val="00147C3C"/>
    <w:rsid w:val="00154ED7"/>
    <w:rsid w:val="00164F5D"/>
    <w:rsid w:val="0016693B"/>
    <w:rsid w:val="00172A9B"/>
    <w:rsid w:val="00174FA2"/>
    <w:rsid w:val="00180C49"/>
    <w:rsid w:val="00181A82"/>
    <w:rsid w:val="00182522"/>
    <w:rsid w:val="001849DA"/>
    <w:rsid w:val="0018714E"/>
    <w:rsid w:val="0019095D"/>
    <w:rsid w:val="00191168"/>
    <w:rsid w:val="0019496C"/>
    <w:rsid w:val="001A0FFC"/>
    <w:rsid w:val="001A548C"/>
    <w:rsid w:val="001A743B"/>
    <w:rsid w:val="001B73B0"/>
    <w:rsid w:val="001C3D96"/>
    <w:rsid w:val="001D387C"/>
    <w:rsid w:val="001E1405"/>
    <w:rsid w:val="001E1CF5"/>
    <w:rsid w:val="001E6530"/>
    <w:rsid w:val="001F165F"/>
    <w:rsid w:val="001F236A"/>
    <w:rsid w:val="001F2AC2"/>
    <w:rsid w:val="00201997"/>
    <w:rsid w:val="00204709"/>
    <w:rsid w:val="00207130"/>
    <w:rsid w:val="0021674F"/>
    <w:rsid w:val="00216926"/>
    <w:rsid w:val="0022723D"/>
    <w:rsid w:val="00234B1D"/>
    <w:rsid w:val="00236F9F"/>
    <w:rsid w:val="002405E6"/>
    <w:rsid w:val="0024252F"/>
    <w:rsid w:val="002426AA"/>
    <w:rsid w:val="002441F5"/>
    <w:rsid w:val="0024653E"/>
    <w:rsid w:val="0025339D"/>
    <w:rsid w:val="00257F87"/>
    <w:rsid w:val="002603F2"/>
    <w:rsid w:val="00267DA7"/>
    <w:rsid w:val="00270EAE"/>
    <w:rsid w:val="00273AE2"/>
    <w:rsid w:val="002815A4"/>
    <w:rsid w:val="0028714A"/>
    <w:rsid w:val="00287D3C"/>
    <w:rsid w:val="00295F3B"/>
    <w:rsid w:val="002C2C6F"/>
    <w:rsid w:val="002C3A82"/>
    <w:rsid w:val="002C4005"/>
    <w:rsid w:val="002C54D5"/>
    <w:rsid w:val="002C6077"/>
    <w:rsid w:val="002C7514"/>
    <w:rsid w:val="002D1298"/>
    <w:rsid w:val="002D133C"/>
    <w:rsid w:val="00307673"/>
    <w:rsid w:val="00312AEE"/>
    <w:rsid w:val="00313F1B"/>
    <w:rsid w:val="00321A39"/>
    <w:rsid w:val="003238A7"/>
    <w:rsid w:val="00342B1A"/>
    <w:rsid w:val="00351B34"/>
    <w:rsid w:val="00354292"/>
    <w:rsid w:val="00370518"/>
    <w:rsid w:val="00382E1D"/>
    <w:rsid w:val="00384F61"/>
    <w:rsid w:val="003857E6"/>
    <w:rsid w:val="00387B25"/>
    <w:rsid w:val="00391EE4"/>
    <w:rsid w:val="0039482D"/>
    <w:rsid w:val="003A674F"/>
    <w:rsid w:val="003C3A49"/>
    <w:rsid w:val="003C3CF4"/>
    <w:rsid w:val="003D4651"/>
    <w:rsid w:val="003D611F"/>
    <w:rsid w:val="003E1D64"/>
    <w:rsid w:val="003E6925"/>
    <w:rsid w:val="003F4263"/>
    <w:rsid w:val="003F63F0"/>
    <w:rsid w:val="00400495"/>
    <w:rsid w:val="0040161F"/>
    <w:rsid w:val="00411921"/>
    <w:rsid w:val="004143EE"/>
    <w:rsid w:val="00424728"/>
    <w:rsid w:val="004252C2"/>
    <w:rsid w:val="00431521"/>
    <w:rsid w:val="00433DE9"/>
    <w:rsid w:val="004426AC"/>
    <w:rsid w:val="004468D8"/>
    <w:rsid w:val="00447EC8"/>
    <w:rsid w:val="00452033"/>
    <w:rsid w:val="0045542B"/>
    <w:rsid w:val="004627BC"/>
    <w:rsid w:val="00462A85"/>
    <w:rsid w:val="00465933"/>
    <w:rsid w:val="0046732F"/>
    <w:rsid w:val="0047471D"/>
    <w:rsid w:val="00482C25"/>
    <w:rsid w:val="00494ACF"/>
    <w:rsid w:val="004A3313"/>
    <w:rsid w:val="004A4E6F"/>
    <w:rsid w:val="004C319B"/>
    <w:rsid w:val="004D6ACD"/>
    <w:rsid w:val="004E423A"/>
    <w:rsid w:val="004F12FA"/>
    <w:rsid w:val="004F1E06"/>
    <w:rsid w:val="004F61BE"/>
    <w:rsid w:val="00512E3B"/>
    <w:rsid w:val="0053064B"/>
    <w:rsid w:val="005311EC"/>
    <w:rsid w:val="0053370C"/>
    <w:rsid w:val="0053445A"/>
    <w:rsid w:val="005434DF"/>
    <w:rsid w:val="005605C0"/>
    <w:rsid w:val="0057554D"/>
    <w:rsid w:val="005835BF"/>
    <w:rsid w:val="00584B15"/>
    <w:rsid w:val="005A4F12"/>
    <w:rsid w:val="005A5B79"/>
    <w:rsid w:val="005A79B7"/>
    <w:rsid w:val="005B07AC"/>
    <w:rsid w:val="005B1E3E"/>
    <w:rsid w:val="005B3F02"/>
    <w:rsid w:val="005D0FA6"/>
    <w:rsid w:val="005D5528"/>
    <w:rsid w:val="005E42A4"/>
    <w:rsid w:val="005E461B"/>
    <w:rsid w:val="005E5E09"/>
    <w:rsid w:val="005E7707"/>
    <w:rsid w:val="005E785A"/>
    <w:rsid w:val="005F022F"/>
    <w:rsid w:val="005F750A"/>
    <w:rsid w:val="00606606"/>
    <w:rsid w:val="00625726"/>
    <w:rsid w:val="0062773E"/>
    <w:rsid w:val="00652376"/>
    <w:rsid w:val="00652D45"/>
    <w:rsid w:val="00652DF1"/>
    <w:rsid w:val="006540E7"/>
    <w:rsid w:val="00655B10"/>
    <w:rsid w:val="00656CC2"/>
    <w:rsid w:val="00663B17"/>
    <w:rsid w:val="00664A8A"/>
    <w:rsid w:val="00665FFE"/>
    <w:rsid w:val="0067156F"/>
    <w:rsid w:val="006730A1"/>
    <w:rsid w:val="00673CF7"/>
    <w:rsid w:val="00684B45"/>
    <w:rsid w:val="006851BF"/>
    <w:rsid w:val="00686E55"/>
    <w:rsid w:val="006923EC"/>
    <w:rsid w:val="00693E4A"/>
    <w:rsid w:val="0069716A"/>
    <w:rsid w:val="006A19FA"/>
    <w:rsid w:val="006A3D7F"/>
    <w:rsid w:val="006A4817"/>
    <w:rsid w:val="006B4B5A"/>
    <w:rsid w:val="006C0482"/>
    <w:rsid w:val="006C27C5"/>
    <w:rsid w:val="006D420D"/>
    <w:rsid w:val="006D7E96"/>
    <w:rsid w:val="006E0247"/>
    <w:rsid w:val="006E0F1E"/>
    <w:rsid w:val="006F0794"/>
    <w:rsid w:val="006F23C8"/>
    <w:rsid w:val="00707E42"/>
    <w:rsid w:val="007117CF"/>
    <w:rsid w:val="007275B1"/>
    <w:rsid w:val="0074017C"/>
    <w:rsid w:val="00741BF9"/>
    <w:rsid w:val="007430BC"/>
    <w:rsid w:val="0076322A"/>
    <w:rsid w:val="0076599A"/>
    <w:rsid w:val="007744C2"/>
    <w:rsid w:val="00777AF4"/>
    <w:rsid w:val="007A39A2"/>
    <w:rsid w:val="007A56AC"/>
    <w:rsid w:val="007B6701"/>
    <w:rsid w:val="007C0BAE"/>
    <w:rsid w:val="007C20F0"/>
    <w:rsid w:val="007C3E77"/>
    <w:rsid w:val="007C4EAB"/>
    <w:rsid w:val="007C54B4"/>
    <w:rsid w:val="007E2DE4"/>
    <w:rsid w:val="007E5846"/>
    <w:rsid w:val="007F0F99"/>
    <w:rsid w:val="007F6B8A"/>
    <w:rsid w:val="0080031E"/>
    <w:rsid w:val="008069C0"/>
    <w:rsid w:val="00811F38"/>
    <w:rsid w:val="00827FED"/>
    <w:rsid w:val="008329E7"/>
    <w:rsid w:val="0083769F"/>
    <w:rsid w:val="008428F6"/>
    <w:rsid w:val="008439AD"/>
    <w:rsid w:val="00843AAE"/>
    <w:rsid w:val="0084561B"/>
    <w:rsid w:val="00854E98"/>
    <w:rsid w:val="00857F9A"/>
    <w:rsid w:val="00860F70"/>
    <w:rsid w:val="00861765"/>
    <w:rsid w:val="00864218"/>
    <w:rsid w:val="00870F12"/>
    <w:rsid w:val="0087141A"/>
    <w:rsid w:val="00875546"/>
    <w:rsid w:val="00877DCD"/>
    <w:rsid w:val="008810C9"/>
    <w:rsid w:val="008A1115"/>
    <w:rsid w:val="008A1C02"/>
    <w:rsid w:val="008A4162"/>
    <w:rsid w:val="008A5B7A"/>
    <w:rsid w:val="008A61B6"/>
    <w:rsid w:val="008B2EA3"/>
    <w:rsid w:val="008B518F"/>
    <w:rsid w:val="008C6D3B"/>
    <w:rsid w:val="008E059F"/>
    <w:rsid w:val="008E4909"/>
    <w:rsid w:val="008F30EA"/>
    <w:rsid w:val="00903968"/>
    <w:rsid w:val="00920976"/>
    <w:rsid w:val="0092398F"/>
    <w:rsid w:val="00930FCD"/>
    <w:rsid w:val="009412A8"/>
    <w:rsid w:val="00942A57"/>
    <w:rsid w:val="0094626E"/>
    <w:rsid w:val="009504F7"/>
    <w:rsid w:val="00952B17"/>
    <w:rsid w:val="00954A9E"/>
    <w:rsid w:val="00960ABC"/>
    <w:rsid w:val="00960BA5"/>
    <w:rsid w:val="0096637B"/>
    <w:rsid w:val="00973A9A"/>
    <w:rsid w:val="0097695A"/>
    <w:rsid w:val="009833F3"/>
    <w:rsid w:val="009B1140"/>
    <w:rsid w:val="009C73EF"/>
    <w:rsid w:val="009D0CDA"/>
    <w:rsid w:val="009D0E28"/>
    <w:rsid w:val="009D1482"/>
    <w:rsid w:val="009D6CC0"/>
    <w:rsid w:val="009E0DE9"/>
    <w:rsid w:val="009E648D"/>
    <w:rsid w:val="009E7B41"/>
    <w:rsid w:val="009F4FFF"/>
    <w:rsid w:val="009F561C"/>
    <w:rsid w:val="00A046FE"/>
    <w:rsid w:val="00A12EB8"/>
    <w:rsid w:val="00A14056"/>
    <w:rsid w:val="00A22071"/>
    <w:rsid w:val="00A22BC0"/>
    <w:rsid w:val="00A24433"/>
    <w:rsid w:val="00A35039"/>
    <w:rsid w:val="00A37B13"/>
    <w:rsid w:val="00A53DB8"/>
    <w:rsid w:val="00A6636B"/>
    <w:rsid w:val="00A738C4"/>
    <w:rsid w:val="00A82DA4"/>
    <w:rsid w:val="00A8440B"/>
    <w:rsid w:val="00A96A25"/>
    <w:rsid w:val="00AA3E06"/>
    <w:rsid w:val="00AA6DC2"/>
    <w:rsid w:val="00AB3175"/>
    <w:rsid w:val="00AB4806"/>
    <w:rsid w:val="00AC1DD2"/>
    <w:rsid w:val="00AC2824"/>
    <w:rsid w:val="00AD6B77"/>
    <w:rsid w:val="00AE41EF"/>
    <w:rsid w:val="00AF39C0"/>
    <w:rsid w:val="00B0320F"/>
    <w:rsid w:val="00B06D79"/>
    <w:rsid w:val="00B114A4"/>
    <w:rsid w:val="00B13505"/>
    <w:rsid w:val="00B15491"/>
    <w:rsid w:val="00B27A41"/>
    <w:rsid w:val="00B53040"/>
    <w:rsid w:val="00B670B4"/>
    <w:rsid w:val="00B700B0"/>
    <w:rsid w:val="00B823BA"/>
    <w:rsid w:val="00B838A4"/>
    <w:rsid w:val="00B977F5"/>
    <w:rsid w:val="00B978C2"/>
    <w:rsid w:val="00BA431B"/>
    <w:rsid w:val="00BA4CEA"/>
    <w:rsid w:val="00BA4F0E"/>
    <w:rsid w:val="00BB0FFB"/>
    <w:rsid w:val="00BC35EA"/>
    <w:rsid w:val="00BD2B20"/>
    <w:rsid w:val="00BD5C49"/>
    <w:rsid w:val="00BD797E"/>
    <w:rsid w:val="00BE0243"/>
    <w:rsid w:val="00BE1F68"/>
    <w:rsid w:val="00BE2F72"/>
    <w:rsid w:val="00BE58E4"/>
    <w:rsid w:val="00BE78C4"/>
    <w:rsid w:val="00BF45B0"/>
    <w:rsid w:val="00BF53DD"/>
    <w:rsid w:val="00BF560B"/>
    <w:rsid w:val="00C00BC8"/>
    <w:rsid w:val="00C11485"/>
    <w:rsid w:val="00C120F9"/>
    <w:rsid w:val="00C22AF1"/>
    <w:rsid w:val="00C27BD3"/>
    <w:rsid w:val="00C311B6"/>
    <w:rsid w:val="00C34A68"/>
    <w:rsid w:val="00C37BDB"/>
    <w:rsid w:val="00C474B7"/>
    <w:rsid w:val="00C47B1B"/>
    <w:rsid w:val="00C541AF"/>
    <w:rsid w:val="00C60565"/>
    <w:rsid w:val="00C672A6"/>
    <w:rsid w:val="00C71030"/>
    <w:rsid w:val="00C74A91"/>
    <w:rsid w:val="00C903CA"/>
    <w:rsid w:val="00C90A0F"/>
    <w:rsid w:val="00C94C89"/>
    <w:rsid w:val="00CA3D33"/>
    <w:rsid w:val="00CA6EA2"/>
    <w:rsid w:val="00CB7FBF"/>
    <w:rsid w:val="00CC0310"/>
    <w:rsid w:val="00CC5259"/>
    <w:rsid w:val="00CD0681"/>
    <w:rsid w:val="00CD09AD"/>
    <w:rsid w:val="00CE13B1"/>
    <w:rsid w:val="00CE2073"/>
    <w:rsid w:val="00CE3C0A"/>
    <w:rsid w:val="00CE6DA1"/>
    <w:rsid w:val="00CF0B0D"/>
    <w:rsid w:val="00CF103D"/>
    <w:rsid w:val="00CF222E"/>
    <w:rsid w:val="00D0133C"/>
    <w:rsid w:val="00D01E08"/>
    <w:rsid w:val="00D14937"/>
    <w:rsid w:val="00D30641"/>
    <w:rsid w:val="00D32377"/>
    <w:rsid w:val="00D34263"/>
    <w:rsid w:val="00D41061"/>
    <w:rsid w:val="00D43AF4"/>
    <w:rsid w:val="00D51735"/>
    <w:rsid w:val="00D53996"/>
    <w:rsid w:val="00D73A51"/>
    <w:rsid w:val="00D75124"/>
    <w:rsid w:val="00D800B9"/>
    <w:rsid w:val="00D80A73"/>
    <w:rsid w:val="00D83E59"/>
    <w:rsid w:val="00D86B2B"/>
    <w:rsid w:val="00DA0131"/>
    <w:rsid w:val="00DA230A"/>
    <w:rsid w:val="00DB00D7"/>
    <w:rsid w:val="00DB3029"/>
    <w:rsid w:val="00DB64EC"/>
    <w:rsid w:val="00DB6BB2"/>
    <w:rsid w:val="00DC1F3A"/>
    <w:rsid w:val="00DC2750"/>
    <w:rsid w:val="00DD19D4"/>
    <w:rsid w:val="00DD37F8"/>
    <w:rsid w:val="00DD4FF2"/>
    <w:rsid w:val="00DD78AF"/>
    <w:rsid w:val="00DE7078"/>
    <w:rsid w:val="00DF4709"/>
    <w:rsid w:val="00DF47DC"/>
    <w:rsid w:val="00DF65A0"/>
    <w:rsid w:val="00DF68DC"/>
    <w:rsid w:val="00E01300"/>
    <w:rsid w:val="00E12D78"/>
    <w:rsid w:val="00E16212"/>
    <w:rsid w:val="00E2175A"/>
    <w:rsid w:val="00E23245"/>
    <w:rsid w:val="00E24A82"/>
    <w:rsid w:val="00E26B29"/>
    <w:rsid w:val="00E374F5"/>
    <w:rsid w:val="00E467B7"/>
    <w:rsid w:val="00E53029"/>
    <w:rsid w:val="00E5787B"/>
    <w:rsid w:val="00E57D06"/>
    <w:rsid w:val="00E613FD"/>
    <w:rsid w:val="00E62E74"/>
    <w:rsid w:val="00E84FF8"/>
    <w:rsid w:val="00E86507"/>
    <w:rsid w:val="00EA72D6"/>
    <w:rsid w:val="00EC03BB"/>
    <w:rsid w:val="00EC040D"/>
    <w:rsid w:val="00ED6E59"/>
    <w:rsid w:val="00EE3DAE"/>
    <w:rsid w:val="00EF486D"/>
    <w:rsid w:val="00EF56EB"/>
    <w:rsid w:val="00EF65CE"/>
    <w:rsid w:val="00F00182"/>
    <w:rsid w:val="00F0100C"/>
    <w:rsid w:val="00F0270F"/>
    <w:rsid w:val="00F031AC"/>
    <w:rsid w:val="00F13816"/>
    <w:rsid w:val="00F25948"/>
    <w:rsid w:val="00F3410D"/>
    <w:rsid w:val="00F40890"/>
    <w:rsid w:val="00F45B0E"/>
    <w:rsid w:val="00F559B4"/>
    <w:rsid w:val="00F55B34"/>
    <w:rsid w:val="00F705A2"/>
    <w:rsid w:val="00F72C4B"/>
    <w:rsid w:val="00F95D86"/>
    <w:rsid w:val="00FA0B2B"/>
    <w:rsid w:val="00FB4908"/>
    <w:rsid w:val="00FE39D4"/>
    <w:rsid w:val="00FE49D6"/>
    <w:rsid w:val="00FE64DC"/>
    <w:rsid w:val="00FF2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D1F0FE"/>
  <w15:docId w15:val="{04144EA2-E0B3-4F8A-A080-10BBCE2C4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F49"/>
  </w:style>
  <w:style w:type="paragraph" w:styleId="Heading1">
    <w:name w:val="heading 1"/>
    <w:next w:val="Normal"/>
    <w:link w:val="Heading1Char"/>
    <w:uiPriority w:val="9"/>
    <w:qFormat/>
    <w:rsid w:val="00270EAE"/>
    <w:pPr>
      <w:keepNext/>
      <w:keepLines/>
      <w:spacing w:after="0"/>
      <w:ind w:right="6024"/>
      <w:jc w:val="right"/>
      <w:outlineLvl w:val="0"/>
    </w:pPr>
    <w:rPr>
      <w:rFonts w:ascii="Times New Roman" w:eastAsia="Times New Roman" w:hAnsi="Times New Roman" w:cs="Times New Roman"/>
      <w:b/>
      <w:color w:val="0D0D0D"/>
      <w:sz w:val="28"/>
      <w:lang w:val="id-ID" w:eastAsia="id-ID"/>
    </w:rPr>
  </w:style>
  <w:style w:type="paragraph" w:styleId="Heading2">
    <w:name w:val="heading 2"/>
    <w:next w:val="Normal"/>
    <w:link w:val="Heading2Char"/>
    <w:uiPriority w:val="9"/>
    <w:unhideWhenUsed/>
    <w:qFormat/>
    <w:rsid w:val="00270EAE"/>
    <w:pPr>
      <w:keepNext/>
      <w:keepLines/>
      <w:spacing w:after="0"/>
      <w:ind w:left="559" w:hanging="10"/>
      <w:jc w:val="center"/>
      <w:outlineLvl w:val="1"/>
    </w:pPr>
    <w:rPr>
      <w:rFonts w:ascii="Times New Roman" w:eastAsia="Times New Roman" w:hAnsi="Times New Roman" w:cs="Times New Roman"/>
      <w:b/>
      <w:color w:val="0D0D0D"/>
      <w:sz w:val="24"/>
      <w:lang w:val="id-ID" w:eastAsia="id-ID"/>
    </w:rPr>
  </w:style>
  <w:style w:type="paragraph" w:styleId="Heading3">
    <w:name w:val="heading 3"/>
    <w:next w:val="Normal"/>
    <w:link w:val="Heading3Char"/>
    <w:uiPriority w:val="9"/>
    <w:unhideWhenUsed/>
    <w:qFormat/>
    <w:rsid w:val="00270EAE"/>
    <w:pPr>
      <w:keepNext/>
      <w:keepLines/>
      <w:spacing w:after="10" w:line="249" w:lineRule="auto"/>
      <w:ind w:left="958" w:hanging="10"/>
      <w:outlineLvl w:val="2"/>
    </w:pPr>
    <w:rPr>
      <w:rFonts w:ascii="Times New Roman" w:eastAsia="Times New Roman" w:hAnsi="Times New Roman" w:cs="Times New Roman"/>
      <w:b/>
      <w:color w:val="000000"/>
      <w:sz w:val="24"/>
      <w:lang w:val="id-ID" w:eastAsia="id-ID"/>
    </w:rPr>
  </w:style>
  <w:style w:type="paragraph" w:styleId="Heading4">
    <w:name w:val="heading 4"/>
    <w:next w:val="Normal"/>
    <w:link w:val="Heading4Char"/>
    <w:uiPriority w:val="9"/>
    <w:unhideWhenUsed/>
    <w:qFormat/>
    <w:rsid w:val="00270EAE"/>
    <w:pPr>
      <w:keepNext/>
      <w:keepLines/>
      <w:spacing w:after="0"/>
      <w:ind w:left="559" w:hanging="10"/>
      <w:outlineLvl w:val="3"/>
    </w:pPr>
    <w:rPr>
      <w:rFonts w:ascii="Times New Roman" w:eastAsia="Times New Roman" w:hAnsi="Times New Roman" w:cs="Times New Roman"/>
      <w:b/>
      <w:color w:val="0D0D0D"/>
      <w:sz w:val="24"/>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A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A77"/>
    <w:rPr>
      <w:rFonts w:ascii="Segoe UI" w:hAnsi="Segoe UI" w:cs="Segoe UI"/>
      <w:sz w:val="18"/>
      <w:szCs w:val="18"/>
    </w:rPr>
  </w:style>
  <w:style w:type="paragraph" w:styleId="ListParagraph">
    <w:name w:val="List Paragraph"/>
    <w:basedOn w:val="Normal"/>
    <w:uiPriority w:val="34"/>
    <w:qFormat/>
    <w:rsid w:val="003F4263"/>
    <w:pPr>
      <w:ind w:left="720"/>
      <w:contextualSpacing/>
    </w:pPr>
  </w:style>
  <w:style w:type="table" w:styleId="TableGrid">
    <w:name w:val="Table Grid"/>
    <w:basedOn w:val="TableNormal"/>
    <w:uiPriority w:val="59"/>
    <w:rsid w:val="003F42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F4263"/>
    <w:rPr>
      <w:color w:val="0563C1" w:themeColor="hyperlink"/>
      <w:u w:val="single"/>
    </w:rPr>
  </w:style>
  <w:style w:type="paragraph" w:styleId="Header">
    <w:name w:val="header"/>
    <w:basedOn w:val="Normal"/>
    <w:link w:val="HeaderChar"/>
    <w:uiPriority w:val="99"/>
    <w:unhideWhenUsed/>
    <w:rsid w:val="00583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5BF"/>
  </w:style>
  <w:style w:type="paragraph" w:styleId="Footer">
    <w:name w:val="footer"/>
    <w:basedOn w:val="Normal"/>
    <w:link w:val="FooterChar"/>
    <w:uiPriority w:val="99"/>
    <w:unhideWhenUsed/>
    <w:rsid w:val="00583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5BF"/>
  </w:style>
  <w:style w:type="character" w:styleId="CommentReference">
    <w:name w:val="annotation reference"/>
    <w:basedOn w:val="DefaultParagraphFont"/>
    <w:uiPriority w:val="99"/>
    <w:semiHidden/>
    <w:unhideWhenUsed/>
    <w:rsid w:val="00112010"/>
    <w:rPr>
      <w:sz w:val="16"/>
      <w:szCs w:val="16"/>
    </w:rPr>
  </w:style>
  <w:style w:type="paragraph" w:styleId="CommentText">
    <w:name w:val="annotation text"/>
    <w:basedOn w:val="Normal"/>
    <w:link w:val="CommentTextChar"/>
    <w:uiPriority w:val="99"/>
    <w:semiHidden/>
    <w:unhideWhenUsed/>
    <w:rsid w:val="00112010"/>
    <w:pPr>
      <w:spacing w:line="240" w:lineRule="auto"/>
    </w:pPr>
    <w:rPr>
      <w:sz w:val="20"/>
      <w:szCs w:val="20"/>
    </w:rPr>
  </w:style>
  <w:style w:type="character" w:customStyle="1" w:styleId="CommentTextChar">
    <w:name w:val="Comment Text Char"/>
    <w:basedOn w:val="DefaultParagraphFont"/>
    <w:link w:val="CommentText"/>
    <w:uiPriority w:val="99"/>
    <w:semiHidden/>
    <w:rsid w:val="00112010"/>
    <w:rPr>
      <w:sz w:val="20"/>
      <w:szCs w:val="20"/>
    </w:rPr>
  </w:style>
  <w:style w:type="paragraph" w:styleId="CommentSubject">
    <w:name w:val="annotation subject"/>
    <w:basedOn w:val="CommentText"/>
    <w:next w:val="CommentText"/>
    <w:link w:val="CommentSubjectChar"/>
    <w:uiPriority w:val="99"/>
    <w:semiHidden/>
    <w:unhideWhenUsed/>
    <w:rsid w:val="00112010"/>
    <w:rPr>
      <w:b/>
      <w:bCs/>
    </w:rPr>
  </w:style>
  <w:style w:type="character" w:customStyle="1" w:styleId="CommentSubjectChar">
    <w:name w:val="Comment Subject Char"/>
    <w:basedOn w:val="CommentTextChar"/>
    <w:link w:val="CommentSubject"/>
    <w:uiPriority w:val="99"/>
    <w:semiHidden/>
    <w:rsid w:val="00112010"/>
    <w:rPr>
      <w:b/>
      <w:bCs/>
      <w:sz w:val="20"/>
      <w:szCs w:val="20"/>
    </w:rPr>
  </w:style>
  <w:style w:type="paragraph" w:customStyle="1" w:styleId="Default">
    <w:name w:val="Default"/>
    <w:rsid w:val="00D800B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270EAE"/>
    <w:rPr>
      <w:rFonts w:ascii="Times New Roman" w:eastAsia="Times New Roman" w:hAnsi="Times New Roman" w:cs="Times New Roman"/>
      <w:b/>
      <w:color w:val="0D0D0D"/>
      <w:sz w:val="28"/>
      <w:lang w:val="id-ID" w:eastAsia="id-ID"/>
    </w:rPr>
  </w:style>
  <w:style w:type="character" w:customStyle="1" w:styleId="Heading2Char">
    <w:name w:val="Heading 2 Char"/>
    <w:basedOn w:val="DefaultParagraphFont"/>
    <w:link w:val="Heading2"/>
    <w:rsid w:val="00270EAE"/>
    <w:rPr>
      <w:rFonts w:ascii="Times New Roman" w:eastAsia="Times New Roman" w:hAnsi="Times New Roman" w:cs="Times New Roman"/>
      <w:b/>
      <w:color w:val="0D0D0D"/>
      <w:sz w:val="24"/>
      <w:lang w:val="id-ID" w:eastAsia="id-ID"/>
    </w:rPr>
  </w:style>
  <w:style w:type="character" w:customStyle="1" w:styleId="Heading3Char">
    <w:name w:val="Heading 3 Char"/>
    <w:basedOn w:val="DefaultParagraphFont"/>
    <w:link w:val="Heading3"/>
    <w:rsid w:val="00270EAE"/>
    <w:rPr>
      <w:rFonts w:ascii="Times New Roman" w:eastAsia="Times New Roman" w:hAnsi="Times New Roman" w:cs="Times New Roman"/>
      <w:b/>
      <w:color w:val="000000"/>
      <w:sz w:val="24"/>
      <w:lang w:val="id-ID" w:eastAsia="id-ID"/>
    </w:rPr>
  </w:style>
  <w:style w:type="character" w:customStyle="1" w:styleId="Heading4Char">
    <w:name w:val="Heading 4 Char"/>
    <w:basedOn w:val="DefaultParagraphFont"/>
    <w:link w:val="Heading4"/>
    <w:rsid w:val="00270EAE"/>
    <w:rPr>
      <w:rFonts w:ascii="Times New Roman" w:eastAsia="Times New Roman" w:hAnsi="Times New Roman" w:cs="Times New Roman"/>
      <w:b/>
      <w:color w:val="0D0D0D"/>
      <w:sz w:val="24"/>
      <w:lang w:val="id-ID" w:eastAsia="id-ID"/>
    </w:rPr>
  </w:style>
  <w:style w:type="numbering" w:customStyle="1" w:styleId="NoList1">
    <w:name w:val="No List1"/>
    <w:next w:val="NoList"/>
    <w:uiPriority w:val="99"/>
    <w:semiHidden/>
    <w:unhideWhenUsed/>
    <w:rsid w:val="00270EAE"/>
  </w:style>
  <w:style w:type="table" w:customStyle="1" w:styleId="TableGrid0">
    <w:name w:val="TableGrid"/>
    <w:rsid w:val="00270EAE"/>
    <w:pPr>
      <w:spacing w:after="0" w:line="240" w:lineRule="auto"/>
    </w:pPr>
    <w:rPr>
      <w:rFonts w:eastAsia="Times New Roman"/>
      <w:lang w:val="id-ID"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09932">
      <w:bodyDiv w:val="1"/>
      <w:marLeft w:val="0"/>
      <w:marRight w:val="0"/>
      <w:marTop w:val="0"/>
      <w:marBottom w:val="0"/>
      <w:divBdr>
        <w:top w:val="none" w:sz="0" w:space="0" w:color="auto"/>
        <w:left w:val="none" w:sz="0" w:space="0" w:color="auto"/>
        <w:bottom w:val="none" w:sz="0" w:space="0" w:color="auto"/>
        <w:right w:val="none" w:sz="0" w:space="0" w:color="auto"/>
      </w:divBdr>
    </w:div>
    <w:div w:id="51966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header" Target="header19.xml"/><Relationship Id="rId55" Type="http://schemas.openxmlformats.org/officeDocument/2006/relationships/image" Target="media/image7.jpeg"/><Relationship Id="rId63" Type="http://schemas.openxmlformats.org/officeDocument/2006/relationships/footer" Target="footer22.xml"/><Relationship Id="rId68" Type="http://schemas.openxmlformats.org/officeDocument/2006/relationships/footer" Target="footer24.xml"/><Relationship Id="rId7" Type="http://schemas.openxmlformats.org/officeDocument/2006/relationships/image" Target="media/image1.jpg"/><Relationship Id="rId71" Type="http://schemas.openxmlformats.org/officeDocument/2006/relationships/footer" Target="footer26.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footer" Target="footer20.xml"/><Relationship Id="rId58" Type="http://schemas.openxmlformats.org/officeDocument/2006/relationships/image" Target="media/image10.png"/><Relationship Id="rId66" Type="http://schemas.openxmlformats.org/officeDocument/2006/relationships/header" Target="header24.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yperlink" Target="Http://jurnal.unimus.ac.id/index.php/psnl2012010/article/1428" TargetMode="External"/><Relationship Id="rId57" Type="http://schemas.openxmlformats.org/officeDocument/2006/relationships/image" Target="media/image9.jpeg"/><Relationship Id="rId61" Type="http://schemas.openxmlformats.org/officeDocument/2006/relationships/header" Target="header22.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0.xml"/><Relationship Id="rId60" Type="http://schemas.openxmlformats.org/officeDocument/2006/relationships/header" Target="header21.xml"/><Relationship Id="rId65" Type="http://schemas.openxmlformats.org/officeDocument/2006/relationships/footer" Target="footer23.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jpg"/><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yperlink" Target="https://www.breastcancer.org/symtoms/undesrtand_bc/statisyic" TargetMode="External"/><Relationship Id="rId56" Type="http://schemas.openxmlformats.org/officeDocument/2006/relationships/image" Target="media/image8.jpeg"/><Relationship Id="rId64" Type="http://schemas.openxmlformats.org/officeDocument/2006/relationships/header" Target="header23.xml"/><Relationship Id="rId69" Type="http://schemas.openxmlformats.org/officeDocument/2006/relationships/footer" Target="footer25.xm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image" Target="media/image11.png"/><Relationship Id="rId67" Type="http://schemas.openxmlformats.org/officeDocument/2006/relationships/header" Target="header25.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image" Target="media/image6.jpeg"/><Relationship Id="rId62" Type="http://schemas.openxmlformats.org/officeDocument/2006/relationships/footer" Target="footer21.xml"/><Relationship Id="rId70"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114</Pages>
  <Words>15258</Words>
  <Characters>86971</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fitri</dc:creator>
  <cp:keywords/>
  <dc:description/>
  <cp:lastModifiedBy>COPY</cp:lastModifiedBy>
  <cp:revision>7</cp:revision>
  <cp:lastPrinted>2020-07-20T11:12:00Z</cp:lastPrinted>
  <dcterms:created xsi:type="dcterms:W3CDTF">2020-07-15T22:16:00Z</dcterms:created>
  <dcterms:modified xsi:type="dcterms:W3CDTF">2020-07-23T03:14:00Z</dcterms:modified>
</cp:coreProperties>
</file>