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6F" w:rsidRDefault="00C4686F" w:rsidP="00C4686F">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KARYA TULIS ILMIAH</w:t>
      </w:r>
    </w:p>
    <w:p w:rsidR="00C4686F" w:rsidRPr="00AC6F77" w:rsidRDefault="00C4686F" w:rsidP="00C4686F">
      <w:pPr>
        <w:spacing w:after="0" w:line="240" w:lineRule="auto"/>
        <w:jc w:val="center"/>
        <w:rPr>
          <w:rFonts w:ascii="Times New Roman" w:hAnsi="Times New Roman"/>
          <w:b/>
          <w:sz w:val="28"/>
          <w:szCs w:val="28"/>
        </w:rPr>
      </w:pPr>
    </w:p>
    <w:p w:rsidR="00061173" w:rsidRDefault="00C4686F"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STUDI DOKUMENTASI</w:t>
      </w:r>
      <w:r w:rsidRPr="00A2070D">
        <w:rPr>
          <w:rFonts w:ascii="Times New Roman" w:hAnsi="Times New Roman"/>
          <w:b/>
          <w:sz w:val="28"/>
          <w:szCs w:val="28"/>
          <w:lang w:val="id-ID"/>
        </w:rPr>
        <w:t xml:space="preserve"> K</w:t>
      </w:r>
      <w:r>
        <w:rPr>
          <w:rFonts w:ascii="Times New Roman" w:hAnsi="Times New Roman"/>
          <w:b/>
          <w:sz w:val="28"/>
          <w:szCs w:val="28"/>
          <w:lang w:val="id-ID"/>
        </w:rPr>
        <w:t xml:space="preserve">ETIDAKEFEKTIFAN </w:t>
      </w:r>
    </w:p>
    <w:p w:rsidR="0097333A" w:rsidRDefault="00C4686F"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MANAJEMEN</w:t>
      </w:r>
      <w:r>
        <w:rPr>
          <w:rFonts w:ascii="Times New Roman" w:hAnsi="Times New Roman"/>
          <w:b/>
          <w:sz w:val="28"/>
          <w:szCs w:val="28"/>
        </w:rPr>
        <w:t xml:space="preserve"> </w:t>
      </w:r>
      <w:r>
        <w:rPr>
          <w:rFonts w:ascii="Times New Roman" w:hAnsi="Times New Roman"/>
          <w:b/>
          <w:sz w:val="28"/>
          <w:szCs w:val="28"/>
          <w:lang w:val="id-ID"/>
        </w:rPr>
        <w:t xml:space="preserve">KESEHATAN KELUARGA </w:t>
      </w:r>
    </w:p>
    <w:p w:rsidR="00C4686F" w:rsidRPr="00AC75D3" w:rsidRDefault="00C4686F"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DENGAN HIPE</w:t>
      </w:r>
      <w:r w:rsidR="0097333A">
        <w:rPr>
          <w:rFonts w:ascii="Times New Roman" w:hAnsi="Times New Roman"/>
          <w:b/>
          <w:sz w:val="28"/>
          <w:szCs w:val="28"/>
          <w:lang w:val="id-ID"/>
        </w:rPr>
        <w:t>RTENSI</w:t>
      </w:r>
    </w:p>
    <w:p w:rsidR="00C4686F" w:rsidRPr="00AC75D3" w:rsidRDefault="00C4686F" w:rsidP="00C4686F">
      <w:pPr>
        <w:spacing w:after="0" w:line="240" w:lineRule="auto"/>
        <w:jc w:val="center"/>
        <w:rPr>
          <w:rFonts w:ascii="Times New Roman" w:hAnsi="Times New Roman"/>
          <w:b/>
          <w:sz w:val="28"/>
          <w:szCs w:val="28"/>
          <w:lang w:val="id-ID"/>
        </w:rPr>
      </w:pPr>
    </w:p>
    <w:p w:rsidR="00C4686F" w:rsidRDefault="00C4686F" w:rsidP="00C4686F">
      <w:pPr>
        <w:spacing w:after="0" w:line="240" w:lineRule="auto"/>
        <w:jc w:val="center"/>
        <w:rPr>
          <w:rFonts w:ascii="Times New Roman" w:hAnsi="Times New Roman"/>
          <w:b/>
          <w:sz w:val="28"/>
          <w:szCs w:val="28"/>
          <w:lang w:val="id-ID"/>
        </w:rPr>
      </w:pPr>
    </w:p>
    <w:p w:rsidR="00C4686F" w:rsidRDefault="00C4686F" w:rsidP="00C4686F">
      <w:pPr>
        <w:tabs>
          <w:tab w:val="left" w:pos="5103"/>
        </w:tabs>
        <w:spacing w:after="0" w:line="240" w:lineRule="auto"/>
        <w:jc w:val="center"/>
        <w:rPr>
          <w:rFonts w:ascii="Times New Roman" w:hAnsi="Times New Roman"/>
          <w:b/>
          <w:sz w:val="28"/>
          <w:szCs w:val="28"/>
          <w:lang w:val="id-ID"/>
        </w:rPr>
      </w:pPr>
      <w:r>
        <w:rPr>
          <w:noProof/>
          <w:lang w:val="id-ID" w:eastAsia="id-ID"/>
        </w:rPr>
        <w:drawing>
          <wp:anchor distT="0" distB="0" distL="114300" distR="114300" simplePos="0" relativeHeight="251659264" behindDoc="0" locked="0" layoutInCell="1" allowOverlap="1" wp14:anchorId="416B7F1B" wp14:editId="53F8190E">
            <wp:simplePos x="0" y="0"/>
            <wp:positionH relativeFrom="margin">
              <wp:posOffset>1626870</wp:posOffset>
            </wp:positionH>
            <wp:positionV relativeFrom="paragraph">
              <wp:posOffset>286385</wp:posOffset>
            </wp:positionV>
            <wp:extent cx="1866900" cy="1752600"/>
            <wp:effectExtent l="0" t="0" r="0" b="0"/>
            <wp:wrapTopAndBottom/>
            <wp:docPr id="2" name="Picture 2" descr="Description: Description: Description: Description: Description: Description: Description: Description: Description: Description: C:\Users\ASUS A43S\AppData\Local\Microsoft\Windows\Temporary Internet Files\Content.Word\IMG-20170909-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C:\Users\ASUS A43S\AppData\Local\Microsoft\Windows\Temporary Internet Files\Content.Word\IMG-20170909-WA0009.jpg"/>
                    <pic:cNvPicPr>
                      <a:picLocks noChangeAspect="1" noChangeArrowheads="1"/>
                    </pic:cNvPicPr>
                  </pic:nvPicPr>
                  <pic:blipFill>
                    <a:blip r:embed="rId9" cstate="print">
                      <a:extLst>
                        <a:ext uri="{28A0092B-C50C-407E-A947-70E740481C1C}">
                          <a14:useLocalDpi xmlns:a14="http://schemas.microsoft.com/office/drawing/2010/main" val="0"/>
                        </a:ext>
                      </a:extLst>
                    </a:blip>
                    <a:srcRect l="2" r="397" b="298"/>
                    <a:stretch>
                      <a:fillRect/>
                    </a:stretch>
                  </pic:blipFill>
                  <pic:spPr bwMode="auto">
                    <a:xfrm>
                      <a:off x="0" y="0"/>
                      <a:ext cx="18669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686F" w:rsidRDefault="00C4686F" w:rsidP="00C4686F">
      <w:pPr>
        <w:tabs>
          <w:tab w:val="left" w:pos="2268"/>
          <w:tab w:val="left" w:pos="5387"/>
        </w:tabs>
        <w:spacing w:after="0" w:line="240" w:lineRule="auto"/>
        <w:jc w:val="center"/>
        <w:rPr>
          <w:rFonts w:ascii="Times New Roman" w:hAnsi="Times New Roman"/>
          <w:b/>
          <w:sz w:val="28"/>
          <w:szCs w:val="28"/>
          <w:lang w:val="id-ID"/>
        </w:rPr>
      </w:pPr>
    </w:p>
    <w:p w:rsidR="00C4686F" w:rsidRPr="005A3E15" w:rsidRDefault="00C4686F" w:rsidP="00C4686F">
      <w:pPr>
        <w:rPr>
          <w:rFonts w:ascii="Times New Roman" w:hAnsi="Times New Roman"/>
          <w:sz w:val="28"/>
          <w:szCs w:val="28"/>
          <w:lang w:val="id-ID"/>
        </w:rPr>
      </w:pPr>
    </w:p>
    <w:p w:rsidR="00C4686F" w:rsidRPr="005A3E15" w:rsidRDefault="00C4686F" w:rsidP="00C4686F">
      <w:pPr>
        <w:rPr>
          <w:rFonts w:ascii="Times New Roman" w:hAnsi="Times New Roman"/>
          <w:sz w:val="28"/>
          <w:szCs w:val="28"/>
          <w:lang w:val="id-ID"/>
        </w:rPr>
      </w:pPr>
    </w:p>
    <w:p w:rsidR="00C4686F" w:rsidRPr="00A856B0" w:rsidRDefault="00C4686F" w:rsidP="00C4686F">
      <w:pPr>
        <w:spacing w:after="0" w:line="240" w:lineRule="auto"/>
        <w:jc w:val="center"/>
        <w:rPr>
          <w:rFonts w:ascii="Times New Roman" w:hAnsi="Times New Roman"/>
          <w:b/>
          <w:sz w:val="28"/>
          <w:szCs w:val="28"/>
        </w:rPr>
      </w:pPr>
      <w:proofErr w:type="gramStart"/>
      <w:r w:rsidRPr="00A856B0">
        <w:rPr>
          <w:rFonts w:ascii="Times New Roman" w:hAnsi="Times New Roman"/>
          <w:b/>
          <w:sz w:val="28"/>
          <w:szCs w:val="28"/>
        </w:rPr>
        <w:t>OLEH :</w:t>
      </w:r>
      <w:proofErr w:type="gramEnd"/>
    </w:p>
    <w:p w:rsidR="00C4686F" w:rsidRPr="00A856B0" w:rsidRDefault="00C4686F" w:rsidP="00C4686F">
      <w:pPr>
        <w:spacing w:after="0" w:line="240" w:lineRule="auto"/>
        <w:jc w:val="center"/>
        <w:rPr>
          <w:rFonts w:ascii="Times New Roman" w:hAnsi="Times New Roman"/>
          <w:b/>
          <w:sz w:val="28"/>
          <w:szCs w:val="28"/>
        </w:rPr>
      </w:pPr>
      <w:r w:rsidRPr="00A856B0">
        <w:rPr>
          <w:rFonts w:ascii="Times New Roman" w:hAnsi="Times New Roman"/>
          <w:b/>
          <w:sz w:val="28"/>
          <w:szCs w:val="28"/>
        </w:rPr>
        <w:t>YESI CAHYA ANALISYA</w:t>
      </w:r>
    </w:p>
    <w:p w:rsidR="00C4686F" w:rsidRPr="00A856B0" w:rsidRDefault="00C4686F" w:rsidP="00C4686F">
      <w:pPr>
        <w:spacing w:after="0" w:line="240" w:lineRule="auto"/>
        <w:jc w:val="center"/>
        <w:rPr>
          <w:rFonts w:ascii="Times New Roman" w:hAnsi="Times New Roman"/>
          <w:b/>
          <w:sz w:val="28"/>
          <w:szCs w:val="28"/>
        </w:rPr>
      </w:pPr>
      <w:r>
        <w:rPr>
          <w:rFonts w:ascii="Times New Roman" w:hAnsi="Times New Roman"/>
          <w:b/>
          <w:sz w:val="28"/>
          <w:szCs w:val="28"/>
        </w:rPr>
        <w:t xml:space="preserve">NIM </w:t>
      </w:r>
      <w:r>
        <w:rPr>
          <w:rFonts w:ascii="Times New Roman" w:hAnsi="Times New Roman"/>
          <w:b/>
          <w:sz w:val="28"/>
          <w:szCs w:val="28"/>
        </w:rPr>
        <w:tab/>
        <w:t xml:space="preserve">: </w:t>
      </w:r>
      <w:r w:rsidRPr="00A856B0">
        <w:rPr>
          <w:rFonts w:ascii="Times New Roman" w:hAnsi="Times New Roman"/>
          <w:b/>
          <w:sz w:val="28"/>
          <w:szCs w:val="28"/>
        </w:rPr>
        <w:t>2317037</w:t>
      </w:r>
    </w:p>
    <w:p w:rsidR="00C4686F" w:rsidRPr="00203847" w:rsidRDefault="00C4686F" w:rsidP="00C4686F">
      <w:pPr>
        <w:spacing w:after="0" w:line="240" w:lineRule="auto"/>
        <w:jc w:val="center"/>
        <w:rPr>
          <w:rFonts w:ascii="Times New Roman" w:hAnsi="Times New Roman"/>
          <w:sz w:val="28"/>
          <w:szCs w:val="28"/>
        </w:rPr>
      </w:pPr>
    </w:p>
    <w:p w:rsidR="00C4686F" w:rsidRDefault="00C4686F" w:rsidP="00C4686F">
      <w:pPr>
        <w:spacing w:after="0" w:line="240" w:lineRule="auto"/>
        <w:rPr>
          <w:rFonts w:ascii="Times New Roman" w:hAnsi="Times New Roman"/>
          <w:sz w:val="28"/>
          <w:szCs w:val="28"/>
        </w:rPr>
      </w:pPr>
    </w:p>
    <w:p w:rsidR="00C4686F" w:rsidRDefault="00C4686F" w:rsidP="00C4686F">
      <w:pPr>
        <w:spacing w:after="0" w:line="240" w:lineRule="auto"/>
        <w:rPr>
          <w:rFonts w:ascii="Times New Roman" w:hAnsi="Times New Roman"/>
          <w:sz w:val="28"/>
          <w:szCs w:val="28"/>
        </w:rPr>
      </w:pPr>
    </w:p>
    <w:p w:rsidR="00C4686F" w:rsidRPr="00203847" w:rsidRDefault="00C4686F" w:rsidP="00C4686F">
      <w:pPr>
        <w:spacing w:after="0" w:line="240" w:lineRule="auto"/>
        <w:rPr>
          <w:rFonts w:ascii="Times New Roman" w:hAnsi="Times New Roman"/>
          <w:sz w:val="28"/>
          <w:szCs w:val="28"/>
        </w:rPr>
      </w:pPr>
    </w:p>
    <w:p w:rsidR="00C4686F" w:rsidRPr="00203847" w:rsidRDefault="00C4686F" w:rsidP="00C4686F">
      <w:pPr>
        <w:spacing w:after="0" w:line="240" w:lineRule="auto"/>
        <w:rPr>
          <w:rFonts w:ascii="Times New Roman" w:hAnsi="Times New Roman"/>
          <w:sz w:val="28"/>
          <w:szCs w:val="28"/>
        </w:rPr>
      </w:pPr>
    </w:p>
    <w:p w:rsidR="00C4686F" w:rsidRPr="00203847" w:rsidRDefault="00C4686F" w:rsidP="00C4686F">
      <w:pPr>
        <w:spacing w:after="0" w:line="240" w:lineRule="auto"/>
        <w:rPr>
          <w:rFonts w:ascii="Times New Roman" w:hAnsi="Times New Roman"/>
          <w:b/>
          <w:sz w:val="28"/>
          <w:szCs w:val="28"/>
        </w:rPr>
      </w:pPr>
    </w:p>
    <w:p w:rsidR="00C4686F" w:rsidRPr="00203847" w:rsidRDefault="00C4686F" w:rsidP="00C4686F">
      <w:pPr>
        <w:spacing w:after="0" w:line="240" w:lineRule="auto"/>
        <w:jc w:val="center"/>
        <w:rPr>
          <w:rFonts w:ascii="Times New Roman" w:hAnsi="Times New Roman"/>
          <w:b/>
          <w:sz w:val="28"/>
          <w:szCs w:val="28"/>
        </w:rPr>
      </w:pPr>
      <w:r w:rsidRPr="00203847">
        <w:rPr>
          <w:rFonts w:ascii="Times New Roman" w:hAnsi="Times New Roman"/>
          <w:b/>
          <w:sz w:val="28"/>
          <w:szCs w:val="28"/>
        </w:rPr>
        <w:t>YAYASAN KEPERAWATAN YOGYAKARTA</w:t>
      </w:r>
    </w:p>
    <w:p w:rsidR="00C4686F" w:rsidRPr="00203847" w:rsidRDefault="00C4686F" w:rsidP="00C4686F">
      <w:pPr>
        <w:spacing w:after="0" w:line="240" w:lineRule="auto"/>
        <w:jc w:val="center"/>
        <w:rPr>
          <w:rFonts w:ascii="Times New Roman" w:hAnsi="Times New Roman"/>
          <w:b/>
          <w:sz w:val="28"/>
          <w:szCs w:val="28"/>
        </w:rPr>
      </w:pPr>
      <w:r w:rsidRPr="00203847">
        <w:rPr>
          <w:rFonts w:ascii="Times New Roman" w:hAnsi="Times New Roman"/>
          <w:b/>
          <w:sz w:val="28"/>
          <w:szCs w:val="28"/>
        </w:rPr>
        <w:t>AKADEMI KEPERAWATAN YKY</w:t>
      </w:r>
    </w:p>
    <w:p w:rsidR="00C4686F" w:rsidRPr="00203847" w:rsidRDefault="00C4686F" w:rsidP="00C4686F">
      <w:pPr>
        <w:spacing w:after="0" w:line="240" w:lineRule="auto"/>
        <w:jc w:val="center"/>
        <w:rPr>
          <w:rFonts w:ascii="Times New Roman" w:hAnsi="Times New Roman"/>
          <w:b/>
          <w:sz w:val="28"/>
          <w:szCs w:val="28"/>
        </w:rPr>
      </w:pPr>
      <w:r w:rsidRPr="00203847">
        <w:rPr>
          <w:rFonts w:ascii="Times New Roman" w:hAnsi="Times New Roman"/>
          <w:b/>
          <w:sz w:val="28"/>
          <w:szCs w:val="28"/>
        </w:rPr>
        <w:t>YOGYAKARTA</w:t>
      </w:r>
    </w:p>
    <w:p w:rsidR="00C4686F" w:rsidRDefault="00C4686F" w:rsidP="00C4686F">
      <w:pPr>
        <w:spacing w:after="0" w:line="240" w:lineRule="auto"/>
        <w:jc w:val="center"/>
        <w:rPr>
          <w:rFonts w:ascii="Times New Roman" w:hAnsi="Times New Roman"/>
          <w:b/>
          <w:sz w:val="28"/>
          <w:szCs w:val="28"/>
          <w:lang w:val="id-ID"/>
        </w:rPr>
      </w:pPr>
      <w:r>
        <w:rPr>
          <w:rFonts w:ascii="Times New Roman" w:hAnsi="Times New Roman"/>
          <w:b/>
          <w:sz w:val="28"/>
          <w:szCs w:val="28"/>
        </w:rPr>
        <w:t>20</w:t>
      </w:r>
      <w:r>
        <w:rPr>
          <w:rFonts w:ascii="Times New Roman" w:hAnsi="Times New Roman"/>
          <w:b/>
          <w:sz w:val="28"/>
          <w:szCs w:val="28"/>
          <w:lang w:val="id-ID"/>
        </w:rPr>
        <w:t>20</w:t>
      </w:r>
    </w:p>
    <w:p w:rsidR="0097333A" w:rsidRPr="00783B43" w:rsidRDefault="0097333A" w:rsidP="00C4686F">
      <w:pPr>
        <w:spacing w:after="0" w:line="240" w:lineRule="auto"/>
        <w:jc w:val="center"/>
        <w:rPr>
          <w:rFonts w:ascii="Times New Roman" w:hAnsi="Times New Roman"/>
          <w:b/>
          <w:sz w:val="28"/>
          <w:szCs w:val="28"/>
          <w:lang w:val="id-ID"/>
        </w:rPr>
      </w:pPr>
    </w:p>
    <w:p w:rsidR="00C4686F" w:rsidRDefault="00C4686F" w:rsidP="00C4686F"/>
    <w:p w:rsidR="00C4686F" w:rsidRDefault="00C4686F" w:rsidP="00C4686F">
      <w:pPr>
        <w:spacing w:after="0" w:line="240" w:lineRule="auto"/>
        <w:rPr>
          <w:rFonts w:ascii="Times New Roman" w:hAnsi="Times New Roman"/>
          <w:b/>
          <w:sz w:val="28"/>
          <w:szCs w:val="28"/>
          <w:lang w:val="id-ID"/>
        </w:rPr>
      </w:pPr>
    </w:p>
    <w:p w:rsidR="00C4686F" w:rsidRDefault="00C4686F" w:rsidP="00C4686F">
      <w:pPr>
        <w:spacing w:after="0" w:line="240" w:lineRule="auto"/>
        <w:rPr>
          <w:rFonts w:ascii="Times New Roman" w:hAnsi="Times New Roman"/>
          <w:b/>
          <w:sz w:val="28"/>
          <w:szCs w:val="28"/>
          <w:lang w:val="id-ID"/>
        </w:rPr>
      </w:pPr>
    </w:p>
    <w:p w:rsidR="006A7EDF" w:rsidRPr="00357A5D" w:rsidRDefault="00357A5D" w:rsidP="00C4686F">
      <w:pPr>
        <w:spacing w:after="0" w:line="240" w:lineRule="auto"/>
        <w:jc w:val="center"/>
        <w:rPr>
          <w:rFonts w:ascii="Times New Roman" w:hAnsi="Times New Roman"/>
          <w:b/>
          <w:sz w:val="28"/>
          <w:szCs w:val="28"/>
          <w:lang w:val="id-ID"/>
        </w:rPr>
      </w:pPr>
      <w:r>
        <w:rPr>
          <w:rFonts w:ascii="Times New Roman" w:hAnsi="Times New Roman"/>
          <w:b/>
          <w:sz w:val="28"/>
          <w:szCs w:val="28"/>
          <w:lang w:val="id-ID"/>
        </w:rPr>
        <w:lastRenderedPageBreak/>
        <w:t>KARYA TULIS ILMIAH</w:t>
      </w:r>
    </w:p>
    <w:p w:rsidR="006A7EDF" w:rsidRPr="009E3910" w:rsidRDefault="006A7EDF" w:rsidP="006A7EDF">
      <w:pPr>
        <w:spacing w:after="0" w:line="240" w:lineRule="auto"/>
        <w:jc w:val="center"/>
        <w:rPr>
          <w:rFonts w:ascii="Times New Roman" w:hAnsi="Times New Roman"/>
          <w:b/>
          <w:sz w:val="28"/>
          <w:szCs w:val="28"/>
        </w:rPr>
      </w:pPr>
    </w:p>
    <w:p w:rsidR="00061173" w:rsidRDefault="00AC75D3"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STUDI DOKUMENTASI</w:t>
      </w:r>
      <w:r w:rsidRPr="00A2070D">
        <w:rPr>
          <w:rFonts w:ascii="Times New Roman" w:hAnsi="Times New Roman"/>
          <w:b/>
          <w:sz w:val="28"/>
          <w:szCs w:val="28"/>
          <w:lang w:val="id-ID"/>
        </w:rPr>
        <w:t xml:space="preserve"> K</w:t>
      </w:r>
      <w:r>
        <w:rPr>
          <w:rFonts w:ascii="Times New Roman" w:hAnsi="Times New Roman"/>
          <w:b/>
          <w:sz w:val="28"/>
          <w:szCs w:val="28"/>
          <w:lang w:val="id-ID"/>
        </w:rPr>
        <w:t xml:space="preserve">ETIDAKEFEKTIFAN </w:t>
      </w:r>
    </w:p>
    <w:p w:rsidR="0097333A" w:rsidRDefault="00AC75D3"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MANAJEMEN</w:t>
      </w:r>
      <w:r>
        <w:rPr>
          <w:rFonts w:ascii="Times New Roman" w:hAnsi="Times New Roman"/>
          <w:b/>
          <w:sz w:val="28"/>
          <w:szCs w:val="28"/>
        </w:rPr>
        <w:t xml:space="preserve"> </w:t>
      </w:r>
      <w:r>
        <w:rPr>
          <w:rFonts w:ascii="Times New Roman" w:hAnsi="Times New Roman"/>
          <w:b/>
          <w:sz w:val="28"/>
          <w:szCs w:val="28"/>
          <w:lang w:val="id-ID"/>
        </w:rPr>
        <w:t xml:space="preserve">KESEHATAN </w:t>
      </w:r>
      <w:r w:rsidR="0097333A">
        <w:rPr>
          <w:rFonts w:ascii="Times New Roman" w:hAnsi="Times New Roman"/>
          <w:b/>
          <w:sz w:val="28"/>
          <w:szCs w:val="28"/>
          <w:lang w:val="id-ID"/>
        </w:rPr>
        <w:t xml:space="preserve">KELUARGA </w:t>
      </w:r>
    </w:p>
    <w:p w:rsidR="00486AA1" w:rsidRPr="00AC75D3" w:rsidRDefault="0097333A"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DENGAN HIPERTENSI</w:t>
      </w:r>
    </w:p>
    <w:p w:rsidR="001978C0" w:rsidRPr="00AC75D3" w:rsidRDefault="001978C0" w:rsidP="00AC75D3">
      <w:pPr>
        <w:spacing w:after="0" w:line="240" w:lineRule="auto"/>
        <w:jc w:val="center"/>
        <w:rPr>
          <w:rFonts w:ascii="Times New Roman" w:hAnsi="Times New Roman"/>
          <w:b/>
          <w:sz w:val="28"/>
          <w:szCs w:val="28"/>
          <w:lang w:val="id-ID"/>
        </w:rPr>
      </w:pPr>
    </w:p>
    <w:p w:rsidR="001978C0" w:rsidRDefault="001978C0" w:rsidP="001978C0">
      <w:pPr>
        <w:spacing w:after="0" w:line="240" w:lineRule="auto"/>
        <w:jc w:val="center"/>
        <w:rPr>
          <w:rFonts w:ascii="Times New Roman" w:hAnsi="Times New Roman"/>
          <w:b/>
          <w:sz w:val="28"/>
          <w:szCs w:val="28"/>
          <w:lang w:val="id-ID"/>
        </w:rPr>
      </w:pPr>
    </w:p>
    <w:p w:rsidR="006A7EDF" w:rsidRDefault="006A7EDF" w:rsidP="006A7EDF">
      <w:pPr>
        <w:spacing w:after="0" w:line="240" w:lineRule="auto"/>
        <w:jc w:val="center"/>
        <w:rPr>
          <w:rFonts w:ascii="Times New Roman" w:hAnsi="Times New Roman"/>
          <w:b/>
          <w:sz w:val="28"/>
          <w:szCs w:val="28"/>
          <w:lang w:val="id-ID"/>
        </w:rPr>
      </w:pPr>
    </w:p>
    <w:p w:rsidR="006A7EDF" w:rsidRDefault="006A7EDF" w:rsidP="006A7EDF">
      <w:pPr>
        <w:spacing w:after="0" w:line="240" w:lineRule="auto"/>
        <w:jc w:val="center"/>
        <w:rPr>
          <w:rFonts w:ascii="Times New Roman" w:hAnsi="Times New Roman"/>
          <w:b/>
          <w:sz w:val="28"/>
          <w:szCs w:val="28"/>
          <w:lang w:val="id-ID"/>
        </w:rPr>
      </w:pPr>
    </w:p>
    <w:p w:rsidR="006A7EDF" w:rsidRDefault="006A7EDF" w:rsidP="006A7EDF">
      <w:pPr>
        <w:spacing w:after="0" w:line="240" w:lineRule="auto"/>
        <w:rPr>
          <w:rFonts w:ascii="Times New Roman" w:hAnsi="Times New Roman"/>
          <w:b/>
          <w:sz w:val="28"/>
          <w:szCs w:val="28"/>
          <w:lang w:val="id-ID"/>
        </w:rPr>
      </w:pPr>
    </w:p>
    <w:p w:rsidR="006A7EDF" w:rsidRPr="00783B43" w:rsidRDefault="006A7EDF" w:rsidP="006A7EDF">
      <w:pPr>
        <w:tabs>
          <w:tab w:val="left" w:pos="2340"/>
          <w:tab w:val="center" w:pos="3969"/>
        </w:tabs>
        <w:spacing w:after="0" w:line="240" w:lineRule="auto"/>
        <w:jc w:val="center"/>
        <w:rPr>
          <w:rFonts w:ascii="Times New Roman" w:hAnsi="Times New Roman"/>
          <w:sz w:val="24"/>
          <w:szCs w:val="24"/>
          <w:lang w:val="id-ID"/>
        </w:rPr>
      </w:pPr>
      <w:r w:rsidRPr="00783B43">
        <w:rPr>
          <w:rFonts w:ascii="Times New Roman" w:hAnsi="Times New Roman"/>
          <w:sz w:val="24"/>
          <w:szCs w:val="24"/>
          <w:lang w:val="id-ID"/>
        </w:rPr>
        <w:t xml:space="preserve">Tugas Akhir Ini </w:t>
      </w:r>
      <w:r w:rsidRPr="00783B43">
        <w:rPr>
          <w:rFonts w:ascii="Times New Roman" w:hAnsi="Times New Roman"/>
          <w:sz w:val="24"/>
          <w:szCs w:val="24"/>
        </w:rPr>
        <w:t xml:space="preserve">Untuk Memenuhi </w:t>
      </w:r>
      <w:r>
        <w:rPr>
          <w:rFonts w:ascii="Times New Roman" w:hAnsi="Times New Roman"/>
          <w:sz w:val="24"/>
          <w:szCs w:val="24"/>
          <w:lang w:val="id-ID"/>
        </w:rPr>
        <w:t xml:space="preserve">Sebagian </w:t>
      </w:r>
      <w:r w:rsidRPr="00783B43">
        <w:rPr>
          <w:rFonts w:ascii="Times New Roman" w:hAnsi="Times New Roman"/>
          <w:sz w:val="24"/>
          <w:szCs w:val="24"/>
        </w:rPr>
        <w:t xml:space="preserve">Syarat </w:t>
      </w:r>
      <w:r w:rsidRPr="00783B43">
        <w:rPr>
          <w:rFonts w:ascii="Times New Roman" w:hAnsi="Times New Roman"/>
          <w:sz w:val="24"/>
          <w:szCs w:val="24"/>
          <w:lang w:val="id-ID"/>
        </w:rPr>
        <w:t xml:space="preserve">Menyelesaikan </w:t>
      </w:r>
    </w:p>
    <w:p w:rsidR="006A7EDF" w:rsidRPr="00783B43" w:rsidRDefault="006A7EDF" w:rsidP="006A7EDF">
      <w:pPr>
        <w:tabs>
          <w:tab w:val="left" w:pos="2340"/>
          <w:tab w:val="center" w:pos="3969"/>
        </w:tabs>
        <w:spacing w:after="0" w:line="240" w:lineRule="auto"/>
        <w:jc w:val="center"/>
        <w:rPr>
          <w:rFonts w:ascii="Times New Roman" w:hAnsi="Times New Roman"/>
          <w:sz w:val="24"/>
          <w:szCs w:val="24"/>
          <w:lang w:val="id-ID"/>
        </w:rPr>
      </w:pPr>
      <w:r w:rsidRPr="00783B43">
        <w:rPr>
          <w:rFonts w:ascii="Times New Roman" w:hAnsi="Times New Roman"/>
          <w:sz w:val="24"/>
          <w:szCs w:val="24"/>
          <w:lang w:val="id-ID"/>
        </w:rPr>
        <w:t xml:space="preserve">Pendidikan Program </w:t>
      </w:r>
      <w:r w:rsidRPr="00783B43">
        <w:rPr>
          <w:rFonts w:ascii="Times New Roman" w:hAnsi="Times New Roman"/>
          <w:sz w:val="24"/>
          <w:szCs w:val="24"/>
        </w:rPr>
        <w:t xml:space="preserve"> Diploma III Keperawatan</w:t>
      </w:r>
      <w:r w:rsidRPr="00783B43">
        <w:rPr>
          <w:rFonts w:ascii="Times New Roman" w:hAnsi="Times New Roman"/>
          <w:sz w:val="24"/>
          <w:szCs w:val="24"/>
          <w:lang w:val="id-ID"/>
        </w:rPr>
        <w:t xml:space="preserve"> </w:t>
      </w:r>
    </w:p>
    <w:p w:rsidR="006A7EDF" w:rsidRPr="00783B43" w:rsidRDefault="006A7EDF" w:rsidP="006A7EDF">
      <w:pPr>
        <w:tabs>
          <w:tab w:val="left" w:pos="2340"/>
          <w:tab w:val="center" w:pos="3969"/>
        </w:tabs>
        <w:spacing w:after="0" w:line="240" w:lineRule="auto"/>
        <w:jc w:val="center"/>
        <w:rPr>
          <w:rFonts w:ascii="Times New Roman" w:hAnsi="Times New Roman"/>
          <w:sz w:val="24"/>
          <w:szCs w:val="24"/>
          <w:lang w:val="id-ID"/>
        </w:rPr>
      </w:pPr>
      <w:r w:rsidRPr="00783B43">
        <w:rPr>
          <w:rFonts w:ascii="Times New Roman" w:hAnsi="Times New Roman"/>
          <w:sz w:val="24"/>
          <w:szCs w:val="24"/>
          <w:lang w:val="id-ID"/>
        </w:rPr>
        <w:t>Akademi Keperawatan “YKY” Yogyakarta</w:t>
      </w:r>
    </w:p>
    <w:p w:rsidR="006A7EDF" w:rsidRDefault="006A7EDF" w:rsidP="006A7EDF">
      <w:pPr>
        <w:spacing w:after="0" w:line="240" w:lineRule="auto"/>
        <w:rPr>
          <w:rFonts w:ascii="Times New Roman" w:hAnsi="Times New Roman"/>
          <w:b/>
          <w:sz w:val="28"/>
          <w:szCs w:val="28"/>
          <w:lang w:val="id-ID"/>
        </w:rPr>
      </w:pPr>
    </w:p>
    <w:p w:rsidR="006A7EDF" w:rsidRDefault="006A7EDF" w:rsidP="006A7EDF">
      <w:pPr>
        <w:spacing w:after="0" w:line="240" w:lineRule="auto"/>
        <w:jc w:val="center"/>
        <w:rPr>
          <w:rFonts w:ascii="Times New Roman" w:hAnsi="Times New Roman"/>
          <w:b/>
          <w:sz w:val="28"/>
          <w:szCs w:val="28"/>
          <w:lang w:val="id-ID"/>
        </w:rPr>
      </w:pPr>
    </w:p>
    <w:p w:rsidR="006A7EDF" w:rsidRPr="00783B43" w:rsidRDefault="006A7EDF" w:rsidP="006A7EDF">
      <w:pPr>
        <w:spacing w:after="0" w:line="240" w:lineRule="auto"/>
        <w:jc w:val="center"/>
        <w:rPr>
          <w:rFonts w:ascii="Times New Roman" w:hAnsi="Times New Roman"/>
          <w:b/>
          <w:sz w:val="28"/>
          <w:szCs w:val="28"/>
          <w:lang w:val="id-ID"/>
        </w:rPr>
      </w:pPr>
    </w:p>
    <w:p w:rsidR="006A7EDF" w:rsidRPr="005A3E15" w:rsidRDefault="006A7EDF" w:rsidP="006A7EDF">
      <w:pPr>
        <w:rPr>
          <w:rFonts w:ascii="Times New Roman" w:hAnsi="Times New Roman"/>
          <w:sz w:val="28"/>
          <w:szCs w:val="28"/>
          <w:lang w:val="id-ID"/>
        </w:rPr>
      </w:pPr>
    </w:p>
    <w:p w:rsidR="006A7EDF" w:rsidRPr="00A856B0" w:rsidRDefault="006A7EDF" w:rsidP="006A7EDF">
      <w:pPr>
        <w:spacing w:after="0" w:line="240" w:lineRule="auto"/>
        <w:jc w:val="center"/>
        <w:rPr>
          <w:rFonts w:ascii="Times New Roman" w:hAnsi="Times New Roman"/>
          <w:b/>
          <w:sz w:val="24"/>
          <w:szCs w:val="24"/>
        </w:rPr>
      </w:pPr>
      <w:proofErr w:type="gramStart"/>
      <w:r w:rsidRPr="00A856B0">
        <w:rPr>
          <w:rFonts w:ascii="Times New Roman" w:hAnsi="Times New Roman"/>
          <w:b/>
          <w:sz w:val="24"/>
          <w:szCs w:val="24"/>
        </w:rPr>
        <w:t>OLEH :</w:t>
      </w:r>
      <w:proofErr w:type="gramEnd"/>
    </w:p>
    <w:p w:rsidR="006A7EDF" w:rsidRPr="00A856B0" w:rsidRDefault="006A7EDF" w:rsidP="006A7EDF">
      <w:pPr>
        <w:spacing w:after="0" w:line="240" w:lineRule="auto"/>
        <w:jc w:val="center"/>
        <w:rPr>
          <w:rFonts w:ascii="Times New Roman" w:hAnsi="Times New Roman"/>
          <w:b/>
          <w:sz w:val="24"/>
          <w:szCs w:val="24"/>
        </w:rPr>
      </w:pPr>
      <w:r w:rsidRPr="00A856B0">
        <w:rPr>
          <w:rFonts w:ascii="Times New Roman" w:hAnsi="Times New Roman"/>
          <w:b/>
          <w:sz w:val="24"/>
          <w:szCs w:val="24"/>
        </w:rPr>
        <w:t>YESI CAHYA ANALISYA</w:t>
      </w:r>
    </w:p>
    <w:p w:rsidR="006A7EDF" w:rsidRPr="00A856B0" w:rsidRDefault="006A7EDF" w:rsidP="006A7EDF">
      <w:pPr>
        <w:spacing w:after="0" w:line="240" w:lineRule="auto"/>
        <w:jc w:val="center"/>
        <w:rPr>
          <w:rFonts w:ascii="Times New Roman" w:hAnsi="Times New Roman"/>
          <w:b/>
          <w:sz w:val="24"/>
          <w:szCs w:val="24"/>
        </w:rPr>
      </w:pPr>
      <w:r>
        <w:rPr>
          <w:rFonts w:ascii="Times New Roman" w:hAnsi="Times New Roman"/>
          <w:b/>
          <w:sz w:val="24"/>
          <w:szCs w:val="24"/>
        </w:rPr>
        <w:t xml:space="preserve">NIM </w:t>
      </w:r>
      <w:r>
        <w:rPr>
          <w:rFonts w:ascii="Times New Roman" w:hAnsi="Times New Roman"/>
          <w:b/>
          <w:sz w:val="24"/>
          <w:szCs w:val="24"/>
        </w:rPr>
        <w:tab/>
        <w:t xml:space="preserve">: </w:t>
      </w:r>
      <w:r w:rsidRPr="00A856B0">
        <w:rPr>
          <w:rFonts w:ascii="Times New Roman" w:hAnsi="Times New Roman"/>
          <w:b/>
          <w:sz w:val="24"/>
          <w:szCs w:val="24"/>
        </w:rPr>
        <w:t>2317037</w:t>
      </w:r>
    </w:p>
    <w:p w:rsidR="006A7EDF" w:rsidRDefault="006A7EDF" w:rsidP="006A7EDF">
      <w:pPr>
        <w:spacing w:after="0" w:line="240" w:lineRule="auto"/>
        <w:jc w:val="center"/>
        <w:rPr>
          <w:rFonts w:ascii="Times New Roman" w:hAnsi="Times New Roman"/>
          <w:sz w:val="28"/>
          <w:szCs w:val="28"/>
        </w:rPr>
      </w:pPr>
    </w:p>
    <w:p w:rsidR="006A7EDF" w:rsidRDefault="006A7EDF" w:rsidP="006A7EDF">
      <w:pPr>
        <w:spacing w:after="0" w:line="240" w:lineRule="auto"/>
        <w:jc w:val="center"/>
        <w:rPr>
          <w:rFonts w:ascii="Times New Roman" w:hAnsi="Times New Roman"/>
          <w:sz w:val="28"/>
          <w:szCs w:val="28"/>
        </w:rPr>
      </w:pPr>
    </w:p>
    <w:p w:rsidR="006A7EDF" w:rsidRDefault="006A7EDF" w:rsidP="006A7EDF">
      <w:pPr>
        <w:spacing w:after="0" w:line="240" w:lineRule="auto"/>
        <w:jc w:val="center"/>
        <w:rPr>
          <w:rFonts w:ascii="Times New Roman" w:hAnsi="Times New Roman"/>
          <w:sz w:val="28"/>
          <w:szCs w:val="28"/>
        </w:rPr>
      </w:pPr>
    </w:p>
    <w:p w:rsidR="006A7EDF" w:rsidRPr="00203847" w:rsidRDefault="006A7EDF" w:rsidP="006A7EDF">
      <w:pPr>
        <w:spacing w:after="0" w:line="240" w:lineRule="auto"/>
        <w:jc w:val="center"/>
        <w:rPr>
          <w:rFonts w:ascii="Times New Roman" w:hAnsi="Times New Roman"/>
          <w:sz w:val="28"/>
          <w:szCs w:val="28"/>
        </w:rPr>
      </w:pPr>
    </w:p>
    <w:p w:rsidR="006A7EDF" w:rsidRDefault="006A7EDF" w:rsidP="006A7EDF">
      <w:pPr>
        <w:spacing w:after="0" w:line="240" w:lineRule="auto"/>
        <w:rPr>
          <w:rFonts w:ascii="Times New Roman" w:hAnsi="Times New Roman"/>
          <w:sz w:val="28"/>
          <w:szCs w:val="28"/>
        </w:rPr>
      </w:pPr>
    </w:p>
    <w:p w:rsidR="006A7EDF" w:rsidRDefault="006A7EDF" w:rsidP="006A7EDF">
      <w:pPr>
        <w:spacing w:after="0" w:line="240" w:lineRule="auto"/>
        <w:rPr>
          <w:rFonts w:ascii="Times New Roman" w:hAnsi="Times New Roman"/>
          <w:sz w:val="28"/>
          <w:szCs w:val="28"/>
        </w:rPr>
      </w:pPr>
    </w:p>
    <w:p w:rsidR="006A7EDF" w:rsidRDefault="006A7EDF" w:rsidP="006A7EDF">
      <w:pPr>
        <w:spacing w:after="0" w:line="240" w:lineRule="auto"/>
        <w:rPr>
          <w:rFonts w:ascii="Times New Roman" w:hAnsi="Times New Roman"/>
          <w:sz w:val="28"/>
          <w:szCs w:val="28"/>
        </w:rPr>
      </w:pPr>
    </w:p>
    <w:p w:rsidR="006A7EDF" w:rsidRDefault="006A7EDF" w:rsidP="006A7EDF">
      <w:pPr>
        <w:spacing w:after="0" w:line="240" w:lineRule="auto"/>
        <w:rPr>
          <w:rFonts w:ascii="Times New Roman" w:hAnsi="Times New Roman"/>
          <w:sz w:val="28"/>
          <w:szCs w:val="28"/>
        </w:rPr>
      </w:pPr>
    </w:p>
    <w:p w:rsidR="006A7EDF" w:rsidRPr="00203847" w:rsidRDefault="006A7EDF" w:rsidP="006A7EDF">
      <w:pPr>
        <w:spacing w:after="0" w:line="240" w:lineRule="auto"/>
        <w:rPr>
          <w:rFonts w:ascii="Times New Roman" w:hAnsi="Times New Roman"/>
          <w:sz w:val="28"/>
          <w:szCs w:val="28"/>
        </w:rPr>
      </w:pPr>
    </w:p>
    <w:p w:rsidR="006A7EDF" w:rsidRPr="00203847" w:rsidRDefault="006A7EDF" w:rsidP="006A7EDF">
      <w:pPr>
        <w:spacing w:after="0" w:line="240" w:lineRule="auto"/>
        <w:rPr>
          <w:rFonts w:ascii="Times New Roman" w:hAnsi="Times New Roman"/>
          <w:b/>
          <w:sz w:val="28"/>
          <w:szCs w:val="28"/>
        </w:rPr>
      </w:pPr>
    </w:p>
    <w:p w:rsidR="006A7EDF" w:rsidRPr="00783B43" w:rsidRDefault="006A7EDF" w:rsidP="006A7EDF">
      <w:pPr>
        <w:spacing w:after="0" w:line="240" w:lineRule="auto"/>
        <w:jc w:val="center"/>
        <w:rPr>
          <w:rFonts w:ascii="Times New Roman" w:hAnsi="Times New Roman"/>
          <w:b/>
          <w:sz w:val="24"/>
          <w:szCs w:val="24"/>
        </w:rPr>
      </w:pPr>
      <w:r w:rsidRPr="00783B43">
        <w:rPr>
          <w:rFonts w:ascii="Times New Roman" w:hAnsi="Times New Roman"/>
          <w:b/>
          <w:sz w:val="24"/>
          <w:szCs w:val="24"/>
        </w:rPr>
        <w:t>YAYASAN KEPERAWATAN YOGYAKARTA</w:t>
      </w:r>
    </w:p>
    <w:p w:rsidR="006A7EDF" w:rsidRPr="00783B43" w:rsidRDefault="006A7EDF" w:rsidP="006A7EDF">
      <w:pPr>
        <w:spacing w:after="0" w:line="240" w:lineRule="auto"/>
        <w:jc w:val="center"/>
        <w:rPr>
          <w:rFonts w:ascii="Times New Roman" w:hAnsi="Times New Roman"/>
          <w:b/>
          <w:sz w:val="24"/>
          <w:szCs w:val="24"/>
        </w:rPr>
      </w:pPr>
      <w:r w:rsidRPr="00783B43">
        <w:rPr>
          <w:rFonts w:ascii="Times New Roman" w:hAnsi="Times New Roman"/>
          <w:b/>
          <w:sz w:val="24"/>
          <w:szCs w:val="24"/>
        </w:rPr>
        <w:t>AKADEMI KEPERAWATAN YKY</w:t>
      </w:r>
    </w:p>
    <w:p w:rsidR="006A7EDF" w:rsidRPr="00783B43" w:rsidRDefault="006A7EDF" w:rsidP="006A7EDF">
      <w:pPr>
        <w:spacing w:after="0" w:line="240" w:lineRule="auto"/>
        <w:jc w:val="center"/>
        <w:rPr>
          <w:rFonts w:ascii="Times New Roman" w:hAnsi="Times New Roman"/>
          <w:b/>
          <w:sz w:val="24"/>
          <w:szCs w:val="24"/>
        </w:rPr>
      </w:pPr>
      <w:r w:rsidRPr="00783B43">
        <w:rPr>
          <w:rFonts w:ascii="Times New Roman" w:hAnsi="Times New Roman"/>
          <w:b/>
          <w:sz w:val="24"/>
          <w:szCs w:val="24"/>
        </w:rPr>
        <w:t>YOGYAKARTA</w:t>
      </w:r>
    </w:p>
    <w:p w:rsidR="006A7EDF" w:rsidRPr="00783B43" w:rsidRDefault="006A7EDF" w:rsidP="006A7EDF">
      <w:pPr>
        <w:spacing w:after="0" w:line="240" w:lineRule="auto"/>
        <w:jc w:val="center"/>
        <w:rPr>
          <w:rFonts w:ascii="Times New Roman" w:hAnsi="Times New Roman"/>
          <w:b/>
          <w:sz w:val="24"/>
          <w:szCs w:val="24"/>
          <w:lang w:val="id-ID"/>
        </w:rPr>
      </w:pPr>
      <w:r w:rsidRPr="00783B43">
        <w:rPr>
          <w:rFonts w:ascii="Times New Roman" w:hAnsi="Times New Roman"/>
          <w:b/>
          <w:sz w:val="24"/>
          <w:szCs w:val="24"/>
          <w:lang w:val="id-ID"/>
        </w:rPr>
        <w:t>2020</w:t>
      </w:r>
    </w:p>
    <w:p w:rsidR="006A7EDF" w:rsidRDefault="006A7EDF"/>
    <w:p w:rsidR="006A7EDF" w:rsidRDefault="006A7EDF"/>
    <w:p w:rsidR="0097333A" w:rsidRDefault="0097333A"/>
    <w:p w:rsidR="006A7EDF" w:rsidRDefault="006A7EDF"/>
    <w:p w:rsidR="00344F35" w:rsidRDefault="00344F35" w:rsidP="00344F35">
      <w:pPr>
        <w:jc w:val="center"/>
        <w:rPr>
          <w:rFonts w:ascii="Times New Roman" w:hAnsi="Times New Roman"/>
          <w:b/>
          <w:sz w:val="28"/>
          <w:szCs w:val="28"/>
          <w:lang w:val="id-ID"/>
        </w:rPr>
      </w:pPr>
      <w:r w:rsidRPr="00344F35">
        <w:rPr>
          <w:rFonts w:ascii="Times New Roman" w:hAnsi="Times New Roman"/>
          <w:b/>
          <w:sz w:val="28"/>
          <w:szCs w:val="28"/>
          <w:lang w:val="id-ID"/>
        </w:rPr>
        <w:lastRenderedPageBreak/>
        <w:t>PERNYATAAN KEASLIAN</w:t>
      </w:r>
      <w:r>
        <w:rPr>
          <w:rFonts w:ascii="Times New Roman" w:hAnsi="Times New Roman"/>
          <w:b/>
          <w:sz w:val="28"/>
          <w:szCs w:val="28"/>
          <w:lang w:val="id-ID"/>
        </w:rPr>
        <w:t xml:space="preserve"> TULISAN</w:t>
      </w:r>
    </w:p>
    <w:p w:rsidR="00B3708A" w:rsidRDefault="00B3708A" w:rsidP="00344F35">
      <w:pPr>
        <w:jc w:val="center"/>
        <w:rPr>
          <w:rFonts w:ascii="Times New Roman" w:hAnsi="Times New Roman"/>
          <w:b/>
          <w:sz w:val="28"/>
          <w:szCs w:val="28"/>
          <w:lang w:val="id-ID"/>
        </w:rPr>
      </w:pPr>
    </w:p>
    <w:p w:rsidR="00344F35" w:rsidRPr="00B3708A" w:rsidRDefault="00344F35" w:rsidP="00B3708A">
      <w:pPr>
        <w:spacing w:line="240" w:lineRule="auto"/>
        <w:rPr>
          <w:rFonts w:ascii="Times New Roman" w:hAnsi="Times New Roman"/>
          <w:sz w:val="24"/>
          <w:szCs w:val="24"/>
          <w:lang w:val="id-ID"/>
        </w:rPr>
      </w:pPr>
      <w:r w:rsidRPr="00B3708A">
        <w:rPr>
          <w:rFonts w:ascii="Times New Roman" w:hAnsi="Times New Roman"/>
          <w:sz w:val="24"/>
          <w:szCs w:val="24"/>
          <w:lang w:val="id-ID"/>
        </w:rPr>
        <w:t>Saya yang bertanda tangan dibawah ini :</w:t>
      </w:r>
    </w:p>
    <w:p w:rsidR="00344F35" w:rsidRPr="00B3708A" w:rsidRDefault="00344F35" w:rsidP="00B3708A">
      <w:pPr>
        <w:spacing w:line="240" w:lineRule="auto"/>
        <w:rPr>
          <w:rFonts w:ascii="Times New Roman" w:hAnsi="Times New Roman"/>
          <w:sz w:val="24"/>
          <w:szCs w:val="24"/>
          <w:lang w:val="id-ID"/>
        </w:rPr>
      </w:pPr>
      <w:r w:rsidRPr="00B3708A">
        <w:rPr>
          <w:rFonts w:ascii="Times New Roman" w:hAnsi="Times New Roman"/>
          <w:sz w:val="24"/>
          <w:szCs w:val="24"/>
          <w:lang w:val="id-ID"/>
        </w:rPr>
        <w:t xml:space="preserve">Nama </w:t>
      </w:r>
      <w:r w:rsidR="00B3708A" w:rsidRPr="00B3708A">
        <w:rPr>
          <w:rFonts w:ascii="Times New Roman" w:hAnsi="Times New Roman"/>
          <w:sz w:val="24"/>
          <w:szCs w:val="24"/>
          <w:lang w:val="id-ID"/>
        </w:rPr>
        <w:tab/>
      </w:r>
      <w:r w:rsidR="00B3708A" w:rsidRPr="00B3708A">
        <w:rPr>
          <w:rFonts w:ascii="Times New Roman" w:hAnsi="Times New Roman"/>
          <w:sz w:val="24"/>
          <w:szCs w:val="24"/>
          <w:lang w:val="id-ID"/>
        </w:rPr>
        <w:tab/>
      </w:r>
      <w:r w:rsidRPr="00B3708A">
        <w:rPr>
          <w:rFonts w:ascii="Times New Roman" w:hAnsi="Times New Roman"/>
          <w:sz w:val="24"/>
          <w:szCs w:val="24"/>
          <w:lang w:val="id-ID"/>
        </w:rPr>
        <w:t>: Yesi Cahya Analisya</w:t>
      </w:r>
    </w:p>
    <w:p w:rsidR="00344F35" w:rsidRPr="00B3708A" w:rsidRDefault="00344F35" w:rsidP="00B3708A">
      <w:pPr>
        <w:spacing w:line="240" w:lineRule="auto"/>
        <w:rPr>
          <w:rFonts w:ascii="Times New Roman" w:hAnsi="Times New Roman"/>
          <w:sz w:val="24"/>
          <w:szCs w:val="24"/>
          <w:lang w:val="id-ID"/>
        </w:rPr>
      </w:pPr>
      <w:r w:rsidRPr="00B3708A">
        <w:rPr>
          <w:rFonts w:ascii="Times New Roman" w:hAnsi="Times New Roman"/>
          <w:sz w:val="24"/>
          <w:szCs w:val="24"/>
          <w:lang w:val="id-ID"/>
        </w:rPr>
        <w:t xml:space="preserve">NIM </w:t>
      </w:r>
      <w:r w:rsidR="00B3708A" w:rsidRPr="00B3708A">
        <w:rPr>
          <w:rFonts w:ascii="Times New Roman" w:hAnsi="Times New Roman"/>
          <w:sz w:val="24"/>
          <w:szCs w:val="24"/>
          <w:lang w:val="id-ID"/>
        </w:rPr>
        <w:tab/>
      </w:r>
      <w:r w:rsidR="00B3708A" w:rsidRPr="00B3708A">
        <w:rPr>
          <w:rFonts w:ascii="Times New Roman" w:hAnsi="Times New Roman"/>
          <w:sz w:val="24"/>
          <w:szCs w:val="24"/>
          <w:lang w:val="id-ID"/>
        </w:rPr>
        <w:tab/>
      </w:r>
      <w:r w:rsidRPr="00B3708A">
        <w:rPr>
          <w:rFonts w:ascii="Times New Roman" w:hAnsi="Times New Roman"/>
          <w:sz w:val="24"/>
          <w:szCs w:val="24"/>
          <w:lang w:val="id-ID"/>
        </w:rPr>
        <w:t xml:space="preserve">: </w:t>
      </w:r>
      <w:r w:rsidR="00B3708A" w:rsidRPr="00B3708A">
        <w:rPr>
          <w:rFonts w:ascii="Times New Roman" w:hAnsi="Times New Roman"/>
          <w:sz w:val="24"/>
          <w:szCs w:val="24"/>
          <w:lang w:val="id-ID"/>
        </w:rPr>
        <w:t>2317037</w:t>
      </w:r>
    </w:p>
    <w:p w:rsidR="00B3708A" w:rsidRPr="00B3708A" w:rsidRDefault="00B3708A" w:rsidP="00B3708A">
      <w:pPr>
        <w:spacing w:line="240" w:lineRule="auto"/>
        <w:rPr>
          <w:rFonts w:ascii="Times New Roman" w:hAnsi="Times New Roman"/>
          <w:sz w:val="24"/>
          <w:szCs w:val="24"/>
          <w:lang w:val="id-ID"/>
        </w:rPr>
      </w:pPr>
      <w:r w:rsidRPr="00B3708A">
        <w:rPr>
          <w:rFonts w:ascii="Times New Roman" w:hAnsi="Times New Roman"/>
          <w:sz w:val="24"/>
          <w:szCs w:val="24"/>
          <w:lang w:val="id-ID"/>
        </w:rPr>
        <w:t>Program Studi : Diploma III Keperawatan</w:t>
      </w:r>
    </w:p>
    <w:p w:rsidR="00B3708A" w:rsidRPr="00B3708A" w:rsidRDefault="00B3708A" w:rsidP="00B3708A">
      <w:pPr>
        <w:spacing w:after="0" w:line="240" w:lineRule="auto"/>
        <w:rPr>
          <w:rFonts w:ascii="Times New Roman" w:hAnsi="Times New Roman"/>
          <w:sz w:val="24"/>
          <w:szCs w:val="24"/>
          <w:lang w:val="id-ID"/>
        </w:rPr>
      </w:pPr>
      <w:r w:rsidRPr="00B3708A">
        <w:rPr>
          <w:rFonts w:ascii="Times New Roman" w:hAnsi="Times New Roman"/>
          <w:sz w:val="24"/>
          <w:szCs w:val="24"/>
          <w:lang w:val="id-ID"/>
        </w:rPr>
        <w:t xml:space="preserve">Institusi </w:t>
      </w:r>
      <w:r w:rsidRPr="00B3708A">
        <w:rPr>
          <w:rFonts w:ascii="Times New Roman" w:hAnsi="Times New Roman"/>
          <w:sz w:val="24"/>
          <w:szCs w:val="24"/>
          <w:lang w:val="id-ID"/>
        </w:rPr>
        <w:tab/>
        <w:t>: Akademi Keperawatan “YKY” Yogyakarta</w:t>
      </w:r>
    </w:p>
    <w:p w:rsidR="00B3708A" w:rsidRPr="00B3708A" w:rsidRDefault="00B3708A" w:rsidP="00B3708A">
      <w:pPr>
        <w:spacing w:after="0" w:line="240" w:lineRule="auto"/>
        <w:rPr>
          <w:rFonts w:ascii="Times New Roman" w:hAnsi="Times New Roman"/>
          <w:sz w:val="24"/>
          <w:szCs w:val="24"/>
          <w:lang w:val="id-ID"/>
        </w:rPr>
      </w:pPr>
    </w:p>
    <w:p w:rsidR="00B3708A" w:rsidRPr="00B3708A" w:rsidRDefault="00B3708A" w:rsidP="00246E0B">
      <w:pPr>
        <w:spacing w:after="0" w:line="240" w:lineRule="auto"/>
        <w:jc w:val="both"/>
        <w:rPr>
          <w:rFonts w:ascii="Times New Roman" w:hAnsi="Times New Roman"/>
          <w:sz w:val="24"/>
          <w:szCs w:val="24"/>
          <w:lang w:val="id-ID"/>
        </w:rPr>
      </w:pPr>
      <w:r w:rsidRPr="00B3708A">
        <w:rPr>
          <w:rFonts w:ascii="Times New Roman" w:hAnsi="Times New Roman"/>
          <w:sz w:val="24"/>
          <w:szCs w:val="24"/>
          <w:lang w:val="id-ID"/>
        </w:rPr>
        <w:t>Menyatakan dengan sebenarnya bahwa Karya Tulis Ilmiah yang saya tulis ini adalah benar-benar merupakan hasil karya sendiri dan bukan merupakan pengambilan alih tulisan atau pikiran orang lain yang saya aku sebagai hasil tulisan atau pikiran saya sendiri.</w:t>
      </w:r>
    </w:p>
    <w:p w:rsidR="00B3708A" w:rsidRPr="00B3708A" w:rsidRDefault="00B3708A" w:rsidP="00246E0B">
      <w:pPr>
        <w:spacing w:after="0" w:line="240" w:lineRule="auto"/>
        <w:jc w:val="both"/>
        <w:rPr>
          <w:rFonts w:ascii="Times New Roman" w:hAnsi="Times New Roman"/>
          <w:sz w:val="24"/>
          <w:szCs w:val="24"/>
          <w:lang w:val="id-ID"/>
        </w:rPr>
      </w:pPr>
      <w:r w:rsidRPr="00B3708A">
        <w:rPr>
          <w:rFonts w:ascii="Times New Roman" w:hAnsi="Times New Roman"/>
          <w:sz w:val="24"/>
          <w:szCs w:val="24"/>
          <w:lang w:val="id-ID"/>
        </w:rPr>
        <w:t>Apabila dikemudian hari terbukti atau dapat dibuktikan Karya Tulis Ilmiah ini hasil jiplakan, maka saya bersedia menerima sanksi atas perbuatan tersebut.</w:t>
      </w:r>
    </w:p>
    <w:p w:rsidR="00344F35" w:rsidRPr="00B3708A" w:rsidRDefault="00344F35" w:rsidP="00246E0B">
      <w:pPr>
        <w:spacing w:line="240" w:lineRule="auto"/>
        <w:jc w:val="both"/>
        <w:rPr>
          <w:sz w:val="24"/>
          <w:szCs w:val="24"/>
        </w:rPr>
      </w:pPr>
    </w:p>
    <w:p w:rsidR="00344F35" w:rsidRDefault="00246E0B">
      <w:pPr>
        <w:rPr>
          <w:lang w:val="id-ID"/>
        </w:rPr>
      </w:pPr>
      <w:r>
        <w:rPr>
          <w:lang w:val="id-ID"/>
        </w:rPr>
        <w:t xml:space="preserve"> </w:t>
      </w:r>
    </w:p>
    <w:p w:rsidR="00246E0B" w:rsidRDefault="00246E0B">
      <w:pPr>
        <w:rPr>
          <w:lang w:val="id-ID"/>
        </w:rPr>
      </w:pPr>
    </w:p>
    <w:p w:rsidR="00246E0B" w:rsidRPr="00150D42" w:rsidRDefault="00246E0B" w:rsidP="00246E0B">
      <w:pPr>
        <w:ind w:left="1440" w:firstLine="720"/>
        <w:rPr>
          <w:rFonts w:ascii="Times New Roman" w:hAnsi="Times New Roman"/>
          <w:sz w:val="24"/>
          <w:szCs w:val="24"/>
          <w:lang w:val="id-ID"/>
        </w:rPr>
      </w:pPr>
      <w:r w:rsidRPr="00150D42">
        <w:rPr>
          <w:rFonts w:ascii="Times New Roman" w:hAnsi="Times New Roman"/>
          <w:sz w:val="24"/>
          <w:szCs w:val="24"/>
          <w:lang w:val="id-ID"/>
        </w:rPr>
        <w:t>Yogyakarta,......................................2020</w:t>
      </w:r>
    </w:p>
    <w:p w:rsidR="00246E0B" w:rsidRPr="00150D42" w:rsidRDefault="00246E0B" w:rsidP="00246E0B">
      <w:pPr>
        <w:ind w:left="2880"/>
        <w:rPr>
          <w:rFonts w:ascii="Times New Roman" w:hAnsi="Times New Roman"/>
          <w:sz w:val="24"/>
          <w:szCs w:val="24"/>
          <w:lang w:val="id-ID"/>
        </w:rPr>
      </w:pPr>
      <w:r w:rsidRPr="00150D42">
        <w:rPr>
          <w:rFonts w:ascii="Times New Roman" w:hAnsi="Times New Roman"/>
          <w:sz w:val="24"/>
          <w:szCs w:val="24"/>
          <w:lang w:val="id-ID"/>
        </w:rPr>
        <w:t>Pembuat Pernyataan</w:t>
      </w:r>
    </w:p>
    <w:p w:rsidR="00246E0B" w:rsidRPr="00150D42" w:rsidRDefault="00246E0B">
      <w:pPr>
        <w:rPr>
          <w:rFonts w:ascii="Times New Roman" w:hAnsi="Times New Roman"/>
          <w:sz w:val="24"/>
          <w:szCs w:val="24"/>
          <w:lang w:val="id-ID"/>
        </w:rPr>
      </w:pPr>
    </w:p>
    <w:p w:rsidR="00246E0B" w:rsidRPr="00150D42" w:rsidRDefault="00246E0B" w:rsidP="00246E0B">
      <w:pPr>
        <w:ind w:left="2160" w:firstLine="720"/>
        <w:rPr>
          <w:rFonts w:ascii="Times New Roman" w:hAnsi="Times New Roman"/>
          <w:sz w:val="24"/>
          <w:szCs w:val="24"/>
          <w:lang w:val="id-ID"/>
        </w:rPr>
      </w:pPr>
      <w:r w:rsidRPr="00150D42">
        <w:rPr>
          <w:rFonts w:ascii="Times New Roman" w:hAnsi="Times New Roman"/>
          <w:sz w:val="24"/>
          <w:szCs w:val="24"/>
          <w:lang w:val="id-ID"/>
        </w:rPr>
        <w:t>Yesi Cahya Analisya</w:t>
      </w:r>
    </w:p>
    <w:p w:rsidR="00246E0B" w:rsidRPr="00150D42" w:rsidRDefault="00246E0B" w:rsidP="00246E0B">
      <w:pPr>
        <w:ind w:left="2160" w:firstLine="720"/>
        <w:rPr>
          <w:rFonts w:ascii="Times New Roman" w:hAnsi="Times New Roman"/>
          <w:sz w:val="24"/>
          <w:szCs w:val="24"/>
          <w:lang w:val="id-ID"/>
        </w:rPr>
      </w:pPr>
      <w:r w:rsidRPr="00150D42">
        <w:rPr>
          <w:rFonts w:ascii="Times New Roman" w:hAnsi="Times New Roman"/>
          <w:sz w:val="24"/>
          <w:szCs w:val="24"/>
          <w:lang w:val="id-ID"/>
        </w:rPr>
        <w:t>NIM : 2317037</w:t>
      </w:r>
    </w:p>
    <w:p w:rsidR="00344F35" w:rsidRDefault="00344F35"/>
    <w:p w:rsidR="00344F35" w:rsidRDefault="00344F35"/>
    <w:p w:rsidR="00344F35" w:rsidRDefault="00344F35"/>
    <w:p w:rsidR="00344F35" w:rsidRDefault="00344F35"/>
    <w:p w:rsidR="00344F35" w:rsidRDefault="00344F35"/>
    <w:p w:rsidR="0097333A" w:rsidRDefault="0097333A"/>
    <w:p w:rsidR="006A7EDF" w:rsidRDefault="00AC75D3" w:rsidP="006A7EDF">
      <w:pPr>
        <w:spacing w:after="0" w:line="240" w:lineRule="auto"/>
        <w:jc w:val="center"/>
        <w:rPr>
          <w:rFonts w:ascii="Times New Roman" w:hAnsi="Times New Roman"/>
          <w:b/>
          <w:sz w:val="24"/>
          <w:szCs w:val="24"/>
          <w:lang w:val="id-ID"/>
        </w:rPr>
      </w:pPr>
      <w:r>
        <w:rPr>
          <w:rFonts w:ascii="Times New Roman" w:hAnsi="Times New Roman"/>
          <w:b/>
          <w:sz w:val="24"/>
          <w:szCs w:val="24"/>
          <w:lang w:val="id-ID"/>
        </w:rPr>
        <w:t>KARYA TULIS ILMIAH</w:t>
      </w:r>
    </w:p>
    <w:p w:rsidR="006A7EDF" w:rsidRPr="00783B43" w:rsidRDefault="006A7EDF" w:rsidP="006A7EDF">
      <w:pPr>
        <w:spacing w:after="0" w:line="240" w:lineRule="auto"/>
        <w:jc w:val="center"/>
        <w:rPr>
          <w:rFonts w:ascii="Times New Roman" w:hAnsi="Times New Roman"/>
          <w:b/>
          <w:sz w:val="24"/>
          <w:szCs w:val="24"/>
          <w:lang w:val="id-ID"/>
        </w:rPr>
      </w:pPr>
    </w:p>
    <w:p w:rsidR="00061173" w:rsidRDefault="00AC75D3"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STUDI DOKUMENTASI</w:t>
      </w:r>
      <w:r w:rsidR="006A7EDF" w:rsidRPr="00A2070D">
        <w:rPr>
          <w:rFonts w:ascii="Times New Roman" w:hAnsi="Times New Roman"/>
          <w:b/>
          <w:sz w:val="28"/>
          <w:szCs w:val="28"/>
          <w:lang w:val="id-ID"/>
        </w:rPr>
        <w:t xml:space="preserve"> K</w:t>
      </w:r>
      <w:r>
        <w:rPr>
          <w:rFonts w:ascii="Times New Roman" w:hAnsi="Times New Roman"/>
          <w:b/>
          <w:sz w:val="28"/>
          <w:szCs w:val="28"/>
          <w:lang w:val="id-ID"/>
        </w:rPr>
        <w:t xml:space="preserve">ETIDAKEFEKTIFAN </w:t>
      </w:r>
    </w:p>
    <w:p w:rsidR="0097333A" w:rsidRDefault="006A7EDF"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MANAJEMEN</w:t>
      </w:r>
      <w:r>
        <w:rPr>
          <w:rFonts w:ascii="Times New Roman" w:hAnsi="Times New Roman"/>
          <w:b/>
          <w:sz w:val="28"/>
          <w:szCs w:val="28"/>
        </w:rPr>
        <w:t xml:space="preserve"> </w:t>
      </w:r>
      <w:r>
        <w:rPr>
          <w:rFonts w:ascii="Times New Roman" w:hAnsi="Times New Roman"/>
          <w:b/>
          <w:sz w:val="28"/>
          <w:szCs w:val="28"/>
          <w:lang w:val="id-ID"/>
        </w:rPr>
        <w:t xml:space="preserve">KESEHATAN KELUARGA </w:t>
      </w:r>
    </w:p>
    <w:p w:rsidR="006A7EDF" w:rsidRPr="00AC75D3" w:rsidRDefault="006A7EDF"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DEN</w:t>
      </w:r>
      <w:r w:rsidR="0097333A">
        <w:rPr>
          <w:rFonts w:ascii="Times New Roman" w:hAnsi="Times New Roman"/>
          <w:b/>
          <w:sz w:val="28"/>
          <w:szCs w:val="28"/>
          <w:lang w:val="id-ID"/>
        </w:rPr>
        <w:t>GAN HIPERTENSI</w:t>
      </w:r>
    </w:p>
    <w:p w:rsidR="006A7EDF" w:rsidRDefault="006A7EDF" w:rsidP="006A7EDF">
      <w:pPr>
        <w:spacing w:after="0" w:line="240" w:lineRule="auto"/>
        <w:jc w:val="center"/>
        <w:rPr>
          <w:rFonts w:ascii="Times New Roman" w:hAnsi="Times New Roman"/>
          <w:b/>
          <w:sz w:val="28"/>
          <w:szCs w:val="28"/>
          <w:lang w:val="id-ID"/>
        </w:rPr>
      </w:pPr>
    </w:p>
    <w:p w:rsidR="006A7EDF" w:rsidRPr="00783B43" w:rsidRDefault="006A7EDF" w:rsidP="006A7EDF">
      <w:pPr>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Pr="00783B43" w:rsidRDefault="006A7EDF" w:rsidP="006A7EDF">
      <w:pPr>
        <w:spacing w:after="0" w:line="240" w:lineRule="auto"/>
        <w:jc w:val="center"/>
        <w:rPr>
          <w:rFonts w:ascii="Times New Roman" w:hAnsi="Times New Roman"/>
          <w:sz w:val="24"/>
          <w:szCs w:val="24"/>
        </w:rPr>
      </w:pPr>
      <w:proofErr w:type="gramStart"/>
      <w:r w:rsidRPr="00783B43">
        <w:rPr>
          <w:rFonts w:ascii="Times New Roman" w:hAnsi="Times New Roman"/>
          <w:sz w:val="24"/>
          <w:szCs w:val="24"/>
        </w:rPr>
        <w:t>OLEH :</w:t>
      </w:r>
      <w:proofErr w:type="gramEnd"/>
    </w:p>
    <w:p w:rsidR="006A7EDF" w:rsidRPr="00783B43" w:rsidRDefault="006A7EDF" w:rsidP="006A7EDF">
      <w:pPr>
        <w:spacing w:after="0" w:line="240" w:lineRule="auto"/>
        <w:jc w:val="center"/>
        <w:rPr>
          <w:rFonts w:ascii="Times New Roman" w:hAnsi="Times New Roman"/>
          <w:sz w:val="24"/>
          <w:szCs w:val="24"/>
        </w:rPr>
      </w:pPr>
      <w:r>
        <w:rPr>
          <w:rFonts w:ascii="Times New Roman" w:hAnsi="Times New Roman"/>
          <w:sz w:val="24"/>
          <w:szCs w:val="24"/>
        </w:rPr>
        <w:t>YESI CAHYA ANALISYA</w:t>
      </w:r>
    </w:p>
    <w:p w:rsidR="006A7EDF" w:rsidRPr="00783B43" w:rsidRDefault="006A7EDF" w:rsidP="006A7EDF">
      <w:pPr>
        <w:spacing w:after="0" w:line="240" w:lineRule="auto"/>
        <w:jc w:val="center"/>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t>: 2317037</w:t>
      </w:r>
    </w:p>
    <w:p w:rsidR="006A7EDF" w:rsidRPr="00203847" w:rsidRDefault="006A7EDF" w:rsidP="006A7EDF">
      <w:pPr>
        <w:spacing w:after="0" w:line="240" w:lineRule="auto"/>
        <w:jc w:val="center"/>
        <w:rPr>
          <w:rFonts w:ascii="Times New Roman" w:hAnsi="Times New Roman"/>
          <w:sz w:val="28"/>
          <w:szCs w:val="28"/>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r>
        <w:rPr>
          <w:rFonts w:ascii="Times New Roman" w:hAnsi="Times New Roman"/>
          <w:sz w:val="24"/>
          <w:szCs w:val="24"/>
          <w:lang w:val="id-ID"/>
        </w:rPr>
        <w:t>Telah memenuhi persyaratan untuk diujikan dan</w:t>
      </w:r>
    </w:p>
    <w:p w:rsidR="006A7EDF" w:rsidRDefault="006A7EDF" w:rsidP="006A7EDF">
      <w:pPr>
        <w:spacing w:after="0" w:line="240" w:lineRule="auto"/>
        <w:jc w:val="center"/>
        <w:rPr>
          <w:rFonts w:ascii="Times New Roman" w:hAnsi="Times New Roman"/>
          <w:sz w:val="24"/>
          <w:szCs w:val="24"/>
          <w:lang w:val="id-ID"/>
        </w:rPr>
      </w:pPr>
      <w:r>
        <w:rPr>
          <w:rFonts w:ascii="Times New Roman" w:hAnsi="Times New Roman"/>
          <w:sz w:val="24"/>
          <w:szCs w:val="24"/>
          <w:lang w:val="id-ID"/>
        </w:rPr>
        <w:t>Di setujui pada tanggal</w:t>
      </w: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r>
        <w:rPr>
          <w:rFonts w:ascii="Times New Roman" w:hAnsi="Times New Roman"/>
          <w:sz w:val="24"/>
          <w:szCs w:val="24"/>
          <w:lang w:val="id-ID"/>
        </w:rPr>
        <w:t>..........................................................................</w:t>
      </w: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tbl>
      <w:tblPr>
        <w:tblStyle w:val="TableGrid"/>
        <w:tblW w:w="847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3964"/>
      </w:tblGrid>
      <w:tr w:rsidR="006A7EDF" w:rsidTr="009D7A07">
        <w:tc>
          <w:tcPr>
            <w:tcW w:w="4508" w:type="dxa"/>
          </w:tcPr>
          <w:p w:rsidR="006A7EDF" w:rsidRDefault="006A7EDF" w:rsidP="009D7A07">
            <w:pPr>
              <w:spacing w:after="0" w:line="240" w:lineRule="auto"/>
              <w:jc w:val="center"/>
              <w:rPr>
                <w:rFonts w:ascii="Times New Roman" w:hAnsi="Times New Roman"/>
                <w:sz w:val="24"/>
                <w:szCs w:val="24"/>
                <w:lang w:val="id-ID"/>
              </w:rPr>
            </w:pPr>
            <w:r>
              <w:rPr>
                <w:rFonts w:ascii="Times New Roman" w:hAnsi="Times New Roman"/>
                <w:sz w:val="24"/>
                <w:szCs w:val="24"/>
                <w:lang w:val="id-ID"/>
              </w:rPr>
              <w:t>Pembimbing I</w:t>
            </w:r>
          </w:p>
        </w:tc>
        <w:tc>
          <w:tcPr>
            <w:tcW w:w="3964" w:type="dxa"/>
          </w:tcPr>
          <w:p w:rsidR="006A7EDF" w:rsidRDefault="006A7EDF" w:rsidP="009D7A07">
            <w:pPr>
              <w:spacing w:after="0" w:line="240" w:lineRule="auto"/>
              <w:jc w:val="center"/>
              <w:rPr>
                <w:rFonts w:ascii="Times New Roman" w:hAnsi="Times New Roman"/>
                <w:sz w:val="24"/>
                <w:szCs w:val="24"/>
                <w:lang w:val="id-ID"/>
              </w:rPr>
            </w:pPr>
            <w:r>
              <w:rPr>
                <w:rFonts w:ascii="Times New Roman" w:hAnsi="Times New Roman"/>
                <w:sz w:val="24"/>
                <w:szCs w:val="24"/>
                <w:lang w:val="id-ID"/>
              </w:rPr>
              <w:t>Pembimbing II</w:t>
            </w:r>
          </w:p>
        </w:tc>
      </w:tr>
      <w:tr w:rsidR="006A7EDF" w:rsidTr="009D7A07">
        <w:tc>
          <w:tcPr>
            <w:tcW w:w="4508" w:type="dxa"/>
          </w:tcPr>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p w:rsidR="006A7EDF" w:rsidRDefault="006A7EDF" w:rsidP="009D7A07">
            <w:pPr>
              <w:spacing w:after="0" w:line="240" w:lineRule="auto"/>
              <w:jc w:val="center"/>
              <w:rPr>
                <w:rFonts w:ascii="Times New Roman" w:hAnsi="Times New Roman"/>
                <w:sz w:val="24"/>
                <w:szCs w:val="24"/>
                <w:lang w:val="id-ID"/>
              </w:rPr>
            </w:pPr>
          </w:p>
        </w:tc>
        <w:tc>
          <w:tcPr>
            <w:tcW w:w="3964" w:type="dxa"/>
          </w:tcPr>
          <w:p w:rsidR="006A7EDF" w:rsidRDefault="006A7EDF" w:rsidP="009D7A07">
            <w:pPr>
              <w:spacing w:after="0" w:line="240" w:lineRule="auto"/>
              <w:jc w:val="center"/>
              <w:rPr>
                <w:rFonts w:ascii="Times New Roman" w:hAnsi="Times New Roman"/>
                <w:sz w:val="24"/>
                <w:szCs w:val="24"/>
                <w:lang w:val="id-ID"/>
              </w:rPr>
            </w:pPr>
          </w:p>
        </w:tc>
      </w:tr>
      <w:tr w:rsidR="006A7EDF" w:rsidTr="009D7A07">
        <w:tc>
          <w:tcPr>
            <w:tcW w:w="4508" w:type="dxa"/>
          </w:tcPr>
          <w:p w:rsidR="006A7EDF" w:rsidRDefault="006A7EDF" w:rsidP="009D7A07">
            <w:pPr>
              <w:spacing w:after="0" w:line="240" w:lineRule="auto"/>
              <w:rPr>
                <w:rFonts w:ascii="Times New Roman" w:hAnsi="Times New Roman"/>
                <w:sz w:val="24"/>
                <w:szCs w:val="24"/>
                <w:lang w:val="id-ID"/>
              </w:rPr>
            </w:pPr>
            <w:r w:rsidRPr="00012196">
              <w:rPr>
                <w:rFonts w:ascii="Times New Roman" w:hAnsi="Times New Roman"/>
                <w:sz w:val="24"/>
                <w:szCs w:val="24"/>
              </w:rPr>
              <w:t>Rah</w:t>
            </w:r>
            <w:r>
              <w:rPr>
                <w:rFonts w:ascii="Times New Roman" w:hAnsi="Times New Roman"/>
                <w:sz w:val="24"/>
                <w:szCs w:val="24"/>
              </w:rPr>
              <w:t xml:space="preserve">mita Nuril Amalia, S.Kep., Ns., </w:t>
            </w:r>
            <w:r w:rsidRPr="00012196">
              <w:rPr>
                <w:rFonts w:ascii="Times New Roman" w:hAnsi="Times New Roman"/>
                <w:sz w:val="24"/>
                <w:szCs w:val="24"/>
              </w:rPr>
              <w:t>M.Kep</w:t>
            </w:r>
          </w:p>
          <w:p w:rsidR="006A7EDF" w:rsidRDefault="006A7EDF" w:rsidP="009D7A07">
            <w:pPr>
              <w:spacing w:after="0" w:line="240" w:lineRule="auto"/>
              <w:rPr>
                <w:rFonts w:ascii="Times New Roman" w:hAnsi="Times New Roman"/>
                <w:sz w:val="24"/>
                <w:szCs w:val="24"/>
                <w:lang w:val="id-ID"/>
              </w:rPr>
            </w:pPr>
            <w:r>
              <w:rPr>
                <w:rFonts w:ascii="Times New Roman" w:hAnsi="Times New Roman"/>
                <w:sz w:val="24"/>
                <w:szCs w:val="24"/>
                <w:lang w:val="id-ID"/>
              </w:rPr>
              <w:t>NIK : 1141 10 155</w:t>
            </w:r>
          </w:p>
        </w:tc>
        <w:tc>
          <w:tcPr>
            <w:tcW w:w="3964" w:type="dxa"/>
          </w:tcPr>
          <w:p w:rsidR="006A7EDF" w:rsidRDefault="006A7EDF" w:rsidP="009D7A07">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      </w:t>
            </w:r>
            <w:r w:rsidRPr="00012196">
              <w:rPr>
                <w:rFonts w:ascii="Times New Roman" w:hAnsi="Times New Roman"/>
                <w:sz w:val="24"/>
                <w:szCs w:val="24"/>
              </w:rPr>
              <w:t>Wahyu Ratna, SKM.M.Kes</w:t>
            </w:r>
            <w:r>
              <w:rPr>
                <w:rFonts w:ascii="Times New Roman" w:hAnsi="Times New Roman"/>
                <w:sz w:val="24"/>
                <w:szCs w:val="24"/>
                <w:lang w:val="id-ID"/>
              </w:rPr>
              <w:t xml:space="preserve">     </w:t>
            </w:r>
          </w:p>
          <w:p w:rsidR="006A7EDF" w:rsidRDefault="006A7EDF" w:rsidP="009D7A07">
            <w:pPr>
              <w:spacing w:after="0" w:line="240" w:lineRule="auto"/>
              <w:rPr>
                <w:rFonts w:ascii="Times New Roman" w:hAnsi="Times New Roman"/>
                <w:sz w:val="24"/>
                <w:szCs w:val="24"/>
                <w:lang w:val="id-ID"/>
              </w:rPr>
            </w:pPr>
            <w:r>
              <w:rPr>
                <w:rFonts w:ascii="Times New Roman" w:hAnsi="Times New Roman"/>
                <w:sz w:val="24"/>
                <w:szCs w:val="24"/>
                <w:lang w:val="id-ID"/>
              </w:rPr>
              <w:t xml:space="preserve">            NIP : 195408211979032001</w:t>
            </w:r>
          </w:p>
        </w:tc>
      </w:tr>
    </w:tbl>
    <w:p w:rsidR="006A7EDF" w:rsidRDefault="006A7EDF" w:rsidP="006A7EDF">
      <w:pPr>
        <w:spacing w:after="0" w:line="240" w:lineRule="auto"/>
        <w:jc w:val="center"/>
        <w:rPr>
          <w:rFonts w:ascii="Times New Roman" w:hAnsi="Times New Roman"/>
          <w:sz w:val="24"/>
          <w:szCs w:val="24"/>
          <w:lang w:val="id-ID"/>
        </w:rPr>
      </w:pPr>
    </w:p>
    <w:p w:rsidR="006A7EDF" w:rsidRPr="003C101C" w:rsidRDefault="006A7EDF" w:rsidP="006A7EDF">
      <w:pPr>
        <w:spacing w:after="160" w:line="259" w:lineRule="auto"/>
        <w:rPr>
          <w:rFonts w:ascii="Times New Roman" w:hAnsi="Times New Roman"/>
          <w:sz w:val="24"/>
          <w:szCs w:val="24"/>
          <w:lang w:val="id-ID"/>
        </w:rPr>
      </w:pPr>
      <w:r>
        <w:rPr>
          <w:rFonts w:ascii="Times New Roman" w:hAnsi="Times New Roman"/>
          <w:sz w:val="24"/>
          <w:szCs w:val="24"/>
          <w:lang w:val="id-ID"/>
        </w:rPr>
        <w:br w:type="page"/>
      </w:r>
    </w:p>
    <w:p w:rsidR="006A7EDF" w:rsidRPr="00012196" w:rsidRDefault="00246E0B" w:rsidP="006A7EDF">
      <w:pPr>
        <w:spacing w:after="0" w:line="240" w:lineRule="auto"/>
        <w:jc w:val="center"/>
        <w:rPr>
          <w:rFonts w:ascii="Times New Roman" w:hAnsi="Times New Roman"/>
          <w:b/>
          <w:sz w:val="24"/>
          <w:szCs w:val="24"/>
          <w:lang w:val="id-ID"/>
        </w:rPr>
      </w:pPr>
      <w:r>
        <w:rPr>
          <w:rFonts w:ascii="Times New Roman" w:hAnsi="Times New Roman"/>
          <w:b/>
          <w:sz w:val="24"/>
          <w:szCs w:val="24"/>
          <w:lang w:val="id-ID"/>
        </w:rPr>
        <w:lastRenderedPageBreak/>
        <w:t>KARYA TULIS ILMIAH</w:t>
      </w:r>
    </w:p>
    <w:p w:rsidR="006A7EDF" w:rsidRPr="00783B43" w:rsidRDefault="006A7EDF" w:rsidP="006A7EDF">
      <w:pPr>
        <w:spacing w:after="0" w:line="240" w:lineRule="auto"/>
        <w:rPr>
          <w:rFonts w:ascii="Times New Roman" w:hAnsi="Times New Roman"/>
          <w:b/>
          <w:sz w:val="24"/>
          <w:szCs w:val="24"/>
          <w:lang w:val="id-ID"/>
        </w:rPr>
      </w:pPr>
    </w:p>
    <w:p w:rsidR="006A7EDF" w:rsidRPr="00012196" w:rsidRDefault="006A7EDF" w:rsidP="006A7EDF">
      <w:pPr>
        <w:spacing w:after="0" w:line="240" w:lineRule="auto"/>
        <w:rPr>
          <w:rFonts w:ascii="Times New Roman" w:hAnsi="Times New Roman"/>
          <w:b/>
          <w:sz w:val="24"/>
          <w:szCs w:val="24"/>
          <w:lang w:val="id-ID"/>
        </w:rPr>
      </w:pPr>
    </w:p>
    <w:p w:rsidR="00061173" w:rsidRDefault="00246E0B"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STUDI DOKUMENTASI</w:t>
      </w:r>
      <w:r w:rsidRPr="00A2070D">
        <w:rPr>
          <w:rFonts w:ascii="Times New Roman" w:hAnsi="Times New Roman"/>
          <w:b/>
          <w:sz w:val="28"/>
          <w:szCs w:val="28"/>
          <w:lang w:val="id-ID"/>
        </w:rPr>
        <w:t xml:space="preserve"> K</w:t>
      </w:r>
      <w:r>
        <w:rPr>
          <w:rFonts w:ascii="Times New Roman" w:hAnsi="Times New Roman"/>
          <w:b/>
          <w:sz w:val="28"/>
          <w:szCs w:val="28"/>
          <w:lang w:val="id-ID"/>
        </w:rPr>
        <w:t xml:space="preserve">ETIDAKEFEKTIFAN </w:t>
      </w:r>
    </w:p>
    <w:p w:rsidR="0097333A" w:rsidRDefault="00246E0B"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MANAJEMEN</w:t>
      </w:r>
      <w:r>
        <w:rPr>
          <w:rFonts w:ascii="Times New Roman" w:hAnsi="Times New Roman"/>
          <w:b/>
          <w:sz w:val="28"/>
          <w:szCs w:val="28"/>
        </w:rPr>
        <w:t xml:space="preserve"> </w:t>
      </w:r>
      <w:r>
        <w:rPr>
          <w:rFonts w:ascii="Times New Roman" w:hAnsi="Times New Roman"/>
          <w:b/>
          <w:sz w:val="28"/>
          <w:szCs w:val="28"/>
          <w:lang w:val="id-ID"/>
        </w:rPr>
        <w:t xml:space="preserve">KESEHATAN </w:t>
      </w:r>
      <w:r w:rsidR="0097333A">
        <w:rPr>
          <w:rFonts w:ascii="Times New Roman" w:hAnsi="Times New Roman"/>
          <w:b/>
          <w:sz w:val="28"/>
          <w:szCs w:val="28"/>
          <w:lang w:val="id-ID"/>
        </w:rPr>
        <w:t xml:space="preserve">KELUARGA </w:t>
      </w:r>
    </w:p>
    <w:p w:rsidR="00486AA1" w:rsidRPr="00AC75D3" w:rsidRDefault="0097333A" w:rsidP="0097333A">
      <w:pPr>
        <w:spacing w:after="0" w:line="240" w:lineRule="auto"/>
        <w:ind w:hanging="142"/>
        <w:jc w:val="center"/>
        <w:rPr>
          <w:rFonts w:ascii="Times New Roman" w:hAnsi="Times New Roman"/>
          <w:b/>
          <w:sz w:val="28"/>
          <w:szCs w:val="28"/>
          <w:lang w:val="id-ID"/>
        </w:rPr>
      </w:pPr>
      <w:r>
        <w:rPr>
          <w:rFonts w:ascii="Times New Roman" w:hAnsi="Times New Roman"/>
          <w:b/>
          <w:sz w:val="28"/>
          <w:szCs w:val="28"/>
          <w:lang w:val="id-ID"/>
        </w:rPr>
        <w:t xml:space="preserve">DENGAN HIPERTENSI </w:t>
      </w:r>
    </w:p>
    <w:p w:rsidR="006A7EDF" w:rsidRPr="00246E0B" w:rsidRDefault="006A7EDF" w:rsidP="00246E0B">
      <w:pPr>
        <w:spacing w:after="0" w:line="240" w:lineRule="auto"/>
        <w:jc w:val="center"/>
        <w:rPr>
          <w:rFonts w:ascii="Times New Roman" w:hAnsi="Times New Roman"/>
          <w:b/>
          <w:sz w:val="28"/>
          <w:szCs w:val="28"/>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Pr="00783B43" w:rsidRDefault="006A7EDF" w:rsidP="006A7EDF">
      <w:pPr>
        <w:spacing w:after="0" w:line="240" w:lineRule="auto"/>
        <w:jc w:val="center"/>
        <w:rPr>
          <w:rFonts w:ascii="Times New Roman" w:hAnsi="Times New Roman"/>
          <w:sz w:val="24"/>
          <w:szCs w:val="24"/>
        </w:rPr>
      </w:pPr>
      <w:r w:rsidRPr="00783B43">
        <w:rPr>
          <w:rFonts w:ascii="Times New Roman" w:hAnsi="Times New Roman"/>
          <w:sz w:val="24"/>
          <w:szCs w:val="24"/>
        </w:rPr>
        <w:t xml:space="preserve"> </w:t>
      </w:r>
      <w:proofErr w:type="gramStart"/>
      <w:r w:rsidRPr="00783B43">
        <w:rPr>
          <w:rFonts w:ascii="Times New Roman" w:hAnsi="Times New Roman"/>
          <w:sz w:val="24"/>
          <w:szCs w:val="24"/>
        </w:rPr>
        <w:t>OLEH :</w:t>
      </w:r>
      <w:proofErr w:type="gramEnd"/>
    </w:p>
    <w:p w:rsidR="006A7EDF" w:rsidRPr="00783B43" w:rsidRDefault="006A7EDF" w:rsidP="006A7EDF">
      <w:pPr>
        <w:spacing w:after="0" w:line="240" w:lineRule="auto"/>
        <w:jc w:val="center"/>
        <w:rPr>
          <w:rFonts w:ascii="Times New Roman" w:hAnsi="Times New Roman"/>
          <w:sz w:val="24"/>
          <w:szCs w:val="24"/>
        </w:rPr>
      </w:pPr>
      <w:r>
        <w:rPr>
          <w:rFonts w:ascii="Times New Roman" w:hAnsi="Times New Roman"/>
          <w:sz w:val="24"/>
          <w:szCs w:val="24"/>
        </w:rPr>
        <w:t>YESI CAHYA ANALISYA</w:t>
      </w:r>
    </w:p>
    <w:p w:rsidR="006A7EDF" w:rsidRPr="00783B43" w:rsidRDefault="006A7EDF" w:rsidP="006A7EDF">
      <w:pPr>
        <w:spacing w:after="0" w:line="240" w:lineRule="auto"/>
        <w:jc w:val="center"/>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t>: 2317037</w:t>
      </w:r>
    </w:p>
    <w:p w:rsidR="006A7EDF" w:rsidRPr="00203847" w:rsidRDefault="006A7EDF" w:rsidP="006A7EDF">
      <w:pPr>
        <w:spacing w:after="0" w:line="240" w:lineRule="auto"/>
        <w:jc w:val="center"/>
        <w:rPr>
          <w:rFonts w:ascii="Times New Roman" w:hAnsi="Times New Roman"/>
          <w:sz w:val="28"/>
          <w:szCs w:val="28"/>
        </w:rPr>
      </w:pPr>
    </w:p>
    <w:p w:rsidR="006A7EDF" w:rsidRDefault="006A7EDF" w:rsidP="006A7EDF">
      <w:pPr>
        <w:spacing w:after="0" w:line="240" w:lineRule="auto"/>
        <w:rPr>
          <w:rFonts w:ascii="Times New Roman" w:hAnsi="Times New Roman"/>
          <w:sz w:val="24"/>
          <w:szCs w:val="24"/>
          <w:lang w:val="id-ID"/>
        </w:rPr>
      </w:pPr>
    </w:p>
    <w:p w:rsidR="006A7EDF" w:rsidRDefault="00246E0B" w:rsidP="00246E0B">
      <w:pPr>
        <w:spacing w:after="0" w:line="240" w:lineRule="auto"/>
        <w:jc w:val="center"/>
        <w:rPr>
          <w:rFonts w:ascii="Times New Roman" w:hAnsi="Times New Roman"/>
          <w:sz w:val="24"/>
          <w:szCs w:val="24"/>
          <w:lang w:val="id-ID"/>
        </w:rPr>
      </w:pPr>
      <w:r>
        <w:rPr>
          <w:rFonts w:ascii="Times New Roman" w:hAnsi="Times New Roman"/>
          <w:sz w:val="24"/>
          <w:szCs w:val="24"/>
          <w:lang w:val="id-ID"/>
        </w:rPr>
        <w:t>Telah dipertahankan di depan Dewan Penguji Karya Tulis Ilmiah Akper “YKY” Yogyakarta pada tanggal</w:t>
      </w: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jc w:val="center"/>
        <w:rPr>
          <w:rFonts w:ascii="Times New Roman" w:hAnsi="Times New Roman"/>
          <w:sz w:val="24"/>
          <w:szCs w:val="24"/>
          <w:lang w:val="id-ID"/>
        </w:rPr>
      </w:pPr>
      <w:r>
        <w:rPr>
          <w:rFonts w:ascii="Times New Roman" w:hAnsi="Times New Roman"/>
          <w:sz w:val="24"/>
          <w:szCs w:val="24"/>
          <w:lang w:val="id-ID"/>
        </w:rPr>
        <w:t>........................................................</w:t>
      </w:r>
    </w:p>
    <w:p w:rsidR="006A7EDF" w:rsidRDefault="006A7EDF" w:rsidP="006A7EDF">
      <w:pPr>
        <w:spacing w:after="0" w:line="240" w:lineRule="auto"/>
        <w:jc w:val="center"/>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p w:rsidR="006A7EDF" w:rsidRDefault="006A7EDF" w:rsidP="006A7EDF">
      <w:pPr>
        <w:spacing w:after="0" w:line="240" w:lineRule="auto"/>
        <w:rPr>
          <w:rFonts w:ascii="Times New Roman" w:hAnsi="Times New Roman"/>
          <w:sz w:val="24"/>
          <w:szCs w:val="24"/>
          <w:lang w:val="id-ID"/>
        </w:rPr>
      </w:pPr>
    </w:p>
    <w:tbl>
      <w:tblPr>
        <w:tblStyle w:val="TableGrid"/>
        <w:tblW w:w="0" w:type="auto"/>
        <w:tblInd w:w="-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3156"/>
      </w:tblGrid>
      <w:tr w:rsidR="006A7EDF" w:rsidTr="009D7A07">
        <w:tc>
          <w:tcPr>
            <w:tcW w:w="5129" w:type="dxa"/>
          </w:tcPr>
          <w:p w:rsidR="00246E0B" w:rsidRDefault="006A7EDF" w:rsidP="00246E0B">
            <w:pPr>
              <w:spacing w:after="0" w:line="360" w:lineRule="auto"/>
              <w:ind w:left="201" w:firstLine="283"/>
              <w:rPr>
                <w:rFonts w:ascii="Times New Roman" w:hAnsi="Times New Roman"/>
                <w:sz w:val="24"/>
                <w:szCs w:val="24"/>
                <w:lang w:val="id-ID"/>
              </w:rPr>
            </w:pPr>
            <w:r>
              <w:rPr>
                <w:rFonts w:ascii="Times New Roman" w:hAnsi="Times New Roman"/>
                <w:sz w:val="24"/>
                <w:szCs w:val="24"/>
                <w:lang w:val="id-ID"/>
              </w:rPr>
              <w:t>Dewan Penguji :</w:t>
            </w:r>
          </w:p>
          <w:p w:rsidR="00246E0B" w:rsidRPr="00246E0B" w:rsidRDefault="00246E0B" w:rsidP="00246E0B">
            <w:pPr>
              <w:spacing w:after="0" w:line="360" w:lineRule="auto"/>
              <w:ind w:right="-422"/>
              <w:rPr>
                <w:rFonts w:ascii="Times New Roman" w:hAnsi="Times New Roman"/>
                <w:sz w:val="24"/>
                <w:szCs w:val="24"/>
                <w:lang w:val="id-ID"/>
              </w:rPr>
            </w:pPr>
          </w:p>
        </w:tc>
        <w:tc>
          <w:tcPr>
            <w:tcW w:w="3156" w:type="dxa"/>
          </w:tcPr>
          <w:p w:rsidR="00246E0B" w:rsidRDefault="006A7EDF" w:rsidP="00246E0B">
            <w:pPr>
              <w:spacing w:after="0" w:line="360" w:lineRule="auto"/>
              <w:jc w:val="center"/>
              <w:rPr>
                <w:rFonts w:ascii="Times New Roman" w:hAnsi="Times New Roman"/>
                <w:sz w:val="24"/>
                <w:szCs w:val="24"/>
                <w:lang w:val="id-ID"/>
              </w:rPr>
            </w:pPr>
            <w:r>
              <w:rPr>
                <w:rFonts w:ascii="Times New Roman" w:hAnsi="Times New Roman"/>
                <w:sz w:val="24"/>
                <w:szCs w:val="24"/>
                <w:lang w:val="id-ID"/>
              </w:rPr>
              <w:t>Tanda Tangan</w:t>
            </w:r>
          </w:p>
        </w:tc>
      </w:tr>
      <w:tr w:rsidR="006A7EDF" w:rsidTr="009D7A07">
        <w:tc>
          <w:tcPr>
            <w:tcW w:w="5129" w:type="dxa"/>
          </w:tcPr>
          <w:p w:rsidR="003B2515" w:rsidRDefault="003B2515" w:rsidP="006A7EDF">
            <w:pPr>
              <w:pStyle w:val="ListParagraph"/>
              <w:numPr>
                <w:ilvl w:val="0"/>
                <w:numId w:val="1"/>
              </w:numPr>
              <w:spacing w:after="0" w:line="360" w:lineRule="auto"/>
              <w:ind w:right="-422"/>
              <w:rPr>
                <w:rFonts w:ascii="Times New Roman" w:hAnsi="Times New Roman"/>
                <w:sz w:val="24"/>
                <w:szCs w:val="24"/>
                <w:lang w:val="id-ID"/>
              </w:rPr>
            </w:pPr>
            <w:r w:rsidRPr="003B2515">
              <w:rPr>
                <w:rFonts w:ascii="Times New Roman" w:hAnsi="Times New Roman"/>
                <w:sz w:val="24"/>
                <w:szCs w:val="24"/>
              </w:rPr>
              <w:t>Rahmita Nuril Amalia, S.Kep.,Ns., M.Kep</w:t>
            </w:r>
          </w:p>
          <w:p w:rsidR="003B2515" w:rsidRDefault="003B2515" w:rsidP="006A7EDF">
            <w:pPr>
              <w:pStyle w:val="ListParagraph"/>
              <w:numPr>
                <w:ilvl w:val="0"/>
                <w:numId w:val="1"/>
              </w:numPr>
              <w:spacing w:after="0" w:line="360" w:lineRule="auto"/>
              <w:ind w:right="-422"/>
              <w:rPr>
                <w:rFonts w:ascii="Times New Roman" w:hAnsi="Times New Roman"/>
                <w:sz w:val="24"/>
                <w:szCs w:val="24"/>
                <w:lang w:val="id-ID"/>
              </w:rPr>
            </w:pPr>
            <w:r w:rsidRPr="003B2515">
              <w:rPr>
                <w:rFonts w:ascii="Times New Roman" w:hAnsi="Times New Roman"/>
                <w:sz w:val="24"/>
                <w:szCs w:val="24"/>
              </w:rPr>
              <w:t>Wahyu Ratna, SKM.M.Kes</w:t>
            </w:r>
          </w:p>
          <w:p w:rsidR="006A7EDF" w:rsidRPr="003B2515" w:rsidRDefault="00246E0B" w:rsidP="003B2515">
            <w:pPr>
              <w:pStyle w:val="ListParagraph"/>
              <w:numPr>
                <w:ilvl w:val="0"/>
                <w:numId w:val="1"/>
              </w:numPr>
              <w:spacing w:after="0" w:line="360" w:lineRule="auto"/>
              <w:ind w:right="-422"/>
              <w:rPr>
                <w:rFonts w:ascii="Times New Roman" w:hAnsi="Times New Roman"/>
                <w:sz w:val="24"/>
                <w:szCs w:val="24"/>
                <w:lang w:val="id-ID"/>
              </w:rPr>
            </w:pPr>
            <w:r w:rsidRPr="00012196">
              <w:rPr>
                <w:rFonts w:ascii="Times New Roman" w:hAnsi="Times New Roman"/>
                <w:sz w:val="24"/>
                <w:szCs w:val="24"/>
                <w:lang w:val="id-ID"/>
              </w:rPr>
              <w:t>Eddy Murtoyo, S.Kep.Ns.M.Kes</w:t>
            </w:r>
          </w:p>
        </w:tc>
        <w:tc>
          <w:tcPr>
            <w:tcW w:w="3156" w:type="dxa"/>
          </w:tcPr>
          <w:p w:rsidR="006A7EDF" w:rsidRDefault="006A7EDF" w:rsidP="009D7A07">
            <w:pPr>
              <w:spacing w:after="0" w:line="360" w:lineRule="auto"/>
              <w:rPr>
                <w:rFonts w:ascii="Times New Roman" w:hAnsi="Times New Roman"/>
                <w:sz w:val="24"/>
                <w:szCs w:val="24"/>
                <w:lang w:val="id-ID"/>
              </w:rPr>
            </w:pPr>
            <w:r>
              <w:rPr>
                <w:rFonts w:ascii="Times New Roman" w:hAnsi="Times New Roman"/>
                <w:sz w:val="24"/>
                <w:szCs w:val="24"/>
                <w:lang w:val="id-ID"/>
              </w:rPr>
              <w:t xml:space="preserve"> ................................................</w:t>
            </w:r>
          </w:p>
          <w:p w:rsidR="006A7EDF" w:rsidRDefault="006A7EDF" w:rsidP="009D7A07">
            <w:pPr>
              <w:spacing w:after="0" w:line="360" w:lineRule="auto"/>
              <w:rPr>
                <w:rFonts w:ascii="Times New Roman" w:hAnsi="Times New Roman"/>
                <w:sz w:val="24"/>
                <w:szCs w:val="24"/>
                <w:lang w:val="id-ID"/>
              </w:rPr>
            </w:pPr>
            <w:r>
              <w:rPr>
                <w:rFonts w:ascii="Times New Roman" w:hAnsi="Times New Roman"/>
                <w:sz w:val="24"/>
                <w:szCs w:val="24"/>
                <w:lang w:val="id-ID"/>
              </w:rPr>
              <w:t xml:space="preserve"> ................................................</w:t>
            </w:r>
          </w:p>
          <w:p w:rsidR="006A7EDF" w:rsidRDefault="006A7EDF" w:rsidP="009D7A07">
            <w:pPr>
              <w:spacing w:after="0" w:line="360" w:lineRule="auto"/>
              <w:rPr>
                <w:rFonts w:ascii="Times New Roman" w:hAnsi="Times New Roman"/>
                <w:sz w:val="24"/>
                <w:szCs w:val="24"/>
                <w:lang w:val="id-ID"/>
              </w:rPr>
            </w:pPr>
            <w:r>
              <w:rPr>
                <w:rFonts w:ascii="Times New Roman" w:hAnsi="Times New Roman"/>
                <w:sz w:val="24"/>
                <w:szCs w:val="24"/>
                <w:lang w:val="id-ID"/>
              </w:rPr>
              <w:t xml:space="preserve"> ................................................</w:t>
            </w:r>
          </w:p>
        </w:tc>
      </w:tr>
      <w:tr w:rsidR="006A7EDF" w:rsidTr="009D7A07">
        <w:tc>
          <w:tcPr>
            <w:tcW w:w="5129" w:type="dxa"/>
          </w:tcPr>
          <w:p w:rsidR="006A7EDF" w:rsidRPr="00AF3569" w:rsidRDefault="006A7EDF" w:rsidP="009D7A07">
            <w:pPr>
              <w:spacing w:after="0" w:line="360" w:lineRule="auto"/>
              <w:rPr>
                <w:rFonts w:ascii="Times New Roman" w:hAnsi="Times New Roman"/>
                <w:sz w:val="24"/>
                <w:szCs w:val="24"/>
                <w:lang w:val="id-ID"/>
              </w:rPr>
            </w:pPr>
          </w:p>
          <w:p w:rsidR="006A7EDF" w:rsidRDefault="006A7EDF" w:rsidP="009D7A07">
            <w:pPr>
              <w:pStyle w:val="ListParagraph"/>
              <w:spacing w:after="0" w:line="360" w:lineRule="auto"/>
              <w:rPr>
                <w:rFonts w:ascii="Times New Roman" w:hAnsi="Times New Roman"/>
                <w:sz w:val="24"/>
                <w:szCs w:val="24"/>
                <w:lang w:val="id-ID"/>
              </w:rPr>
            </w:pPr>
          </w:p>
        </w:tc>
        <w:tc>
          <w:tcPr>
            <w:tcW w:w="3156" w:type="dxa"/>
          </w:tcPr>
          <w:p w:rsidR="006A7EDF" w:rsidRDefault="006A7EDF" w:rsidP="009D7A07">
            <w:pPr>
              <w:spacing w:after="0" w:line="360" w:lineRule="auto"/>
              <w:rPr>
                <w:rFonts w:ascii="Times New Roman" w:hAnsi="Times New Roman"/>
                <w:sz w:val="24"/>
                <w:szCs w:val="24"/>
                <w:lang w:val="id-ID"/>
              </w:rPr>
            </w:pPr>
          </w:p>
        </w:tc>
      </w:tr>
    </w:tbl>
    <w:p w:rsidR="006A7EDF" w:rsidRPr="002C6C7D" w:rsidRDefault="006A7EDF" w:rsidP="006A7EDF">
      <w:pPr>
        <w:spacing w:after="160" w:line="259" w:lineRule="auto"/>
        <w:rPr>
          <w:rFonts w:ascii="Times New Roman" w:hAnsi="Times New Roman"/>
          <w:sz w:val="24"/>
          <w:szCs w:val="24"/>
          <w:lang w:val="id-ID"/>
        </w:rPr>
      </w:pPr>
    </w:p>
    <w:p w:rsidR="006A7EDF" w:rsidRPr="007D08C6" w:rsidRDefault="00246E0B" w:rsidP="00246E0B">
      <w:pPr>
        <w:jc w:val="center"/>
        <w:rPr>
          <w:rFonts w:ascii="Times New Roman" w:hAnsi="Times New Roman"/>
          <w:sz w:val="24"/>
          <w:szCs w:val="24"/>
          <w:lang w:val="id-ID"/>
        </w:rPr>
      </w:pPr>
      <w:r w:rsidRPr="007D08C6">
        <w:rPr>
          <w:rFonts w:ascii="Times New Roman" w:hAnsi="Times New Roman"/>
          <w:sz w:val="24"/>
          <w:szCs w:val="24"/>
          <w:lang w:val="id-ID"/>
        </w:rPr>
        <w:t>Mengesahkan</w:t>
      </w:r>
    </w:p>
    <w:p w:rsidR="00246E0B" w:rsidRPr="007D08C6" w:rsidRDefault="00246E0B" w:rsidP="00246E0B">
      <w:pPr>
        <w:jc w:val="center"/>
        <w:rPr>
          <w:rFonts w:ascii="Times New Roman" w:hAnsi="Times New Roman"/>
          <w:sz w:val="24"/>
          <w:szCs w:val="24"/>
          <w:lang w:val="id-ID"/>
        </w:rPr>
      </w:pPr>
      <w:r w:rsidRPr="007D08C6">
        <w:rPr>
          <w:rFonts w:ascii="Times New Roman" w:hAnsi="Times New Roman"/>
          <w:sz w:val="24"/>
          <w:szCs w:val="24"/>
          <w:lang w:val="id-ID"/>
        </w:rPr>
        <w:t>Direktur Akper “YKY” Yogyakarta</w:t>
      </w:r>
    </w:p>
    <w:p w:rsidR="006A7EDF" w:rsidRPr="007D08C6" w:rsidRDefault="006A7EDF">
      <w:pPr>
        <w:rPr>
          <w:rFonts w:ascii="Times New Roman" w:hAnsi="Times New Roman"/>
          <w:sz w:val="24"/>
          <w:szCs w:val="24"/>
        </w:rPr>
      </w:pPr>
    </w:p>
    <w:p w:rsidR="007D08C6" w:rsidRPr="007D08C6" w:rsidRDefault="007D08C6" w:rsidP="007D08C6">
      <w:pPr>
        <w:jc w:val="center"/>
        <w:rPr>
          <w:rFonts w:ascii="Times New Roman" w:hAnsi="Times New Roman"/>
          <w:sz w:val="24"/>
          <w:szCs w:val="24"/>
          <w:lang w:val="id-ID"/>
        </w:rPr>
      </w:pPr>
      <w:r w:rsidRPr="007D08C6">
        <w:rPr>
          <w:rFonts w:ascii="Times New Roman" w:hAnsi="Times New Roman"/>
          <w:sz w:val="24"/>
          <w:szCs w:val="24"/>
        </w:rPr>
        <w:t>Tri Arini</w:t>
      </w:r>
      <w:r w:rsidRPr="007D08C6">
        <w:rPr>
          <w:rFonts w:ascii="Times New Roman" w:hAnsi="Times New Roman"/>
          <w:sz w:val="24"/>
          <w:szCs w:val="24"/>
          <w:lang w:val="id-ID"/>
        </w:rPr>
        <w:t xml:space="preserve">, </w:t>
      </w:r>
      <w:proofErr w:type="gramStart"/>
      <w:r w:rsidRPr="007D08C6">
        <w:rPr>
          <w:rFonts w:ascii="Times New Roman" w:hAnsi="Times New Roman"/>
          <w:sz w:val="24"/>
          <w:szCs w:val="24"/>
          <w:lang w:val="id-ID"/>
        </w:rPr>
        <w:t>S.Kep.,</w:t>
      </w:r>
      <w:proofErr w:type="gramEnd"/>
      <w:r w:rsidRPr="007D08C6">
        <w:rPr>
          <w:rFonts w:ascii="Times New Roman" w:hAnsi="Times New Roman"/>
          <w:sz w:val="24"/>
          <w:szCs w:val="24"/>
          <w:lang w:val="id-ID"/>
        </w:rPr>
        <w:t xml:space="preserve"> Ns., M.Kep</w:t>
      </w:r>
    </w:p>
    <w:p w:rsidR="007D08C6" w:rsidRDefault="007D08C6" w:rsidP="007D08C6">
      <w:pPr>
        <w:jc w:val="center"/>
        <w:rPr>
          <w:rFonts w:ascii="Times New Roman" w:hAnsi="Times New Roman"/>
          <w:sz w:val="24"/>
          <w:szCs w:val="24"/>
          <w:lang w:val="id-ID"/>
        </w:rPr>
      </w:pPr>
      <w:r w:rsidRPr="007D08C6">
        <w:rPr>
          <w:rFonts w:ascii="Times New Roman" w:hAnsi="Times New Roman"/>
          <w:sz w:val="24"/>
          <w:szCs w:val="24"/>
          <w:lang w:val="id-ID"/>
        </w:rPr>
        <w:t>NIK 114103052</w:t>
      </w:r>
    </w:p>
    <w:p w:rsidR="0097333A" w:rsidRDefault="0097333A" w:rsidP="007D08C6">
      <w:pPr>
        <w:jc w:val="center"/>
        <w:rPr>
          <w:rFonts w:ascii="Times New Roman" w:hAnsi="Times New Roman"/>
          <w:sz w:val="24"/>
          <w:szCs w:val="24"/>
          <w:lang w:val="id-ID"/>
        </w:rPr>
      </w:pPr>
    </w:p>
    <w:p w:rsidR="00FB71CA" w:rsidRPr="005D6F21" w:rsidRDefault="00FB71CA" w:rsidP="007D08C6">
      <w:pPr>
        <w:jc w:val="center"/>
        <w:rPr>
          <w:rFonts w:ascii="Times New Roman" w:hAnsi="Times New Roman"/>
          <w:b/>
          <w:sz w:val="24"/>
          <w:szCs w:val="24"/>
          <w:lang w:val="id-ID"/>
        </w:rPr>
      </w:pPr>
      <w:r w:rsidRPr="005D6F21">
        <w:rPr>
          <w:rFonts w:ascii="Times New Roman" w:hAnsi="Times New Roman"/>
          <w:b/>
          <w:sz w:val="24"/>
          <w:szCs w:val="24"/>
          <w:lang w:val="id-ID"/>
        </w:rPr>
        <w:lastRenderedPageBreak/>
        <w:t>MOTTO</w:t>
      </w:r>
    </w:p>
    <w:p w:rsidR="00FB71CA" w:rsidRDefault="00143E97" w:rsidP="00466006">
      <w:pPr>
        <w:pStyle w:val="ListParagraph"/>
        <w:numPr>
          <w:ilvl w:val="0"/>
          <w:numId w:val="4"/>
        </w:numPr>
        <w:spacing w:after="0" w:line="480" w:lineRule="auto"/>
        <w:jc w:val="both"/>
        <w:rPr>
          <w:rFonts w:ascii="Times New Roman" w:hAnsi="Times New Roman"/>
          <w:sz w:val="24"/>
          <w:szCs w:val="24"/>
          <w:lang w:val="id-ID"/>
        </w:rPr>
      </w:pPr>
      <w:r>
        <w:rPr>
          <w:rFonts w:ascii="Times New Roman" w:hAnsi="Times New Roman"/>
          <w:sz w:val="24"/>
          <w:szCs w:val="24"/>
          <w:lang w:val="id-ID"/>
        </w:rPr>
        <w:t>Setiap hari langkah kehidupan begitu cepat, bagaikan pembalap berebut dan melaju menjadi nomer satu, tetapi terakhir bukanlah yang terburuk.</w:t>
      </w:r>
    </w:p>
    <w:p w:rsidR="00143E97" w:rsidRDefault="00143E97" w:rsidP="00466006">
      <w:pPr>
        <w:pStyle w:val="ListParagraph"/>
        <w:numPr>
          <w:ilvl w:val="0"/>
          <w:numId w:val="4"/>
        </w:numPr>
        <w:spacing w:after="0" w:line="480" w:lineRule="auto"/>
        <w:jc w:val="both"/>
        <w:rPr>
          <w:rFonts w:ascii="Times New Roman" w:hAnsi="Times New Roman"/>
          <w:sz w:val="24"/>
          <w:szCs w:val="24"/>
          <w:lang w:val="id-ID"/>
        </w:rPr>
      </w:pPr>
      <w:r>
        <w:rPr>
          <w:rFonts w:ascii="Times New Roman" w:hAnsi="Times New Roman"/>
          <w:sz w:val="24"/>
          <w:szCs w:val="24"/>
          <w:lang w:val="id-ID"/>
        </w:rPr>
        <w:t>Kesuksesan adalah kemampuan untuk beranjak dari suatu kegagalan ke  kegagalan yang lain tanpa kehilangan keinginan untuk berhasil</w:t>
      </w:r>
    </w:p>
    <w:p w:rsidR="00143E97" w:rsidRPr="00143E97" w:rsidRDefault="00143E97" w:rsidP="00466006">
      <w:pPr>
        <w:pStyle w:val="ListParagraph"/>
        <w:numPr>
          <w:ilvl w:val="0"/>
          <w:numId w:val="4"/>
        </w:num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Perjuangan merupakan bukti bahwa engkau belum menyerah, peperangan selalu menyertai lahirnya suatu mukjizat. </w:t>
      </w:r>
      <w:r w:rsidRPr="00143E97">
        <w:rPr>
          <w:rFonts w:ascii="Times New Roman" w:hAnsi="Times New Roman"/>
          <w:sz w:val="24"/>
          <w:szCs w:val="24"/>
          <w:lang w:val="id-ID"/>
        </w:rPr>
        <w:t xml:space="preserve"> </w:t>
      </w:r>
    </w:p>
    <w:p w:rsidR="00FB71CA" w:rsidRDefault="00FB71CA" w:rsidP="00143E97">
      <w:pPr>
        <w:spacing w:after="0" w:line="480" w:lineRule="auto"/>
        <w:jc w:val="both"/>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FB71CA" w:rsidRDefault="00FB71CA" w:rsidP="00150D42">
      <w:pPr>
        <w:rPr>
          <w:rFonts w:ascii="Times New Roman" w:hAnsi="Times New Roman"/>
          <w:sz w:val="24"/>
          <w:szCs w:val="24"/>
          <w:lang w:val="id-ID"/>
        </w:rPr>
      </w:pPr>
    </w:p>
    <w:p w:rsidR="0097333A" w:rsidRPr="00EF56FF" w:rsidRDefault="0097333A" w:rsidP="00150D42">
      <w:pPr>
        <w:rPr>
          <w:rFonts w:ascii="Times New Roman" w:hAnsi="Times New Roman"/>
          <w:sz w:val="24"/>
          <w:szCs w:val="24"/>
        </w:rPr>
      </w:pPr>
    </w:p>
    <w:p w:rsidR="0095625F" w:rsidRPr="005D6F21" w:rsidRDefault="0095625F" w:rsidP="0095625F">
      <w:pPr>
        <w:spacing w:after="160" w:line="259" w:lineRule="auto"/>
        <w:jc w:val="center"/>
        <w:rPr>
          <w:rFonts w:ascii="Times New Roman" w:eastAsiaTheme="minorHAnsi" w:hAnsi="Times New Roman"/>
          <w:b/>
          <w:sz w:val="24"/>
          <w:szCs w:val="24"/>
          <w:lang w:val="id-ID"/>
        </w:rPr>
      </w:pPr>
      <w:r w:rsidRPr="005D6F21">
        <w:rPr>
          <w:rFonts w:ascii="Times New Roman" w:eastAsiaTheme="minorHAnsi" w:hAnsi="Times New Roman"/>
          <w:b/>
          <w:sz w:val="24"/>
          <w:szCs w:val="24"/>
          <w:lang w:val="id-ID"/>
        </w:rPr>
        <w:lastRenderedPageBreak/>
        <w:t>HALAMAN PERSEMBAHAN</w:t>
      </w:r>
    </w:p>
    <w:p w:rsidR="0095625F" w:rsidRPr="0095625F" w:rsidRDefault="0095625F" w:rsidP="0095625F">
      <w:pPr>
        <w:spacing w:after="160" w:line="480" w:lineRule="auto"/>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Karya Tulis Ilmiah ini saya persembahkan untuk :</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Kedua orang tua saya Bapak Cecem Surahman dan Ibu Yuni Budiarti yang telah memberikan dukungan serta motivasi, semangat, doa serta dukungan moral dan material. Terimakasih atas perjuangan bapak dan ibu atas doa yang terbaik bagi anak-anaknya.</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Kakak saya Wiwied Cahya Ningrum, Adek saya Rifka Nida Ulkhusna dan Ponakan saya Rahca Yunus Anero yang telah mendukung dan memberikan doa.</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Achmad Ichsan yang selalu memberikan dukungan, doa serta semangat terimakasih telah menemani dari awal masuk kuliah hingga lulus kuliah.</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Oktriana sodara kembar saya yang selalu menemani, berbagi suka maupun duka saling mendukung satu sama lain.</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Sahabat-sahabat saya Nurul, Mita, Ikke, Fia, Lela, Venti, Umi, Arlita, Elfa yang selalu memberikan semangat dalam penyusunan tugas akhir.</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Teman- teman kelas 3A Akademi Keperawatan “YKY” angkatan 2020.</w:t>
      </w:r>
    </w:p>
    <w:p w:rsidR="0095625F" w:rsidRPr="0095625F" w:rsidRDefault="0095625F" w:rsidP="00466006">
      <w:pPr>
        <w:numPr>
          <w:ilvl w:val="0"/>
          <w:numId w:val="3"/>
        </w:numPr>
        <w:spacing w:after="160" w:line="480" w:lineRule="auto"/>
        <w:contextualSpacing/>
        <w:jc w:val="both"/>
        <w:rPr>
          <w:rFonts w:ascii="Times New Roman" w:eastAsiaTheme="minorHAnsi" w:hAnsi="Times New Roman"/>
          <w:sz w:val="24"/>
          <w:szCs w:val="24"/>
          <w:lang w:val="id-ID"/>
        </w:rPr>
      </w:pPr>
      <w:r w:rsidRPr="0095625F">
        <w:rPr>
          <w:rFonts w:ascii="Times New Roman" w:eastAsiaTheme="minorHAnsi" w:hAnsi="Times New Roman"/>
          <w:sz w:val="24"/>
          <w:szCs w:val="24"/>
          <w:lang w:val="id-ID"/>
        </w:rPr>
        <w:t>Dan semua pihak yang tidak dapat saya sebutkan namanya terimakasih atas doanya.</w:t>
      </w:r>
    </w:p>
    <w:p w:rsidR="00FB71CA" w:rsidRDefault="00FB71CA" w:rsidP="007D08C6">
      <w:pPr>
        <w:jc w:val="center"/>
        <w:rPr>
          <w:rFonts w:ascii="Times New Roman" w:hAnsi="Times New Roman"/>
          <w:sz w:val="24"/>
          <w:szCs w:val="24"/>
          <w:lang w:val="id-ID"/>
        </w:rPr>
      </w:pPr>
    </w:p>
    <w:p w:rsidR="00FB71CA" w:rsidRDefault="00FB71CA" w:rsidP="007D08C6">
      <w:pPr>
        <w:jc w:val="center"/>
        <w:rPr>
          <w:rFonts w:ascii="Times New Roman" w:hAnsi="Times New Roman"/>
          <w:sz w:val="24"/>
          <w:szCs w:val="24"/>
          <w:lang w:val="id-ID"/>
        </w:rPr>
      </w:pPr>
    </w:p>
    <w:p w:rsidR="0097333A" w:rsidRDefault="0097333A" w:rsidP="007D08C6">
      <w:pPr>
        <w:jc w:val="center"/>
        <w:rPr>
          <w:rFonts w:ascii="Times New Roman" w:hAnsi="Times New Roman"/>
          <w:sz w:val="24"/>
          <w:szCs w:val="24"/>
          <w:lang w:val="id-ID"/>
        </w:rPr>
      </w:pPr>
    </w:p>
    <w:p w:rsidR="0095625F" w:rsidRDefault="0095625F"/>
    <w:p w:rsidR="005D6F21" w:rsidRDefault="005D6F21"/>
    <w:p w:rsidR="00EF56FF" w:rsidRDefault="00EF56FF"/>
    <w:p w:rsidR="006A7EDF" w:rsidRPr="005D6F21" w:rsidRDefault="006A7EDF" w:rsidP="006A7EDF">
      <w:pPr>
        <w:spacing w:after="160" w:line="480" w:lineRule="auto"/>
        <w:jc w:val="center"/>
        <w:rPr>
          <w:rFonts w:ascii="Times New Roman" w:eastAsiaTheme="minorHAnsi" w:hAnsi="Times New Roman"/>
          <w:b/>
          <w:sz w:val="24"/>
          <w:szCs w:val="24"/>
          <w:lang w:val="id-ID"/>
        </w:rPr>
      </w:pPr>
      <w:r w:rsidRPr="005D6F21">
        <w:rPr>
          <w:rFonts w:ascii="Times New Roman" w:eastAsiaTheme="minorHAnsi" w:hAnsi="Times New Roman"/>
          <w:b/>
          <w:sz w:val="24"/>
          <w:szCs w:val="24"/>
          <w:lang w:val="id-ID"/>
        </w:rPr>
        <w:lastRenderedPageBreak/>
        <w:t>KATA PENGANTAR</w:t>
      </w:r>
    </w:p>
    <w:p w:rsidR="006A7EDF" w:rsidRPr="006A7EDF" w:rsidRDefault="006A7EDF" w:rsidP="006A7EDF">
      <w:pPr>
        <w:spacing w:after="0" w:line="480" w:lineRule="auto"/>
        <w:jc w:val="both"/>
        <w:rPr>
          <w:rFonts w:ascii="Times New Roman" w:eastAsiaTheme="minorHAnsi" w:hAnsi="Times New Roman"/>
          <w:sz w:val="24"/>
          <w:szCs w:val="24"/>
          <w:lang w:val="id-ID"/>
        </w:rPr>
      </w:pPr>
      <w:r w:rsidRPr="006A7EDF">
        <w:rPr>
          <w:rFonts w:ascii="Times New Roman" w:eastAsiaTheme="minorHAnsi" w:hAnsi="Times New Roman"/>
          <w:sz w:val="24"/>
          <w:szCs w:val="24"/>
          <w:lang w:val="id-ID"/>
        </w:rPr>
        <w:t xml:space="preserve">Puji  syukur penulis panjatkan kehadirat Tuhan Yang Maha Esa, yang telah melimpahkan rahmat dan karunia </w:t>
      </w:r>
      <w:r w:rsidR="0095625F">
        <w:rPr>
          <w:rFonts w:ascii="Times New Roman" w:eastAsiaTheme="minorHAnsi" w:hAnsi="Times New Roman"/>
          <w:sz w:val="24"/>
          <w:szCs w:val="24"/>
          <w:lang w:val="id-ID"/>
        </w:rPr>
        <w:t>Nya, sehingga penulisan Karya Tulis Ilmiah</w:t>
      </w:r>
      <w:r w:rsidR="0097333A">
        <w:rPr>
          <w:rFonts w:ascii="Times New Roman" w:eastAsiaTheme="minorHAnsi" w:hAnsi="Times New Roman"/>
          <w:sz w:val="24"/>
          <w:szCs w:val="24"/>
          <w:lang w:val="id-ID"/>
        </w:rPr>
        <w:t xml:space="preserve"> dengan judul “Studi Dokumentasi Ketidakefektifan Manajemen Kesehatan keluarga dengan Hipertensi</w:t>
      </w:r>
      <w:r w:rsidR="005E71D6">
        <w:rPr>
          <w:rFonts w:ascii="Times New Roman" w:eastAsiaTheme="minorHAnsi" w:hAnsi="Times New Roman"/>
          <w:sz w:val="24"/>
          <w:szCs w:val="24"/>
          <w:lang w:val="id-ID"/>
        </w:rPr>
        <w:t xml:space="preserve"> </w:t>
      </w:r>
      <w:r w:rsidRPr="006A7EDF">
        <w:rPr>
          <w:rFonts w:ascii="Times New Roman" w:eastAsiaTheme="minorHAnsi" w:hAnsi="Times New Roman"/>
          <w:sz w:val="24"/>
          <w:szCs w:val="24"/>
          <w:lang w:val="id-ID"/>
        </w:rPr>
        <w:t>” dapat di selesaik</w:t>
      </w:r>
      <w:r w:rsidR="0095625F">
        <w:rPr>
          <w:rFonts w:ascii="Times New Roman" w:eastAsiaTheme="minorHAnsi" w:hAnsi="Times New Roman"/>
          <w:sz w:val="24"/>
          <w:szCs w:val="24"/>
          <w:lang w:val="id-ID"/>
        </w:rPr>
        <w:t xml:space="preserve">an tepat pada waktunya. Karya Tulis Ilmiah </w:t>
      </w:r>
      <w:r w:rsidRPr="006A7EDF">
        <w:rPr>
          <w:rFonts w:ascii="Times New Roman" w:eastAsiaTheme="minorHAnsi" w:hAnsi="Times New Roman"/>
          <w:sz w:val="24"/>
          <w:szCs w:val="24"/>
          <w:lang w:val="id-ID"/>
        </w:rPr>
        <w:t xml:space="preserve"> ini disusun dan diajukan guna melengkapi salah satu syarat menyelesaikan pendidikan program Diploma III Keperawatan Akademi Keperawatan “YKY” Yogyakarta. </w:t>
      </w:r>
      <w:r w:rsidR="0097333A">
        <w:rPr>
          <w:rFonts w:ascii="Times New Roman" w:eastAsiaTheme="minorHAnsi" w:hAnsi="Times New Roman"/>
          <w:sz w:val="24"/>
          <w:szCs w:val="24"/>
          <w:lang w:val="id-ID"/>
        </w:rPr>
        <w:t>Penulis menyadari bahwa Karya Tulis Ilmiah</w:t>
      </w:r>
      <w:r w:rsidRPr="006A7EDF">
        <w:rPr>
          <w:rFonts w:ascii="Times New Roman" w:eastAsiaTheme="minorHAnsi" w:hAnsi="Times New Roman"/>
          <w:sz w:val="24"/>
          <w:szCs w:val="24"/>
          <w:lang w:val="id-ID"/>
        </w:rPr>
        <w:t xml:space="preserve"> ini dapat disusun dan diselesaikan atas bimbingan dan bantuan dari berbagai pihak. Dalam kesempatan ini penulis mengucapkan terimaksih kepada :</w:t>
      </w:r>
    </w:p>
    <w:p w:rsidR="006A7EDF" w:rsidRPr="006A7EDF" w:rsidRDefault="006A7EDF" w:rsidP="006A7EDF">
      <w:pPr>
        <w:spacing w:after="0" w:line="480" w:lineRule="auto"/>
        <w:jc w:val="both"/>
        <w:rPr>
          <w:rFonts w:ascii="Times New Roman" w:eastAsia="Calibri" w:hAnsi="Times New Roman"/>
          <w:sz w:val="24"/>
          <w:szCs w:val="24"/>
        </w:rPr>
      </w:pPr>
      <w:r w:rsidRPr="006A7EDF">
        <w:rPr>
          <w:rFonts w:ascii="Times New Roman" w:eastAsia="Calibri" w:hAnsi="Times New Roman"/>
          <w:sz w:val="24"/>
          <w:szCs w:val="24"/>
        </w:rPr>
        <w:t>1. Tri Arini</w:t>
      </w:r>
      <w:proofErr w:type="gramStart"/>
      <w:r w:rsidRPr="006A7EDF">
        <w:rPr>
          <w:rFonts w:ascii="Times New Roman" w:eastAsia="Calibri" w:hAnsi="Times New Roman"/>
          <w:sz w:val="24"/>
          <w:szCs w:val="24"/>
        </w:rPr>
        <w:t>,S.Kep</w:t>
      </w:r>
      <w:proofErr w:type="gramEnd"/>
      <w:r w:rsidRPr="006A7EDF">
        <w:rPr>
          <w:rFonts w:ascii="Times New Roman" w:eastAsia="Calibri" w:hAnsi="Times New Roman"/>
          <w:sz w:val="24"/>
          <w:szCs w:val="24"/>
        </w:rPr>
        <w:t xml:space="preserve">.,Ns,M.Kep. </w:t>
      </w:r>
      <w:proofErr w:type="gramStart"/>
      <w:r w:rsidRPr="006A7EDF">
        <w:rPr>
          <w:rFonts w:ascii="Times New Roman" w:eastAsia="Calibri" w:hAnsi="Times New Roman"/>
          <w:sz w:val="24"/>
          <w:szCs w:val="24"/>
        </w:rPr>
        <w:t>selaku</w:t>
      </w:r>
      <w:proofErr w:type="gramEnd"/>
      <w:r w:rsidRPr="006A7EDF">
        <w:rPr>
          <w:rFonts w:ascii="Times New Roman" w:eastAsia="Calibri" w:hAnsi="Times New Roman"/>
          <w:sz w:val="24"/>
          <w:szCs w:val="24"/>
        </w:rPr>
        <w:t xml:space="preserve"> direktur Akademi Keperawatan “YKY”.</w:t>
      </w:r>
    </w:p>
    <w:p w:rsidR="006A7EDF" w:rsidRPr="006A7EDF" w:rsidRDefault="006A7EDF" w:rsidP="006A7EDF">
      <w:pPr>
        <w:spacing w:after="0" w:line="480" w:lineRule="auto"/>
        <w:ind w:left="284" w:hanging="284"/>
        <w:jc w:val="both"/>
        <w:rPr>
          <w:rFonts w:ascii="Times New Roman" w:eastAsia="Calibri" w:hAnsi="Times New Roman"/>
          <w:sz w:val="24"/>
          <w:szCs w:val="24"/>
        </w:rPr>
      </w:pPr>
      <w:r w:rsidRPr="006A7EDF">
        <w:rPr>
          <w:rFonts w:ascii="Times New Roman" w:eastAsia="Calibri" w:hAnsi="Times New Roman"/>
          <w:sz w:val="24"/>
          <w:szCs w:val="24"/>
        </w:rPr>
        <w:t xml:space="preserve">2. Rahmita Nuril Amalia, </w:t>
      </w:r>
      <w:proofErr w:type="gramStart"/>
      <w:r w:rsidRPr="006A7EDF">
        <w:rPr>
          <w:rFonts w:ascii="Times New Roman" w:eastAsia="Calibri" w:hAnsi="Times New Roman"/>
          <w:sz w:val="24"/>
          <w:szCs w:val="24"/>
        </w:rPr>
        <w:t>S.Kep.,</w:t>
      </w:r>
      <w:proofErr w:type="gramEnd"/>
      <w:r w:rsidRPr="006A7EDF">
        <w:rPr>
          <w:rFonts w:ascii="Times New Roman" w:eastAsia="Calibri" w:hAnsi="Times New Roman"/>
          <w:sz w:val="24"/>
          <w:szCs w:val="24"/>
        </w:rPr>
        <w:t xml:space="preserve"> Ns., M.Kep selaku dosen pembimbing I</w:t>
      </w:r>
      <w:r w:rsidRPr="006A7EDF">
        <w:rPr>
          <w:rFonts w:ascii="Times New Roman" w:eastAsia="Calibri" w:hAnsi="Times New Roman"/>
          <w:sz w:val="24"/>
          <w:szCs w:val="24"/>
          <w:lang w:val="id-ID"/>
        </w:rPr>
        <w:t xml:space="preserve"> </w:t>
      </w:r>
      <w:r w:rsidRPr="006A7EDF">
        <w:rPr>
          <w:rFonts w:ascii="Times New Roman" w:eastAsia="Calibri" w:hAnsi="Times New Roman"/>
          <w:sz w:val="24"/>
          <w:szCs w:val="24"/>
        </w:rPr>
        <w:t xml:space="preserve"> penulis</w:t>
      </w:r>
      <w:r w:rsidRPr="006A7EDF">
        <w:rPr>
          <w:rFonts w:ascii="Times New Roman" w:eastAsia="Calibri" w:hAnsi="Times New Roman"/>
          <w:sz w:val="24"/>
          <w:szCs w:val="24"/>
          <w:lang w:val="id-ID"/>
        </w:rPr>
        <w:t>an</w:t>
      </w:r>
      <w:r w:rsidR="0095625F">
        <w:rPr>
          <w:rFonts w:ascii="Times New Roman" w:eastAsia="Calibri" w:hAnsi="Times New Roman"/>
          <w:sz w:val="24"/>
          <w:szCs w:val="24"/>
        </w:rPr>
        <w:t xml:space="preserve"> Karya Tulis Ilmiah</w:t>
      </w:r>
      <w:r w:rsidRPr="006A7EDF">
        <w:rPr>
          <w:rFonts w:ascii="Times New Roman" w:eastAsia="Calibri" w:hAnsi="Times New Roman"/>
          <w:sz w:val="24"/>
          <w:szCs w:val="24"/>
        </w:rPr>
        <w:t>, yang telah memberikan arahan dan masukan kepada penulis, sehingga penulis karya tulis ilmiah ini dapat diselesaikan dengan baik dan tepat waktu.</w:t>
      </w:r>
    </w:p>
    <w:p w:rsidR="006A7EDF" w:rsidRPr="006A7EDF" w:rsidRDefault="006A7EDF" w:rsidP="006A7EDF">
      <w:pPr>
        <w:spacing w:after="0" w:line="480" w:lineRule="auto"/>
        <w:ind w:left="284" w:hanging="284"/>
        <w:jc w:val="both"/>
        <w:rPr>
          <w:rFonts w:ascii="Times New Roman" w:eastAsia="Calibri" w:hAnsi="Times New Roman"/>
          <w:sz w:val="24"/>
          <w:szCs w:val="24"/>
          <w:lang w:val="id-ID"/>
        </w:rPr>
      </w:pPr>
      <w:r w:rsidRPr="006A7EDF">
        <w:rPr>
          <w:rFonts w:ascii="Times New Roman" w:eastAsia="Calibri" w:hAnsi="Times New Roman"/>
          <w:sz w:val="24"/>
          <w:szCs w:val="24"/>
        </w:rPr>
        <w:t xml:space="preserve">3. Wahyu Ratna, SKM.M.Kes selaku dosen pembimbing </w:t>
      </w:r>
      <w:r w:rsidR="0095625F">
        <w:rPr>
          <w:rFonts w:ascii="Times New Roman" w:eastAsia="Calibri" w:hAnsi="Times New Roman"/>
          <w:sz w:val="24"/>
          <w:szCs w:val="24"/>
          <w:lang w:val="id-ID"/>
        </w:rPr>
        <w:t>II penulisan Karya Tulis Ilmiah</w:t>
      </w:r>
      <w:r w:rsidRPr="006A7EDF">
        <w:rPr>
          <w:rFonts w:ascii="Times New Roman" w:eastAsia="Calibri" w:hAnsi="Times New Roman"/>
          <w:sz w:val="24"/>
          <w:szCs w:val="24"/>
          <w:lang w:val="id-ID"/>
        </w:rPr>
        <w:t>, yang  telah memberikan arahan dan masukan kepada penu</w:t>
      </w:r>
      <w:r w:rsidR="0095625F">
        <w:rPr>
          <w:rFonts w:ascii="Times New Roman" w:eastAsia="Calibri" w:hAnsi="Times New Roman"/>
          <w:sz w:val="24"/>
          <w:szCs w:val="24"/>
          <w:lang w:val="id-ID"/>
        </w:rPr>
        <w:t>lis, sehingga penulisan Karya Tulis Ilmiah</w:t>
      </w:r>
      <w:r w:rsidRPr="006A7EDF">
        <w:rPr>
          <w:rFonts w:ascii="Times New Roman" w:eastAsia="Calibri" w:hAnsi="Times New Roman"/>
          <w:sz w:val="24"/>
          <w:szCs w:val="24"/>
          <w:lang w:val="id-ID"/>
        </w:rPr>
        <w:t xml:space="preserve"> ini dapat diselesaikan dengan baik dan tepat waktu,</w:t>
      </w:r>
    </w:p>
    <w:p w:rsidR="006A7EDF" w:rsidRPr="006A7EDF" w:rsidRDefault="006A7EDF" w:rsidP="0095625F">
      <w:pPr>
        <w:spacing w:after="0" w:line="480" w:lineRule="auto"/>
        <w:ind w:left="284" w:hanging="284"/>
        <w:jc w:val="both"/>
        <w:rPr>
          <w:rFonts w:ascii="Times New Roman" w:eastAsia="Calibri" w:hAnsi="Times New Roman"/>
          <w:sz w:val="24"/>
          <w:szCs w:val="24"/>
          <w:lang w:val="id-ID"/>
        </w:rPr>
      </w:pPr>
      <w:r w:rsidRPr="006A7EDF">
        <w:rPr>
          <w:rFonts w:ascii="Times New Roman" w:eastAsia="Calibri" w:hAnsi="Times New Roman"/>
          <w:sz w:val="24"/>
          <w:szCs w:val="24"/>
        </w:rPr>
        <w:t xml:space="preserve">4. </w:t>
      </w:r>
      <w:r w:rsidRPr="006A7EDF">
        <w:rPr>
          <w:rFonts w:ascii="Times New Roman" w:eastAsia="Calibri" w:hAnsi="Times New Roman"/>
          <w:sz w:val="24"/>
          <w:szCs w:val="24"/>
          <w:lang w:val="id-ID"/>
        </w:rPr>
        <w:t>Eddy Murtoyo, S.Kep.Ns.M.Kes selaku penguji dari Akper YKY yang telah memberikan arahan, bimbingan, saran dan motivasi dal</w:t>
      </w:r>
      <w:r w:rsidR="0095625F">
        <w:rPr>
          <w:rFonts w:ascii="Times New Roman" w:eastAsia="Calibri" w:hAnsi="Times New Roman"/>
          <w:sz w:val="24"/>
          <w:szCs w:val="24"/>
          <w:lang w:val="id-ID"/>
        </w:rPr>
        <w:t>am melaksanakan sidang Karya Tulis Ilmiah</w:t>
      </w:r>
      <w:r w:rsidRPr="006A7EDF">
        <w:rPr>
          <w:rFonts w:ascii="Times New Roman" w:eastAsia="Calibri" w:hAnsi="Times New Roman"/>
          <w:sz w:val="24"/>
          <w:szCs w:val="24"/>
          <w:lang w:val="id-ID"/>
        </w:rPr>
        <w:t>.</w:t>
      </w:r>
    </w:p>
    <w:p w:rsidR="006A7EDF" w:rsidRPr="006A7EDF" w:rsidRDefault="006A7EDF" w:rsidP="006A7EDF">
      <w:pPr>
        <w:spacing w:after="0" w:line="480" w:lineRule="auto"/>
        <w:ind w:left="284" w:hanging="284"/>
        <w:jc w:val="both"/>
        <w:rPr>
          <w:rFonts w:ascii="Times New Roman" w:eastAsia="Calibri" w:hAnsi="Times New Roman"/>
          <w:sz w:val="24"/>
          <w:szCs w:val="24"/>
          <w:lang w:val="id-ID"/>
        </w:rPr>
      </w:pPr>
      <w:r w:rsidRPr="006A7EDF">
        <w:rPr>
          <w:rFonts w:ascii="Times New Roman" w:eastAsia="Calibri" w:hAnsi="Times New Roman"/>
          <w:sz w:val="24"/>
          <w:szCs w:val="24"/>
        </w:rPr>
        <w:lastRenderedPageBreak/>
        <w:t xml:space="preserve">7. Seluruh pihak yang telah membantu </w:t>
      </w:r>
      <w:r w:rsidRPr="006A7EDF">
        <w:rPr>
          <w:rFonts w:ascii="Times New Roman" w:eastAsia="Calibri" w:hAnsi="Times New Roman"/>
          <w:sz w:val="24"/>
          <w:szCs w:val="24"/>
          <w:lang w:val="id-ID"/>
        </w:rPr>
        <w:t>atas ter</w:t>
      </w:r>
      <w:r w:rsidR="0095625F">
        <w:rPr>
          <w:rFonts w:ascii="Times New Roman" w:eastAsia="Calibri" w:hAnsi="Times New Roman"/>
          <w:sz w:val="24"/>
          <w:szCs w:val="24"/>
          <w:lang w:val="id-ID"/>
        </w:rPr>
        <w:t>selesaikannya penulisan Karya Tulis Ilmiah</w:t>
      </w:r>
      <w:r w:rsidRPr="006A7EDF">
        <w:rPr>
          <w:rFonts w:ascii="Times New Roman" w:eastAsia="Calibri" w:hAnsi="Times New Roman"/>
          <w:sz w:val="24"/>
          <w:szCs w:val="24"/>
          <w:lang w:val="id-ID"/>
        </w:rPr>
        <w:t xml:space="preserve"> ini, yang tidak dapat penulis sebutkan satu persatu. Penulis menyadari bahwa dalam penulisan karya tulis ilmiah ini masih jauh dari sempurna.</w:t>
      </w:r>
    </w:p>
    <w:p w:rsidR="006A7EDF" w:rsidRPr="006A7EDF" w:rsidRDefault="006A7EDF" w:rsidP="006A7EDF">
      <w:pPr>
        <w:spacing w:after="0" w:line="480" w:lineRule="auto"/>
        <w:jc w:val="both"/>
        <w:rPr>
          <w:rFonts w:ascii="Times New Roman" w:eastAsia="Calibri" w:hAnsi="Times New Roman"/>
          <w:sz w:val="24"/>
          <w:szCs w:val="24"/>
        </w:rPr>
      </w:pPr>
      <w:r w:rsidRPr="006A7EDF">
        <w:rPr>
          <w:rFonts w:ascii="Times New Roman" w:eastAsia="Calibri" w:hAnsi="Times New Roman"/>
          <w:sz w:val="24"/>
          <w:szCs w:val="24"/>
          <w:lang w:val="id-ID"/>
        </w:rPr>
        <w:t>Penulis mengharapkan kritik dan saran yang bersifat memb</w:t>
      </w:r>
      <w:r w:rsidR="0095625F">
        <w:rPr>
          <w:rFonts w:ascii="Times New Roman" w:eastAsia="Calibri" w:hAnsi="Times New Roman"/>
          <w:sz w:val="24"/>
          <w:szCs w:val="24"/>
          <w:lang w:val="id-ID"/>
        </w:rPr>
        <w:t>angun demi kesempurnaan Karya Tulis Ilmiah</w:t>
      </w:r>
      <w:r w:rsidRPr="006A7EDF">
        <w:rPr>
          <w:rFonts w:ascii="Times New Roman" w:eastAsia="Calibri" w:hAnsi="Times New Roman"/>
          <w:sz w:val="24"/>
          <w:szCs w:val="24"/>
          <w:lang w:val="id-ID"/>
        </w:rPr>
        <w:t xml:space="preserve"> ini, dan semoga Propsal ini dapat bermanfaat bagi pembaca</w:t>
      </w:r>
      <w:r w:rsidRPr="006A7EDF">
        <w:rPr>
          <w:rFonts w:ascii="Times New Roman" w:eastAsia="Calibri" w:hAnsi="Times New Roman"/>
          <w:sz w:val="24"/>
          <w:szCs w:val="24"/>
        </w:rPr>
        <w:t xml:space="preserve">                                                                                                               </w:t>
      </w:r>
    </w:p>
    <w:p w:rsidR="006A7EDF" w:rsidRPr="006A7EDF" w:rsidRDefault="006A7EDF" w:rsidP="006A7EDF">
      <w:pPr>
        <w:spacing w:after="0" w:line="480" w:lineRule="auto"/>
        <w:jc w:val="right"/>
        <w:rPr>
          <w:rFonts w:ascii="Times New Roman" w:eastAsia="Calibri" w:hAnsi="Times New Roman"/>
          <w:sz w:val="24"/>
          <w:szCs w:val="24"/>
        </w:rPr>
      </w:pPr>
      <w:r w:rsidRPr="006A7EDF">
        <w:rPr>
          <w:rFonts w:ascii="Times New Roman" w:eastAsia="Calibri" w:hAnsi="Times New Roman"/>
          <w:sz w:val="24"/>
          <w:szCs w:val="24"/>
        </w:rPr>
        <w:t xml:space="preserve">                                                                                                  </w:t>
      </w:r>
    </w:p>
    <w:p w:rsidR="006A7EDF" w:rsidRPr="006A7EDF" w:rsidRDefault="0095625F" w:rsidP="006A7EDF">
      <w:pPr>
        <w:spacing w:after="0" w:line="480" w:lineRule="auto"/>
        <w:jc w:val="right"/>
        <w:rPr>
          <w:rFonts w:ascii="Times New Roman" w:eastAsia="Calibri" w:hAnsi="Times New Roman"/>
          <w:sz w:val="24"/>
          <w:szCs w:val="24"/>
        </w:rPr>
      </w:pPr>
      <w:r>
        <w:rPr>
          <w:rFonts w:ascii="Times New Roman" w:eastAsia="Calibri" w:hAnsi="Times New Roman"/>
          <w:sz w:val="24"/>
          <w:szCs w:val="24"/>
          <w:lang w:val="id-ID"/>
        </w:rPr>
        <w:t>Yogyakarta, 30 Juni</w:t>
      </w:r>
      <w:r w:rsidR="006A7EDF" w:rsidRPr="006A7EDF">
        <w:rPr>
          <w:rFonts w:ascii="Times New Roman" w:eastAsia="Calibri" w:hAnsi="Times New Roman"/>
          <w:sz w:val="24"/>
          <w:szCs w:val="24"/>
          <w:lang w:val="id-ID"/>
        </w:rPr>
        <w:t xml:space="preserve"> 2020</w:t>
      </w:r>
      <w:r w:rsidR="006A7EDF" w:rsidRPr="006A7EDF">
        <w:rPr>
          <w:rFonts w:ascii="Times New Roman" w:eastAsia="Calibri" w:hAnsi="Times New Roman"/>
          <w:sz w:val="24"/>
          <w:szCs w:val="24"/>
        </w:rPr>
        <w:t xml:space="preserve">                                                   </w:t>
      </w:r>
    </w:p>
    <w:p w:rsidR="006A7EDF" w:rsidRPr="006A7EDF" w:rsidRDefault="006A7EDF" w:rsidP="006A7EDF">
      <w:pPr>
        <w:spacing w:after="0" w:line="480" w:lineRule="auto"/>
        <w:jc w:val="right"/>
        <w:rPr>
          <w:rFonts w:ascii="Times New Roman" w:eastAsia="Calibri" w:hAnsi="Times New Roman"/>
          <w:sz w:val="24"/>
          <w:szCs w:val="24"/>
        </w:rPr>
      </w:pPr>
      <w:r w:rsidRPr="006A7EDF">
        <w:rPr>
          <w:rFonts w:ascii="Times New Roman" w:eastAsia="Calibri" w:hAnsi="Times New Roman"/>
          <w:sz w:val="24"/>
          <w:szCs w:val="24"/>
        </w:rPr>
        <w:t xml:space="preserve">                                                                                                                     Penulis</w:t>
      </w:r>
    </w:p>
    <w:p w:rsidR="006A7EDF" w:rsidRPr="006A7EDF" w:rsidRDefault="006A7EDF" w:rsidP="006A7EDF">
      <w:pPr>
        <w:spacing w:line="480" w:lineRule="auto"/>
        <w:jc w:val="both"/>
        <w:rPr>
          <w:rFonts w:ascii="Times New Roman" w:eastAsia="Calibri" w:hAnsi="Times New Roman"/>
          <w:sz w:val="24"/>
          <w:szCs w:val="24"/>
        </w:rPr>
      </w:pPr>
    </w:p>
    <w:p w:rsidR="006A7EDF" w:rsidRDefault="006A7EDF"/>
    <w:p w:rsidR="006B5C0C" w:rsidRDefault="006B5C0C"/>
    <w:p w:rsidR="006B5C0C" w:rsidRDefault="006B5C0C"/>
    <w:p w:rsidR="006B5C0C" w:rsidRDefault="006B5C0C"/>
    <w:p w:rsidR="0097333A" w:rsidRDefault="0097333A"/>
    <w:p w:rsidR="006B5C0C" w:rsidRDefault="006B5C0C"/>
    <w:p w:rsidR="006B5C0C" w:rsidRDefault="006B5C0C"/>
    <w:p w:rsidR="001F08ED" w:rsidRDefault="001F08ED"/>
    <w:p w:rsidR="001F08ED" w:rsidRDefault="001F08ED"/>
    <w:p w:rsidR="001F08ED" w:rsidRDefault="001F08ED"/>
    <w:p w:rsidR="0097333A" w:rsidRDefault="0097333A"/>
    <w:p w:rsidR="00061173" w:rsidRDefault="00061173"/>
    <w:p w:rsidR="0097333A" w:rsidRDefault="0097333A"/>
    <w:p w:rsidR="00B64E90" w:rsidRPr="005D6F21" w:rsidRDefault="00B64E90" w:rsidP="006B5C0C">
      <w:pPr>
        <w:spacing w:after="160" w:line="240" w:lineRule="auto"/>
        <w:jc w:val="center"/>
        <w:rPr>
          <w:rFonts w:ascii="Times New Roman" w:eastAsiaTheme="minorHAnsi" w:hAnsi="Times New Roman"/>
          <w:b/>
          <w:sz w:val="24"/>
          <w:szCs w:val="24"/>
          <w:lang w:val="id-ID"/>
        </w:rPr>
      </w:pPr>
      <w:r w:rsidRPr="005D6F21">
        <w:rPr>
          <w:rFonts w:ascii="Times New Roman" w:eastAsiaTheme="minorHAnsi" w:hAnsi="Times New Roman"/>
          <w:b/>
          <w:sz w:val="24"/>
          <w:szCs w:val="24"/>
          <w:lang w:val="id-ID"/>
        </w:rPr>
        <w:lastRenderedPageBreak/>
        <w:t>DAFTAR ISI</w:t>
      </w:r>
    </w:p>
    <w:p w:rsidR="00B64E90" w:rsidRDefault="00B64E90" w:rsidP="006B5C0C">
      <w:pPr>
        <w:spacing w:after="160" w:line="240" w:lineRule="auto"/>
        <w:jc w:val="center"/>
        <w:rPr>
          <w:rFonts w:ascii="Times New Roman" w:eastAsiaTheme="minorHAnsi" w:hAnsi="Times New Roman"/>
          <w:b/>
          <w:sz w:val="28"/>
          <w:szCs w:val="28"/>
          <w:lang w:val="id-ID"/>
        </w:rPr>
      </w:pPr>
    </w:p>
    <w:p w:rsidR="005D6F21" w:rsidRDefault="005D6F21"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HALAMAN SAMPUL DEPAN..............................................................................i</w:t>
      </w:r>
    </w:p>
    <w:p w:rsidR="00B64E90" w:rsidRDefault="00B64E90" w:rsidP="005D6F21">
      <w:pPr>
        <w:spacing w:after="0" w:line="240" w:lineRule="auto"/>
        <w:jc w:val="both"/>
        <w:rPr>
          <w:rFonts w:ascii="Times New Roman" w:eastAsiaTheme="minorHAnsi" w:hAnsi="Times New Roman"/>
          <w:sz w:val="24"/>
          <w:szCs w:val="24"/>
          <w:lang w:val="id-ID"/>
        </w:rPr>
      </w:pPr>
      <w:r w:rsidRPr="00B64E90">
        <w:rPr>
          <w:rFonts w:ascii="Times New Roman" w:eastAsiaTheme="minorHAnsi" w:hAnsi="Times New Roman"/>
          <w:sz w:val="24"/>
          <w:szCs w:val="24"/>
          <w:lang w:val="id-ID"/>
        </w:rPr>
        <w:t>HALAMAN SAMPUL DALAM</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...............................i</w:t>
      </w:r>
      <w:r w:rsidR="005944BC">
        <w:rPr>
          <w:rFonts w:ascii="Times New Roman" w:eastAsiaTheme="minorHAnsi" w:hAnsi="Times New Roman"/>
          <w:sz w:val="24"/>
          <w:szCs w:val="24"/>
          <w:lang w:val="id-ID"/>
        </w:rPr>
        <w:t>i</w:t>
      </w:r>
    </w:p>
    <w:p w:rsidR="00377634" w:rsidRDefault="00377634"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PERNYATAAN KEASLIAN TULISAN</w:t>
      </w:r>
      <w:r w:rsidR="003B7114">
        <w:rPr>
          <w:rFonts w:ascii="Times New Roman" w:eastAsiaTheme="minorHAnsi" w:hAnsi="Times New Roman"/>
          <w:sz w:val="24"/>
          <w:szCs w:val="24"/>
          <w:lang w:val="id-ID"/>
        </w:rPr>
        <w:t>..............................................................iii</w:t>
      </w:r>
    </w:p>
    <w:p w:rsidR="00B64E90" w:rsidRDefault="00377634"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 xml:space="preserve">LEMBAR </w:t>
      </w:r>
      <w:r w:rsidR="00B64E90">
        <w:rPr>
          <w:rFonts w:ascii="Times New Roman" w:eastAsiaTheme="minorHAnsi" w:hAnsi="Times New Roman"/>
          <w:sz w:val="24"/>
          <w:szCs w:val="24"/>
          <w:lang w:val="id-ID"/>
        </w:rPr>
        <w:t>PERSETUJUAN</w:t>
      </w:r>
      <w:r>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i</w:t>
      </w:r>
      <w:r w:rsidR="003B7114">
        <w:rPr>
          <w:rFonts w:ascii="Times New Roman" w:eastAsiaTheme="minorHAnsi" w:hAnsi="Times New Roman"/>
          <w:sz w:val="24"/>
          <w:szCs w:val="24"/>
          <w:lang w:val="id-ID"/>
        </w:rPr>
        <w:t>v</w:t>
      </w:r>
    </w:p>
    <w:p w:rsidR="00B64E90" w:rsidRDefault="00377634"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LEMBAR</w:t>
      </w:r>
      <w:r w:rsidR="00B64E90">
        <w:rPr>
          <w:rFonts w:ascii="Times New Roman" w:eastAsiaTheme="minorHAnsi" w:hAnsi="Times New Roman"/>
          <w:sz w:val="24"/>
          <w:szCs w:val="24"/>
          <w:lang w:val="id-ID"/>
        </w:rPr>
        <w:t xml:space="preserve"> PENGESAHAN</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..................................v</w:t>
      </w:r>
    </w:p>
    <w:p w:rsidR="00377634" w:rsidRDefault="00377634"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MOTTO</w:t>
      </w:r>
      <w:r w:rsidR="003B7114">
        <w:rPr>
          <w:rFonts w:ascii="Times New Roman" w:eastAsiaTheme="minorHAnsi" w:hAnsi="Times New Roman"/>
          <w:sz w:val="24"/>
          <w:szCs w:val="24"/>
          <w:lang w:val="id-ID"/>
        </w:rPr>
        <w:t>..................................................................................................................vi</w:t>
      </w:r>
    </w:p>
    <w:p w:rsidR="00377634" w:rsidRDefault="00377634"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PERSEMBAHAN</w:t>
      </w:r>
      <w:r w:rsidR="003B7114">
        <w:rPr>
          <w:rFonts w:ascii="Times New Roman" w:eastAsiaTheme="minorHAnsi" w:hAnsi="Times New Roman"/>
          <w:sz w:val="24"/>
          <w:szCs w:val="24"/>
          <w:lang w:val="id-ID"/>
        </w:rPr>
        <w:t>..................................................................................................vii</w:t>
      </w:r>
      <w:r>
        <w:rPr>
          <w:rFonts w:ascii="Times New Roman" w:eastAsiaTheme="minorHAnsi" w:hAnsi="Times New Roman"/>
          <w:sz w:val="24"/>
          <w:szCs w:val="24"/>
          <w:lang w:val="id-ID"/>
        </w:rPr>
        <w:t xml:space="preserve"> </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KATA PENGANTAR</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............................viii</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DAFTAR ISI</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...............................x</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DAFTAR GAMBAR</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.............................xii</w:t>
      </w:r>
    </w:p>
    <w:p w:rsidR="00B64E90" w:rsidRDefault="00B64E90" w:rsidP="005D6F2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lang w:val="id-ID"/>
        </w:rPr>
        <w:t>DAFTAR TABEL</w:t>
      </w:r>
      <w:r w:rsidR="005944BC">
        <w:rPr>
          <w:rFonts w:ascii="Times New Roman" w:eastAsiaTheme="minorHAnsi" w:hAnsi="Times New Roman"/>
          <w:sz w:val="24"/>
          <w:szCs w:val="24"/>
          <w:lang w:val="id-ID"/>
        </w:rPr>
        <w:t>...................................................................</w:t>
      </w:r>
      <w:r w:rsidR="003B7114">
        <w:rPr>
          <w:rFonts w:ascii="Times New Roman" w:eastAsiaTheme="minorHAnsi" w:hAnsi="Times New Roman"/>
          <w:sz w:val="24"/>
          <w:szCs w:val="24"/>
          <w:lang w:val="id-ID"/>
        </w:rPr>
        <w:t>..............................x</w:t>
      </w:r>
      <w:r w:rsidR="005944BC">
        <w:rPr>
          <w:rFonts w:ascii="Times New Roman" w:eastAsiaTheme="minorHAnsi" w:hAnsi="Times New Roman"/>
          <w:sz w:val="24"/>
          <w:szCs w:val="24"/>
          <w:lang w:val="id-ID"/>
        </w:rPr>
        <w:t>ii</w:t>
      </w:r>
      <w:r w:rsidR="003B7114">
        <w:rPr>
          <w:rFonts w:ascii="Times New Roman" w:eastAsiaTheme="minorHAnsi" w:hAnsi="Times New Roman"/>
          <w:sz w:val="24"/>
          <w:szCs w:val="24"/>
          <w:lang w:val="id-ID"/>
        </w:rPr>
        <w:t>i</w:t>
      </w:r>
    </w:p>
    <w:p w:rsidR="00E113CF" w:rsidRDefault="00E113CF" w:rsidP="005D6F2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DAFTAR LAMPIRAN………………………………………………………….xiv</w:t>
      </w:r>
    </w:p>
    <w:p w:rsidR="00E113CF" w:rsidRPr="00E113CF" w:rsidRDefault="00E113CF" w:rsidP="005D6F2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ABSTRAK</w:t>
      </w:r>
      <w:proofErr w:type="gramStart"/>
      <w:r>
        <w:rPr>
          <w:rFonts w:ascii="Times New Roman" w:eastAsiaTheme="minorHAnsi" w:hAnsi="Times New Roman"/>
          <w:sz w:val="24"/>
          <w:szCs w:val="24"/>
        </w:rPr>
        <w:t>………………………………………………………...……………</w:t>
      </w:r>
      <w:proofErr w:type="gramEnd"/>
      <w:r>
        <w:rPr>
          <w:rFonts w:ascii="Times New Roman" w:eastAsiaTheme="minorHAnsi" w:hAnsi="Times New Roman"/>
          <w:sz w:val="24"/>
          <w:szCs w:val="24"/>
        </w:rPr>
        <w:t>..xv</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BAB I PENDAHULUAN</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......................................................................1</w:t>
      </w:r>
    </w:p>
    <w:p w:rsidR="00B64E90" w:rsidRDefault="00B64E90" w:rsidP="00466006">
      <w:pPr>
        <w:pStyle w:val="ListParagraph"/>
        <w:numPr>
          <w:ilvl w:val="0"/>
          <w:numId w:val="5"/>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Latar Belakang Masalah</w:t>
      </w:r>
      <w:r w:rsidR="005944BC">
        <w:rPr>
          <w:rFonts w:ascii="Times New Roman" w:eastAsiaTheme="minorHAnsi" w:hAnsi="Times New Roman"/>
          <w:sz w:val="24"/>
          <w:szCs w:val="24"/>
          <w:lang w:val="id-ID"/>
        </w:rPr>
        <w:t>...............................................................................1</w:t>
      </w:r>
    </w:p>
    <w:p w:rsidR="00B64E90" w:rsidRDefault="00B64E90" w:rsidP="00466006">
      <w:pPr>
        <w:pStyle w:val="ListParagraph"/>
        <w:numPr>
          <w:ilvl w:val="0"/>
          <w:numId w:val="5"/>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Rumusan Masalah Penelitian</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....................5</w:t>
      </w:r>
    </w:p>
    <w:p w:rsidR="00B64E90" w:rsidRDefault="00B64E90" w:rsidP="00466006">
      <w:pPr>
        <w:pStyle w:val="ListParagraph"/>
        <w:numPr>
          <w:ilvl w:val="0"/>
          <w:numId w:val="5"/>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Tujuan Penelitian</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....................................5</w:t>
      </w:r>
    </w:p>
    <w:p w:rsidR="00B64E90" w:rsidRDefault="00B64E90" w:rsidP="00466006">
      <w:pPr>
        <w:pStyle w:val="ListParagraph"/>
        <w:numPr>
          <w:ilvl w:val="0"/>
          <w:numId w:val="6"/>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Tujuan Umum</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........................................5</w:t>
      </w:r>
    </w:p>
    <w:p w:rsidR="00B64E90" w:rsidRDefault="00B64E90" w:rsidP="00466006">
      <w:pPr>
        <w:pStyle w:val="ListParagraph"/>
        <w:numPr>
          <w:ilvl w:val="0"/>
          <w:numId w:val="6"/>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Tujuan Khusus</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......................................5</w:t>
      </w:r>
    </w:p>
    <w:p w:rsidR="00B64E90" w:rsidRDefault="00B64E90" w:rsidP="00466006">
      <w:pPr>
        <w:pStyle w:val="ListParagraph"/>
        <w:numPr>
          <w:ilvl w:val="0"/>
          <w:numId w:val="5"/>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Ruang Lingkup Penelitian</w:t>
      </w:r>
      <w:r w:rsidR="005944BC">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...............................5</w:t>
      </w:r>
    </w:p>
    <w:p w:rsidR="00B64E90" w:rsidRDefault="00B64E90" w:rsidP="00466006">
      <w:pPr>
        <w:pStyle w:val="ListParagraph"/>
        <w:numPr>
          <w:ilvl w:val="0"/>
          <w:numId w:val="5"/>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Manfaat Penelitian</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.......................................6</w:t>
      </w:r>
    </w:p>
    <w:p w:rsidR="00B64E90" w:rsidRDefault="00B64E90" w:rsidP="00466006">
      <w:pPr>
        <w:pStyle w:val="ListParagraph"/>
        <w:numPr>
          <w:ilvl w:val="0"/>
          <w:numId w:val="7"/>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Teoritis</w:t>
      </w:r>
      <w:r w:rsidR="005944BC">
        <w:rPr>
          <w:rFonts w:ascii="Times New Roman" w:eastAsiaTheme="minorHAnsi" w:hAnsi="Times New Roman"/>
          <w:sz w:val="24"/>
          <w:szCs w:val="24"/>
          <w:lang w:val="id-ID"/>
        </w:rPr>
        <w:t>...................................................................................................6</w:t>
      </w:r>
    </w:p>
    <w:p w:rsidR="00B64E90" w:rsidRDefault="00B64E90" w:rsidP="00466006">
      <w:pPr>
        <w:pStyle w:val="ListParagraph"/>
        <w:numPr>
          <w:ilvl w:val="0"/>
          <w:numId w:val="7"/>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Praktis</w:t>
      </w:r>
      <w:r w:rsidR="005944BC">
        <w:rPr>
          <w:rFonts w:ascii="Times New Roman" w:eastAsiaTheme="minorHAnsi" w:hAnsi="Times New Roman"/>
          <w:sz w:val="24"/>
          <w:szCs w:val="24"/>
          <w:lang w:val="id-ID"/>
        </w:rPr>
        <w:t>.....................................................................................................6</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BAB II TINJAUAN PUSTAKA</w:t>
      </w:r>
      <w:r w:rsidR="005944BC">
        <w:rPr>
          <w:rFonts w:ascii="Times New Roman" w:eastAsiaTheme="minorHAnsi" w:hAnsi="Times New Roman"/>
          <w:sz w:val="24"/>
          <w:szCs w:val="24"/>
          <w:lang w:val="id-ID"/>
        </w:rPr>
        <w:t>..............................................................................7</w:t>
      </w:r>
    </w:p>
    <w:p w:rsidR="00B64E90" w:rsidRDefault="00B64E90" w:rsidP="00466006">
      <w:pPr>
        <w:pStyle w:val="ListParagraph"/>
        <w:numPr>
          <w:ilvl w:val="0"/>
          <w:numId w:val="8"/>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Landasan Teori Dasar</w:t>
      </w:r>
      <w:r w:rsidR="005944BC">
        <w:rPr>
          <w:rFonts w:ascii="Times New Roman" w:eastAsiaTheme="minorHAnsi" w:hAnsi="Times New Roman"/>
          <w:sz w:val="24"/>
          <w:szCs w:val="24"/>
          <w:lang w:val="id-ID"/>
        </w:rPr>
        <w:t>..............................</w:t>
      </w:r>
      <w:r w:rsidR="00E113CF">
        <w:rPr>
          <w:rFonts w:ascii="Times New Roman" w:eastAsiaTheme="minorHAnsi" w:hAnsi="Times New Roman"/>
          <w:sz w:val="24"/>
          <w:szCs w:val="24"/>
          <w:lang w:val="id-ID"/>
        </w:rPr>
        <w:t>...........................</w:t>
      </w:r>
      <w:r w:rsidR="005944BC">
        <w:rPr>
          <w:rFonts w:ascii="Times New Roman" w:eastAsiaTheme="minorHAnsi" w:hAnsi="Times New Roman"/>
          <w:sz w:val="24"/>
          <w:szCs w:val="24"/>
          <w:lang w:val="id-ID"/>
        </w:rPr>
        <w:t>.........................7</w:t>
      </w:r>
    </w:p>
    <w:p w:rsidR="00B64E90" w:rsidRDefault="00B64E90" w:rsidP="00466006">
      <w:pPr>
        <w:pStyle w:val="ListParagraph"/>
        <w:numPr>
          <w:ilvl w:val="0"/>
          <w:numId w:val="9"/>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Hipertensi</w:t>
      </w:r>
      <w:r w:rsidR="005944BC">
        <w:rPr>
          <w:rFonts w:ascii="Times New Roman" w:eastAsiaTheme="minorHAnsi" w:hAnsi="Times New Roman"/>
          <w:sz w:val="24"/>
          <w:szCs w:val="24"/>
          <w:lang w:val="id-ID"/>
        </w:rPr>
        <w:t>...............................................................................................7</w:t>
      </w:r>
    </w:p>
    <w:p w:rsidR="00B64E90" w:rsidRDefault="00B64E90" w:rsidP="00466006">
      <w:pPr>
        <w:pStyle w:val="ListParagraph"/>
        <w:numPr>
          <w:ilvl w:val="0"/>
          <w:numId w:val="9"/>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Konsep Keluarga</w:t>
      </w:r>
      <w:r w:rsidR="005944BC">
        <w:rPr>
          <w:rFonts w:ascii="Times New Roman" w:eastAsiaTheme="minorHAnsi" w:hAnsi="Times New Roman"/>
          <w:sz w:val="24"/>
          <w:szCs w:val="24"/>
          <w:lang w:val="id-ID"/>
        </w:rPr>
        <w:t>..................................................................................16</w:t>
      </w:r>
    </w:p>
    <w:p w:rsidR="00B64E90" w:rsidRDefault="00B64E90" w:rsidP="00466006">
      <w:pPr>
        <w:pStyle w:val="ListParagraph"/>
        <w:numPr>
          <w:ilvl w:val="0"/>
          <w:numId w:val="9"/>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Ketidakefektifan Manajemen Kesehatan Keluarga</w:t>
      </w:r>
      <w:r w:rsidR="006C7861">
        <w:rPr>
          <w:rFonts w:ascii="Times New Roman" w:eastAsiaTheme="minorHAnsi" w:hAnsi="Times New Roman"/>
          <w:sz w:val="24"/>
          <w:szCs w:val="24"/>
          <w:lang w:val="id-ID"/>
        </w:rPr>
        <w:t>..............................37</w:t>
      </w:r>
    </w:p>
    <w:p w:rsidR="00B64E90" w:rsidRDefault="00B64E90" w:rsidP="00466006">
      <w:pPr>
        <w:pStyle w:val="ListParagraph"/>
        <w:numPr>
          <w:ilvl w:val="0"/>
          <w:numId w:val="8"/>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Kerangka Teori</w:t>
      </w:r>
      <w:r w:rsidR="005944BC">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..............................42</w:t>
      </w:r>
    </w:p>
    <w:p w:rsidR="00B64E90" w:rsidRDefault="00B64E90"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BAB III METODE PENELITIAN</w:t>
      </w:r>
      <w:r w:rsidR="005944BC">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..............................43</w:t>
      </w:r>
    </w:p>
    <w:p w:rsidR="00B64E90"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Rancangan Penelitian...................................................</w:t>
      </w:r>
      <w:r w:rsidR="006C7861">
        <w:rPr>
          <w:rFonts w:ascii="Times New Roman" w:eastAsiaTheme="minorHAnsi" w:hAnsi="Times New Roman"/>
          <w:sz w:val="24"/>
          <w:szCs w:val="24"/>
          <w:lang w:val="id-ID"/>
        </w:rPr>
        <w:t>..............................43</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Objek Penelitian............................................................</w:t>
      </w:r>
      <w:r w:rsidR="006C7861">
        <w:rPr>
          <w:rFonts w:ascii="Times New Roman" w:eastAsiaTheme="minorHAnsi" w:hAnsi="Times New Roman"/>
          <w:sz w:val="24"/>
          <w:szCs w:val="24"/>
          <w:lang w:val="id-ID"/>
        </w:rPr>
        <w:t>.............................43</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Lokasi dan Waktu Penelitian...............</w:t>
      </w:r>
      <w:r w:rsidR="00E113CF">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.......................43</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Defisini Operasional.....................................................</w:t>
      </w:r>
      <w:r w:rsidR="006C7861">
        <w:rPr>
          <w:rFonts w:ascii="Times New Roman" w:eastAsiaTheme="minorHAnsi" w:hAnsi="Times New Roman"/>
          <w:sz w:val="24"/>
          <w:szCs w:val="24"/>
          <w:lang w:val="id-ID"/>
        </w:rPr>
        <w:t>..............................43</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Instrumen Penelitian.....................................................</w:t>
      </w:r>
      <w:r w:rsidR="006C7861">
        <w:rPr>
          <w:rFonts w:ascii="Times New Roman" w:eastAsiaTheme="minorHAnsi" w:hAnsi="Times New Roman"/>
          <w:sz w:val="24"/>
          <w:szCs w:val="24"/>
          <w:lang w:val="id-ID"/>
        </w:rPr>
        <w:t>..............................44</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Teknik Pengumpulan Data...........................................</w:t>
      </w:r>
      <w:r w:rsidR="006C7861">
        <w:rPr>
          <w:rFonts w:ascii="Times New Roman" w:eastAsiaTheme="minorHAnsi" w:hAnsi="Times New Roman"/>
          <w:sz w:val="24"/>
          <w:szCs w:val="24"/>
          <w:lang w:val="id-ID"/>
        </w:rPr>
        <w:t>..............................44</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Analisis Data................................................................</w:t>
      </w:r>
      <w:r w:rsidR="006C7861">
        <w:rPr>
          <w:rFonts w:ascii="Times New Roman" w:eastAsiaTheme="minorHAnsi" w:hAnsi="Times New Roman"/>
          <w:sz w:val="24"/>
          <w:szCs w:val="24"/>
          <w:lang w:val="id-ID"/>
        </w:rPr>
        <w:t>..............................44</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Etika Penulisan ............................................................</w:t>
      </w:r>
      <w:r w:rsidR="006C7861">
        <w:rPr>
          <w:rFonts w:ascii="Times New Roman" w:eastAsiaTheme="minorHAnsi" w:hAnsi="Times New Roman"/>
          <w:sz w:val="24"/>
          <w:szCs w:val="24"/>
          <w:lang w:val="id-ID"/>
        </w:rPr>
        <w:t>..............................45</w:t>
      </w:r>
    </w:p>
    <w:p w:rsidR="005944BC" w:rsidRDefault="005944BC" w:rsidP="00466006">
      <w:pPr>
        <w:pStyle w:val="ListParagraph"/>
        <w:numPr>
          <w:ilvl w:val="0"/>
          <w:numId w:val="10"/>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Kerangka Alur Penelitian.............................................</w:t>
      </w:r>
      <w:r w:rsidR="006C7861">
        <w:rPr>
          <w:rFonts w:ascii="Times New Roman" w:eastAsiaTheme="minorHAnsi" w:hAnsi="Times New Roman"/>
          <w:sz w:val="24"/>
          <w:szCs w:val="24"/>
          <w:lang w:val="id-ID"/>
        </w:rPr>
        <w:t>..............................46</w:t>
      </w:r>
    </w:p>
    <w:p w:rsidR="005944BC" w:rsidRDefault="005944BC"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BAB IV PEMBAHASAN.............................................................</w:t>
      </w:r>
      <w:r w:rsidR="006C7861">
        <w:rPr>
          <w:rFonts w:ascii="Times New Roman" w:eastAsiaTheme="minorHAnsi" w:hAnsi="Times New Roman"/>
          <w:sz w:val="24"/>
          <w:szCs w:val="24"/>
          <w:lang w:val="id-ID"/>
        </w:rPr>
        <w:t>.........................47</w:t>
      </w:r>
    </w:p>
    <w:p w:rsidR="005944BC" w:rsidRDefault="005944BC" w:rsidP="00466006">
      <w:pPr>
        <w:pStyle w:val="ListParagraph"/>
        <w:numPr>
          <w:ilvl w:val="0"/>
          <w:numId w:val="11"/>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Hasil</w:t>
      </w:r>
      <w:r w:rsidR="00C4686F">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..............................47</w:t>
      </w:r>
    </w:p>
    <w:p w:rsidR="005944BC" w:rsidRDefault="005944BC" w:rsidP="00466006">
      <w:pPr>
        <w:pStyle w:val="ListParagraph"/>
        <w:numPr>
          <w:ilvl w:val="0"/>
          <w:numId w:val="11"/>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Pembahasan</w:t>
      </w:r>
      <w:r w:rsidR="00C4686F">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..............................48</w:t>
      </w:r>
    </w:p>
    <w:p w:rsidR="00377634" w:rsidRDefault="00377634" w:rsidP="00377634">
      <w:pPr>
        <w:pStyle w:val="ListParagraph"/>
        <w:spacing w:after="0" w:line="240" w:lineRule="auto"/>
        <w:jc w:val="both"/>
        <w:rPr>
          <w:rFonts w:ascii="Times New Roman" w:eastAsiaTheme="minorHAnsi" w:hAnsi="Times New Roman"/>
          <w:sz w:val="24"/>
          <w:szCs w:val="24"/>
          <w:lang w:val="id-ID"/>
        </w:rPr>
      </w:pPr>
    </w:p>
    <w:p w:rsidR="005944BC" w:rsidRDefault="005944BC"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lastRenderedPageBreak/>
        <w:t>BAB V PENUTUP</w:t>
      </w:r>
      <w:r w:rsidR="00C4686F">
        <w:rPr>
          <w:rFonts w:ascii="Times New Roman" w:eastAsiaTheme="minorHAnsi" w:hAnsi="Times New Roman"/>
          <w:sz w:val="24"/>
          <w:szCs w:val="24"/>
          <w:lang w:val="id-ID"/>
        </w:rPr>
        <w:t>.................................................................................................54</w:t>
      </w:r>
    </w:p>
    <w:p w:rsidR="005944BC" w:rsidRDefault="005944BC" w:rsidP="00466006">
      <w:pPr>
        <w:pStyle w:val="ListParagraph"/>
        <w:numPr>
          <w:ilvl w:val="0"/>
          <w:numId w:val="12"/>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Kesimpulan</w:t>
      </w:r>
      <w:r w:rsidR="00C4686F">
        <w:rPr>
          <w:rFonts w:ascii="Times New Roman" w:eastAsiaTheme="minorHAnsi" w:hAnsi="Times New Roman"/>
          <w:sz w:val="24"/>
          <w:szCs w:val="24"/>
          <w:lang w:val="id-ID"/>
        </w:rPr>
        <w:t>....................................................</w:t>
      </w:r>
      <w:r w:rsidR="00EF56FF">
        <w:rPr>
          <w:rFonts w:ascii="Times New Roman" w:eastAsiaTheme="minorHAnsi" w:hAnsi="Times New Roman"/>
          <w:sz w:val="24"/>
          <w:szCs w:val="24"/>
          <w:lang w:val="id-ID"/>
        </w:rPr>
        <w:t>...........................</w:t>
      </w:r>
      <w:r w:rsidR="00EF56FF">
        <w:rPr>
          <w:rFonts w:ascii="Times New Roman" w:eastAsiaTheme="minorHAnsi" w:hAnsi="Times New Roman"/>
          <w:sz w:val="24"/>
          <w:szCs w:val="24"/>
        </w:rPr>
        <w:t>.</w:t>
      </w:r>
      <w:r w:rsidR="00C4686F">
        <w:rPr>
          <w:rFonts w:ascii="Times New Roman" w:eastAsiaTheme="minorHAnsi" w:hAnsi="Times New Roman"/>
          <w:sz w:val="24"/>
          <w:szCs w:val="24"/>
          <w:lang w:val="id-ID"/>
        </w:rPr>
        <w:t>................54</w:t>
      </w:r>
    </w:p>
    <w:p w:rsidR="005944BC" w:rsidRDefault="005944BC" w:rsidP="00466006">
      <w:pPr>
        <w:pStyle w:val="ListParagraph"/>
        <w:numPr>
          <w:ilvl w:val="0"/>
          <w:numId w:val="12"/>
        </w:num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Saran</w:t>
      </w:r>
      <w:r w:rsidR="00C4686F">
        <w:rPr>
          <w:rFonts w:ascii="Times New Roman" w:eastAsiaTheme="minorHAnsi" w:hAnsi="Times New Roman"/>
          <w:sz w:val="24"/>
          <w:szCs w:val="24"/>
          <w:lang w:val="id-ID"/>
        </w:rPr>
        <w:t>...........................................................................................................56</w:t>
      </w:r>
      <w:r>
        <w:rPr>
          <w:rFonts w:ascii="Times New Roman" w:eastAsiaTheme="minorHAnsi" w:hAnsi="Times New Roman"/>
          <w:sz w:val="24"/>
          <w:szCs w:val="24"/>
          <w:lang w:val="id-ID"/>
        </w:rPr>
        <w:t xml:space="preserve"> </w:t>
      </w:r>
    </w:p>
    <w:p w:rsidR="005944BC" w:rsidRDefault="005944BC"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DAFTAR PUSTAKA</w:t>
      </w:r>
      <w:r w:rsidR="00377634">
        <w:rPr>
          <w:rFonts w:ascii="Times New Roman" w:eastAsiaTheme="minorHAnsi" w:hAnsi="Times New Roman"/>
          <w:sz w:val="24"/>
          <w:szCs w:val="24"/>
          <w:lang w:val="id-ID"/>
        </w:rPr>
        <w:t>..............................................................</w:t>
      </w:r>
      <w:r w:rsidR="006C7861">
        <w:rPr>
          <w:rFonts w:ascii="Times New Roman" w:eastAsiaTheme="minorHAnsi" w:hAnsi="Times New Roman"/>
          <w:sz w:val="24"/>
          <w:szCs w:val="24"/>
          <w:lang w:val="id-ID"/>
        </w:rPr>
        <w:t>..............................57</w:t>
      </w:r>
    </w:p>
    <w:p w:rsidR="005D6F21" w:rsidRDefault="005D6F21" w:rsidP="005D6F21">
      <w:pPr>
        <w:spacing w:after="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LAMPIRAN</w:t>
      </w:r>
    </w:p>
    <w:p w:rsidR="00377634" w:rsidRPr="00920C20" w:rsidRDefault="00377634" w:rsidP="00466006">
      <w:pPr>
        <w:pStyle w:val="ListParagraph"/>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lang w:val="id-ID"/>
        </w:rPr>
        <w:t>Jadwal Kegiatan</w:t>
      </w:r>
    </w:p>
    <w:p w:rsidR="00377634" w:rsidRPr="00377634" w:rsidRDefault="00377634" w:rsidP="00466006">
      <w:pPr>
        <w:pStyle w:val="ListParagraph"/>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lang w:val="id-ID"/>
        </w:rPr>
        <w:t>Laporan Asuhan Keperawatan</w:t>
      </w:r>
    </w:p>
    <w:p w:rsidR="00377634" w:rsidRPr="00377634" w:rsidRDefault="00377634" w:rsidP="00466006">
      <w:pPr>
        <w:pStyle w:val="ListParagraph"/>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lang w:val="id-ID"/>
        </w:rPr>
        <w:t>Bukti Bimbingan</w:t>
      </w: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EF56FF" w:rsidRDefault="00EF56FF"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377634" w:rsidRDefault="00377634" w:rsidP="00377634">
      <w:pPr>
        <w:spacing w:after="0" w:line="240" w:lineRule="auto"/>
        <w:jc w:val="both"/>
        <w:rPr>
          <w:rFonts w:ascii="Times New Roman" w:eastAsiaTheme="minorHAnsi" w:hAnsi="Times New Roman"/>
          <w:sz w:val="24"/>
          <w:szCs w:val="24"/>
        </w:rPr>
      </w:pPr>
    </w:p>
    <w:p w:rsidR="00920C20" w:rsidRDefault="00920C20" w:rsidP="00377634">
      <w:pPr>
        <w:spacing w:after="0" w:line="240" w:lineRule="auto"/>
        <w:jc w:val="both"/>
        <w:rPr>
          <w:rFonts w:ascii="Times New Roman" w:eastAsiaTheme="minorHAnsi" w:hAnsi="Times New Roman"/>
          <w:sz w:val="24"/>
          <w:szCs w:val="24"/>
        </w:rPr>
      </w:pPr>
    </w:p>
    <w:p w:rsidR="00377634" w:rsidRPr="00377634" w:rsidRDefault="00377634" w:rsidP="00377634">
      <w:pPr>
        <w:spacing w:after="0" w:line="240" w:lineRule="auto"/>
        <w:jc w:val="both"/>
        <w:rPr>
          <w:rFonts w:ascii="Times New Roman" w:eastAsiaTheme="minorHAnsi" w:hAnsi="Times New Roman"/>
          <w:sz w:val="24"/>
          <w:szCs w:val="24"/>
        </w:rPr>
      </w:pPr>
    </w:p>
    <w:p w:rsidR="006B5C0C" w:rsidRPr="005D6F21" w:rsidRDefault="006B5C0C" w:rsidP="00B64E90">
      <w:pPr>
        <w:spacing w:after="160" w:line="240" w:lineRule="auto"/>
        <w:jc w:val="center"/>
        <w:rPr>
          <w:rFonts w:ascii="Times New Roman" w:eastAsiaTheme="minorHAnsi" w:hAnsi="Times New Roman"/>
          <w:b/>
          <w:sz w:val="24"/>
          <w:szCs w:val="24"/>
        </w:rPr>
      </w:pPr>
      <w:r w:rsidRPr="005D6F21">
        <w:rPr>
          <w:rFonts w:ascii="Times New Roman" w:eastAsiaTheme="minorHAnsi" w:hAnsi="Times New Roman"/>
          <w:b/>
          <w:sz w:val="24"/>
          <w:szCs w:val="24"/>
        </w:rPr>
        <w:lastRenderedPageBreak/>
        <w:t>DAFTAR GAMBAR</w:t>
      </w:r>
    </w:p>
    <w:p w:rsidR="006B5C0C" w:rsidRPr="006B5C0C" w:rsidRDefault="006B5C0C" w:rsidP="006B5C0C">
      <w:pPr>
        <w:spacing w:after="160" w:line="240" w:lineRule="auto"/>
        <w:jc w:val="center"/>
        <w:rPr>
          <w:rFonts w:ascii="Times New Roman" w:eastAsiaTheme="minorHAnsi" w:hAnsi="Times New Roman"/>
          <w:b/>
          <w:sz w:val="28"/>
          <w:szCs w:val="28"/>
          <w:lang w:val="id-ID"/>
        </w:rPr>
      </w:pPr>
    </w:p>
    <w:p w:rsidR="006B5C0C" w:rsidRPr="006B5C0C" w:rsidRDefault="006B5C0C" w:rsidP="006B5C0C">
      <w:pPr>
        <w:spacing w:after="160" w:line="240" w:lineRule="auto"/>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Gambar 2.1 Kerangka Teori .......................................................................41</w:t>
      </w:r>
    </w:p>
    <w:p w:rsidR="006B5C0C" w:rsidRDefault="00555381" w:rsidP="006B5C0C">
      <w:pPr>
        <w:spacing w:after="160" w:line="24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 xml:space="preserve">Gambar 3.1 </w:t>
      </w:r>
      <w:r w:rsidR="001E6E0B">
        <w:rPr>
          <w:rFonts w:ascii="Times New Roman" w:eastAsiaTheme="minorHAnsi" w:hAnsi="Times New Roman"/>
          <w:sz w:val="24"/>
          <w:szCs w:val="24"/>
          <w:lang w:val="id-ID"/>
        </w:rPr>
        <w:t>Alur Penelitian ........................................................................</w:t>
      </w:r>
      <w:r w:rsidR="009E18B2">
        <w:rPr>
          <w:rFonts w:ascii="Times New Roman" w:eastAsiaTheme="minorHAnsi" w:hAnsi="Times New Roman"/>
          <w:sz w:val="24"/>
          <w:szCs w:val="24"/>
          <w:lang w:val="id-ID"/>
        </w:rPr>
        <w:t>48</w:t>
      </w:r>
    </w:p>
    <w:p w:rsidR="001E6E0B" w:rsidRPr="006B5C0C" w:rsidRDefault="001E6E0B"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Pr="006B5C0C" w:rsidRDefault="006B5C0C" w:rsidP="006B5C0C">
      <w:pPr>
        <w:spacing w:after="160" w:line="240" w:lineRule="auto"/>
        <w:jc w:val="both"/>
        <w:rPr>
          <w:rFonts w:ascii="Times New Roman" w:eastAsiaTheme="minorHAnsi" w:hAnsi="Times New Roman"/>
          <w:sz w:val="24"/>
          <w:szCs w:val="24"/>
          <w:lang w:val="id-ID"/>
        </w:rPr>
      </w:pPr>
    </w:p>
    <w:p w:rsidR="006B5C0C" w:rsidRDefault="006B5C0C" w:rsidP="006B5C0C">
      <w:pPr>
        <w:spacing w:after="160" w:line="240" w:lineRule="auto"/>
        <w:jc w:val="both"/>
        <w:rPr>
          <w:rFonts w:ascii="Times New Roman" w:eastAsiaTheme="minorHAnsi" w:hAnsi="Times New Roman"/>
          <w:sz w:val="24"/>
          <w:szCs w:val="24"/>
        </w:rPr>
      </w:pPr>
    </w:p>
    <w:p w:rsidR="00E113CF" w:rsidRPr="00E113CF" w:rsidRDefault="00E113CF" w:rsidP="006B5C0C">
      <w:pPr>
        <w:spacing w:after="160" w:line="240" w:lineRule="auto"/>
        <w:jc w:val="both"/>
        <w:rPr>
          <w:rFonts w:ascii="Times New Roman" w:eastAsiaTheme="minorHAnsi" w:hAnsi="Times New Roman"/>
          <w:sz w:val="24"/>
          <w:szCs w:val="24"/>
        </w:rPr>
      </w:pPr>
    </w:p>
    <w:p w:rsidR="006B5C0C" w:rsidRDefault="006B5C0C" w:rsidP="006B5C0C">
      <w:pPr>
        <w:spacing w:after="160" w:line="240" w:lineRule="auto"/>
        <w:jc w:val="both"/>
        <w:rPr>
          <w:rFonts w:ascii="Times New Roman" w:eastAsiaTheme="minorHAnsi" w:hAnsi="Times New Roman"/>
          <w:sz w:val="24"/>
          <w:szCs w:val="24"/>
          <w:lang w:val="id-ID"/>
        </w:rPr>
      </w:pPr>
    </w:p>
    <w:p w:rsidR="0097333A" w:rsidRDefault="0097333A" w:rsidP="006B5C0C">
      <w:pPr>
        <w:spacing w:after="160" w:line="240" w:lineRule="auto"/>
        <w:jc w:val="both"/>
        <w:rPr>
          <w:rFonts w:ascii="Times New Roman" w:eastAsiaTheme="minorHAnsi" w:hAnsi="Times New Roman"/>
          <w:sz w:val="24"/>
          <w:szCs w:val="24"/>
          <w:lang w:val="id-ID"/>
        </w:rPr>
      </w:pPr>
    </w:p>
    <w:p w:rsidR="006B5C0C" w:rsidRDefault="006B5C0C" w:rsidP="006B5C0C">
      <w:pPr>
        <w:spacing w:after="160" w:line="240" w:lineRule="auto"/>
        <w:jc w:val="both"/>
        <w:rPr>
          <w:rFonts w:ascii="Times New Roman" w:eastAsiaTheme="minorHAnsi" w:hAnsi="Times New Roman"/>
          <w:sz w:val="24"/>
          <w:szCs w:val="24"/>
          <w:lang w:val="id-ID"/>
        </w:rPr>
      </w:pPr>
    </w:p>
    <w:p w:rsidR="00061173" w:rsidRPr="006B5C0C" w:rsidRDefault="00061173" w:rsidP="006B5C0C">
      <w:pPr>
        <w:spacing w:after="160" w:line="240" w:lineRule="auto"/>
        <w:jc w:val="both"/>
        <w:rPr>
          <w:rFonts w:ascii="Times New Roman" w:eastAsiaTheme="minorHAnsi" w:hAnsi="Times New Roman"/>
          <w:sz w:val="24"/>
          <w:szCs w:val="24"/>
          <w:lang w:val="id-ID"/>
        </w:rPr>
      </w:pPr>
    </w:p>
    <w:p w:rsidR="006B5C0C" w:rsidRDefault="006B5C0C" w:rsidP="005D6F21">
      <w:pPr>
        <w:spacing w:after="160" w:line="259" w:lineRule="auto"/>
        <w:jc w:val="center"/>
        <w:rPr>
          <w:rFonts w:ascii="Times New Roman" w:eastAsiaTheme="minorHAnsi" w:hAnsi="Times New Roman"/>
          <w:b/>
          <w:sz w:val="24"/>
          <w:szCs w:val="24"/>
          <w:lang w:val="id-ID"/>
        </w:rPr>
      </w:pPr>
      <w:r w:rsidRPr="005D6F21">
        <w:rPr>
          <w:rFonts w:ascii="Times New Roman" w:eastAsiaTheme="minorHAnsi" w:hAnsi="Times New Roman"/>
          <w:b/>
          <w:sz w:val="24"/>
          <w:szCs w:val="24"/>
          <w:lang w:val="id-ID"/>
        </w:rPr>
        <w:lastRenderedPageBreak/>
        <w:t>DAFTAR TABEL</w:t>
      </w:r>
    </w:p>
    <w:p w:rsidR="005D6F21" w:rsidRPr="005D6F21" w:rsidRDefault="005D6F21" w:rsidP="005D6F21">
      <w:pPr>
        <w:spacing w:after="160" w:line="259" w:lineRule="auto"/>
        <w:jc w:val="center"/>
        <w:rPr>
          <w:rFonts w:ascii="Times New Roman" w:eastAsiaTheme="minorHAnsi" w:hAnsi="Times New Roman"/>
          <w:b/>
          <w:sz w:val="24"/>
          <w:szCs w:val="24"/>
          <w:lang w:val="id-ID"/>
        </w:rPr>
      </w:pP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2.1. Tugas perkembangan keluarga baru....................................................22</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2.2. Tugas perkembangan  keluarga anak pertama.....................................23</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2.3. Tugas perkembangan keluarga dengan anak prasekolah.....................23</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2.4. Tugas perkembangan keluarga dengan anak sekolah..........................24</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2.5. Tugas perkembangan keluarga dengan anak remaja............................25</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2.6. Tugas perkembangan keluarga dengan anak dewasa...........................25</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2.7. Tugas perkembangan keluarga dengan usia pertengahan....................26</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2.8. Tugas perkembangan keluarga dengan usia lanjut...............................26</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2.9. Skala untuk menentukan prioritas........................................................31</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2.10. Kriteria hasil ketidakefektifan manajemen kesehatan keluarga.........37</w:t>
      </w:r>
    </w:p>
    <w:p w:rsidR="006B5C0C"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2.11. Intervensi ketidakefektifan manajemen kesehatan keluarga..............40</w:t>
      </w:r>
    </w:p>
    <w:p w:rsidR="001E6E0B" w:rsidRPr="006B5C0C" w:rsidRDefault="006B5C0C" w:rsidP="006B5C0C">
      <w:pPr>
        <w:spacing w:after="160"/>
        <w:jc w:val="both"/>
        <w:rPr>
          <w:rFonts w:ascii="Times New Roman" w:eastAsiaTheme="minorHAnsi" w:hAnsi="Times New Roman"/>
          <w:sz w:val="24"/>
          <w:szCs w:val="24"/>
          <w:lang w:val="id-ID"/>
        </w:rPr>
      </w:pPr>
      <w:r w:rsidRPr="006B5C0C">
        <w:rPr>
          <w:rFonts w:ascii="Times New Roman" w:eastAsiaTheme="minorHAnsi" w:hAnsi="Times New Roman"/>
          <w:sz w:val="24"/>
          <w:szCs w:val="24"/>
          <w:lang w:val="id-ID"/>
        </w:rPr>
        <w:t>Tabel 3.1. Definisi operasional..............................................................................43</w:t>
      </w: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6B5C0C" w:rsidRDefault="006B5C0C" w:rsidP="006B5C0C">
      <w:pPr>
        <w:spacing w:after="160"/>
        <w:jc w:val="both"/>
        <w:rPr>
          <w:rFonts w:ascii="Times New Roman" w:eastAsiaTheme="minorHAnsi" w:hAnsi="Times New Roman"/>
          <w:sz w:val="24"/>
          <w:szCs w:val="24"/>
          <w:lang w:val="id-ID"/>
        </w:rPr>
      </w:pPr>
    </w:p>
    <w:p w:rsidR="00BB0E73" w:rsidRDefault="00BB0E73" w:rsidP="006B5C0C">
      <w:pPr>
        <w:spacing w:after="160"/>
        <w:jc w:val="both"/>
        <w:rPr>
          <w:rFonts w:ascii="Times New Roman" w:eastAsiaTheme="minorHAnsi" w:hAnsi="Times New Roman"/>
          <w:sz w:val="24"/>
          <w:szCs w:val="24"/>
          <w:lang w:val="id-ID"/>
        </w:rPr>
      </w:pPr>
    </w:p>
    <w:p w:rsidR="0097333A" w:rsidRDefault="0097333A" w:rsidP="006B5C0C">
      <w:pPr>
        <w:spacing w:after="160"/>
        <w:jc w:val="both"/>
        <w:rPr>
          <w:rFonts w:ascii="Times New Roman" w:eastAsiaTheme="minorHAnsi" w:hAnsi="Times New Roman"/>
          <w:sz w:val="24"/>
          <w:szCs w:val="24"/>
          <w:lang w:val="id-ID"/>
        </w:rPr>
      </w:pPr>
    </w:p>
    <w:p w:rsidR="0097333A" w:rsidRDefault="0097333A" w:rsidP="006B5C0C">
      <w:pPr>
        <w:spacing w:after="160"/>
        <w:jc w:val="both"/>
        <w:rPr>
          <w:rFonts w:ascii="Times New Roman" w:eastAsiaTheme="minorHAnsi" w:hAnsi="Times New Roman"/>
          <w:sz w:val="24"/>
          <w:szCs w:val="24"/>
          <w:lang w:val="id-ID"/>
        </w:rPr>
      </w:pPr>
    </w:p>
    <w:p w:rsidR="00E113CF" w:rsidRDefault="00E113CF" w:rsidP="006B5C0C">
      <w:pPr>
        <w:spacing w:after="160"/>
        <w:jc w:val="both"/>
        <w:rPr>
          <w:rFonts w:ascii="Times New Roman" w:eastAsiaTheme="minorHAnsi" w:hAnsi="Times New Roman"/>
          <w:sz w:val="24"/>
          <w:szCs w:val="24"/>
          <w:lang w:val="id-ID"/>
        </w:rPr>
      </w:pPr>
    </w:p>
    <w:p w:rsidR="00061173" w:rsidRPr="00E113CF" w:rsidRDefault="00061173" w:rsidP="006B5C0C">
      <w:pPr>
        <w:spacing w:after="160"/>
        <w:jc w:val="both"/>
        <w:rPr>
          <w:rFonts w:ascii="Times New Roman" w:eastAsiaTheme="minorHAnsi" w:hAnsi="Times New Roman"/>
          <w:sz w:val="24"/>
          <w:szCs w:val="24"/>
        </w:rPr>
      </w:pPr>
    </w:p>
    <w:p w:rsidR="00AA7D8F" w:rsidRPr="005D6F21" w:rsidRDefault="00AA7D8F" w:rsidP="00AA7D8F">
      <w:pPr>
        <w:spacing w:after="0" w:line="480" w:lineRule="auto"/>
        <w:jc w:val="center"/>
        <w:rPr>
          <w:rFonts w:ascii="Times New Roman" w:eastAsiaTheme="minorHAnsi" w:hAnsi="Times New Roman"/>
          <w:b/>
          <w:sz w:val="24"/>
          <w:szCs w:val="24"/>
          <w:lang w:val="id-ID"/>
        </w:rPr>
      </w:pPr>
      <w:r w:rsidRPr="005D6F21">
        <w:rPr>
          <w:rFonts w:ascii="Times New Roman" w:eastAsiaTheme="minorHAnsi" w:hAnsi="Times New Roman"/>
          <w:b/>
          <w:sz w:val="24"/>
          <w:szCs w:val="24"/>
          <w:lang w:val="id-ID"/>
        </w:rPr>
        <w:lastRenderedPageBreak/>
        <w:t>DAFTAR LAMPIRAN</w:t>
      </w:r>
    </w:p>
    <w:p w:rsidR="00AA7D8F" w:rsidRPr="005D6F21" w:rsidRDefault="001E6E0B" w:rsidP="005D6F21">
      <w:pPr>
        <w:spacing w:after="0" w:line="240" w:lineRule="auto"/>
        <w:ind w:left="360"/>
        <w:jc w:val="both"/>
        <w:rPr>
          <w:rFonts w:ascii="Times New Roman" w:eastAsiaTheme="minorHAnsi" w:hAnsi="Times New Roman"/>
          <w:sz w:val="24"/>
          <w:szCs w:val="24"/>
          <w:lang w:val="id-ID"/>
        </w:rPr>
      </w:pPr>
      <w:r w:rsidRPr="005D6F21">
        <w:rPr>
          <w:rFonts w:ascii="Times New Roman" w:eastAsiaTheme="minorHAnsi" w:hAnsi="Times New Roman"/>
          <w:sz w:val="24"/>
          <w:szCs w:val="24"/>
          <w:lang w:val="id-ID"/>
        </w:rPr>
        <w:t>Jadwal Kegiatan</w:t>
      </w:r>
    </w:p>
    <w:p w:rsidR="00AA7D8F" w:rsidRPr="00EF56FF" w:rsidRDefault="00AA7D8F" w:rsidP="00EF56FF">
      <w:pPr>
        <w:spacing w:after="0" w:line="240" w:lineRule="auto"/>
        <w:ind w:left="360"/>
        <w:jc w:val="both"/>
        <w:rPr>
          <w:rFonts w:ascii="Times New Roman" w:eastAsiaTheme="minorHAnsi" w:hAnsi="Times New Roman"/>
          <w:i/>
          <w:sz w:val="24"/>
          <w:szCs w:val="24"/>
        </w:rPr>
      </w:pPr>
      <w:r w:rsidRPr="005D6F21">
        <w:rPr>
          <w:rFonts w:ascii="Times New Roman" w:eastAsiaTheme="minorHAnsi" w:hAnsi="Times New Roman"/>
          <w:i/>
          <w:sz w:val="24"/>
          <w:szCs w:val="24"/>
          <w:lang w:val="id-ID"/>
        </w:rPr>
        <w:t>Informed Connsent</w:t>
      </w:r>
    </w:p>
    <w:p w:rsidR="00AA7D8F" w:rsidRPr="005D6F21" w:rsidRDefault="00AA7D8F" w:rsidP="005D6F21">
      <w:pPr>
        <w:spacing w:after="0" w:line="240" w:lineRule="auto"/>
        <w:ind w:left="360"/>
        <w:jc w:val="both"/>
        <w:rPr>
          <w:rFonts w:ascii="Times New Roman" w:eastAsiaTheme="minorHAnsi" w:hAnsi="Times New Roman"/>
          <w:sz w:val="24"/>
          <w:szCs w:val="24"/>
          <w:lang w:val="id-ID"/>
        </w:rPr>
      </w:pPr>
      <w:r w:rsidRPr="005D6F21">
        <w:rPr>
          <w:rFonts w:ascii="Times New Roman" w:eastAsiaTheme="minorHAnsi" w:hAnsi="Times New Roman"/>
          <w:sz w:val="24"/>
          <w:szCs w:val="24"/>
          <w:lang w:val="id-ID"/>
        </w:rPr>
        <w:t>Laporan Asuhan Keperawatan</w:t>
      </w:r>
    </w:p>
    <w:p w:rsidR="00AA7D8F" w:rsidRPr="005D6F21" w:rsidRDefault="00AA7D8F" w:rsidP="005D6F21">
      <w:pPr>
        <w:spacing w:after="0" w:line="240" w:lineRule="auto"/>
        <w:ind w:left="360"/>
        <w:jc w:val="both"/>
        <w:rPr>
          <w:rFonts w:ascii="Times New Roman" w:eastAsiaTheme="minorHAnsi" w:hAnsi="Times New Roman"/>
          <w:sz w:val="24"/>
          <w:szCs w:val="24"/>
          <w:lang w:val="id-ID"/>
        </w:rPr>
      </w:pPr>
      <w:r w:rsidRPr="005D6F21">
        <w:rPr>
          <w:rFonts w:ascii="Times New Roman" w:eastAsiaTheme="minorHAnsi" w:hAnsi="Times New Roman"/>
          <w:sz w:val="24"/>
          <w:szCs w:val="24"/>
          <w:lang w:val="id-ID"/>
        </w:rPr>
        <w:t>Bukti Bimbingan Pembimbing I</w:t>
      </w:r>
    </w:p>
    <w:p w:rsidR="00AA7D8F" w:rsidRPr="005D6F21" w:rsidRDefault="00AA7D8F" w:rsidP="005D6F21">
      <w:pPr>
        <w:spacing w:after="0" w:line="240" w:lineRule="auto"/>
        <w:ind w:left="360"/>
        <w:jc w:val="both"/>
        <w:rPr>
          <w:rFonts w:ascii="Times New Roman" w:eastAsiaTheme="minorHAnsi" w:hAnsi="Times New Roman"/>
          <w:sz w:val="24"/>
          <w:szCs w:val="24"/>
          <w:lang w:val="id-ID"/>
        </w:rPr>
      </w:pPr>
      <w:r w:rsidRPr="005D6F21">
        <w:rPr>
          <w:rFonts w:ascii="Times New Roman" w:eastAsiaTheme="minorHAnsi" w:hAnsi="Times New Roman"/>
          <w:sz w:val="24"/>
          <w:szCs w:val="24"/>
          <w:lang w:val="id-ID"/>
        </w:rPr>
        <w:t>Bukti Bimbingan Pembimbing 2</w:t>
      </w:r>
    </w:p>
    <w:p w:rsidR="00BB0E73" w:rsidRDefault="00BB0E73" w:rsidP="005D6F21">
      <w:pPr>
        <w:pStyle w:val="ListParagraph"/>
        <w:spacing w:after="0" w:line="24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BB0E73">
      <w:pPr>
        <w:pStyle w:val="ListParagraph"/>
        <w:spacing w:after="0" w:line="480" w:lineRule="auto"/>
        <w:jc w:val="both"/>
        <w:rPr>
          <w:rFonts w:ascii="Times New Roman" w:eastAsiaTheme="minorHAnsi" w:hAnsi="Times New Roman"/>
          <w:sz w:val="24"/>
          <w:szCs w:val="24"/>
          <w:lang w:val="id-ID"/>
        </w:rPr>
      </w:pPr>
    </w:p>
    <w:p w:rsidR="0097333A" w:rsidRDefault="0097333A" w:rsidP="00BB0E73">
      <w:pPr>
        <w:pStyle w:val="ListParagraph"/>
        <w:spacing w:after="0" w:line="480" w:lineRule="auto"/>
        <w:jc w:val="both"/>
        <w:rPr>
          <w:rFonts w:ascii="Times New Roman" w:eastAsiaTheme="minorHAnsi" w:hAnsi="Times New Roman"/>
          <w:sz w:val="24"/>
          <w:szCs w:val="24"/>
          <w:lang w:val="id-ID"/>
        </w:rPr>
      </w:pPr>
    </w:p>
    <w:p w:rsidR="0097333A" w:rsidRDefault="0097333A" w:rsidP="00BB0E73">
      <w:pPr>
        <w:pStyle w:val="ListParagraph"/>
        <w:spacing w:after="0" w:line="480" w:lineRule="auto"/>
        <w:jc w:val="both"/>
        <w:rPr>
          <w:rFonts w:ascii="Times New Roman" w:eastAsiaTheme="minorHAnsi" w:hAnsi="Times New Roman"/>
          <w:sz w:val="24"/>
          <w:szCs w:val="24"/>
          <w:lang w:val="id-ID"/>
        </w:rPr>
      </w:pPr>
    </w:p>
    <w:p w:rsidR="00BB0E73" w:rsidRDefault="00BB0E73" w:rsidP="00061173">
      <w:pPr>
        <w:spacing w:after="0" w:line="480" w:lineRule="auto"/>
        <w:jc w:val="both"/>
        <w:rPr>
          <w:rFonts w:ascii="Times New Roman" w:eastAsiaTheme="minorHAnsi" w:hAnsi="Times New Roman"/>
          <w:sz w:val="24"/>
          <w:szCs w:val="24"/>
          <w:lang w:val="id-ID"/>
        </w:rPr>
      </w:pPr>
    </w:p>
    <w:p w:rsidR="001F08ED" w:rsidRDefault="001F08ED" w:rsidP="00061173">
      <w:pPr>
        <w:spacing w:after="0" w:line="480" w:lineRule="auto"/>
        <w:jc w:val="both"/>
        <w:rPr>
          <w:rFonts w:ascii="Times New Roman" w:eastAsiaTheme="minorHAnsi" w:hAnsi="Times New Roman"/>
          <w:sz w:val="24"/>
          <w:szCs w:val="24"/>
          <w:lang w:val="id-ID"/>
        </w:rPr>
      </w:pPr>
    </w:p>
    <w:p w:rsidR="005D6F21" w:rsidRDefault="005D6F21" w:rsidP="00061173">
      <w:pPr>
        <w:spacing w:after="0" w:line="480" w:lineRule="auto"/>
        <w:jc w:val="both"/>
        <w:rPr>
          <w:rFonts w:ascii="Times New Roman" w:eastAsiaTheme="minorHAnsi" w:hAnsi="Times New Roman"/>
          <w:sz w:val="24"/>
          <w:szCs w:val="24"/>
          <w:lang w:val="id-ID"/>
        </w:rPr>
      </w:pPr>
    </w:p>
    <w:p w:rsidR="005D6F21" w:rsidRDefault="005D6F21" w:rsidP="00061173">
      <w:pPr>
        <w:spacing w:after="0" w:line="480" w:lineRule="auto"/>
        <w:jc w:val="both"/>
        <w:rPr>
          <w:rFonts w:ascii="Times New Roman" w:eastAsiaTheme="minorHAnsi" w:hAnsi="Times New Roman"/>
          <w:sz w:val="24"/>
          <w:szCs w:val="24"/>
          <w:lang w:val="id-ID"/>
        </w:rPr>
      </w:pPr>
    </w:p>
    <w:p w:rsidR="001F08ED" w:rsidRPr="00061173" w:rsidRDefault="001F08ED" w:rsidP="00061173">
      <w:pPr>
        <w:spacing w:after="0" w:line="480" w:lineRule="auto"/>
        <w:jc w:val="both"/>
        <w:rPr>
          <w:rFonts w:ascii="Times New Roman" w:eastAsiaTheme="minorHAnsi" w:hAnsi="Times New Roman"/>
          <w:sz w:val="24"/>
          <w:szCs w:val="24"/>
          <w:lang w:val="id-ID"/>
        </w:rPr>
      </w:pPr>
    </w:p>
    <w:p w:rsidR="006A7EDF" w:rsidRDefault="006A7EDF"/>
    <w:p w:rsidR="005D6F21" w:rsidRPr="006172B0" w:rsidRDefault="005D6F21" w:rsidP="005D6F21">
      <w:pPr>
        <w:spacing w:after="0" w:line="259" w:lineRule="auto"/>
        <w:ind w:left="142" w:right="-330" w:hanging="284"/>
        <w:jc w:val="center"/>
        <w:rPr>
          <w:rFonts w:ascii="Times New Roman" w:eastAsiaTheme="minorEastAsia" w:hAnsi="Times New Roman"/>
          <w:sz w:val="24"/>
          <w:szCs w:val="24"/>
        </w:rPr>
      </w:pPr>
      <w:r w:rsidRPr="006172B0">
        <w:rPr>
          <w:rFonts w:ascii="Times New Roman" w:eastAsiaTheme="minorEastAsia" w:hAnsi="Times New Roman"/>
          <w:sz w:val="24"/>
          <w:szCs w:val="24"/>
          <w:lang w:val="id-ID"/>
        </w:rPr>
        <w:lastRenderedPageBreak/>
        <w:t>STUDI DOKUMENTASI KETIDAKEFEKTIFAN MANAJEMEN KESEHATAN KELUARGA DENGAN HIPERTENSI</w:t>
      </w:r>
    </w:p>
    <w:p w:rsidR="005D6F21" w:rsidRPr="005967C5" w:rsidRDefault="00310DFC" w:rsidP="005D6F21">
      <w:pPr>
        <w:spacing w:after="0" w:line="259" w:lineRule="auto"/>
        <w:ind w:left="142" w:right="-330" w:hanging="284"/>
        <w:jc w:val="center"/>
        <w:rPr>
          <w:rFonts w:ascii="Times New Roman" w:eastAsiaTheme="minorEastAsia" w:hAnsi="Times New Roman"/>
          <w:sz w:val="24"/>
          <w:szCs w:val="24"/>
          <w:lang w:val="id-ID"/>
        </w:rPr>
      </w:pPr>
      <m:oMath>
        <m:sSup>
          <m:sSupPr>
            <m:ctrlPr>
              <w:rPr>
                <w:rFonts w:ascii="Cambria Math" w:eastAsiaTheme="minorHAnsi" w:hAnsi="Cambria Math"/>
                <w:sz w:val="24"/>
                <w:szCs w:val="24"/>
                <w:lang w:val="id-ID"/>
              </w:rPr>
            </m:ctrlPr>
          </m:sSupPr>
          <m:e>
            <m:r>
              <m:rPr>
                <m:sty m:val="p"/>
              </m:rPr>
              <w:rPr>
                <w:rFonts w:ascii="Cambria Math" w:eastAsiaTheme="minorHAnsi" w:hAnsi="Cambria Math"/>
                <w:sz w:val="24"/>
                <w:szCs w:val="24"/>
                <w:lang w:val="id-ID"/>
              </w:rPr>
              <m:t>Yessi Cahya Analisya</m:t>
            </m:r>
          </m:e>
          <m:sup>
            <m:r>
              <m:rPr>
                <m:sty m:val="p"/>
              </m:rPr>
              <w:rPr>
                <w:rFonts w:ascii="Cambria Math" w:eastAsiaTheme="minorHAnsi" w:hAnsi="Cambria Math"/>
                <w:sz w:val="24"/>
                <w:szCs w:val="24"/>
                <w:lang w:val="id-ID"/>
              </w:rPr>
              <m:t>1</m:t>
            </m:r>
          </m:sup>
        </m:sSup>
      </m:oMath>
      <w:r w:rsidR="005D6F21" w:rsidRPr="005967C5">
        <w:rPr>
          <w:rFonts w:ascii="Times New Roman" w:eastAsiaTheme="minorEastAsia" w:hAnsi="Times New Roman"/>
          <w:sz w:val="24"/>
          <w:szCs w:val="24"/>
          <w:lang w:val="id-ID"/>
        </w:rPr>
        <w:t xml:space="preserve">, </w:t>
      </w:r>
      <m:oMath>
        <m:sSup>
          <m:sSupPr>
            <m:ctrlPr>
              <w:rPr>
                <w:rFonts w:ascii="Cambria Math" w:eastAsiaTheme="minorEastAsia" w:hAnsi="Cambria Math"/>
                <w:sz w:val="24"/>
                <w:szCs w:val="24"/>
                <w:lang w:val="id-ID"/>
              </w:rPr>
            </m:ctrlPr>
          </m:sSupPr>
          <m:e>
            <m:r>
              <m:rPr>
                <m:sty m:val="p"/>
              </m:rPr>
              <w:rPr>
                <w:rFonts w:ascii="Cambria Math" w:eastAsiaTheme="minorEastAsia" w:hAnsi="Cambria Math"/>
                <w:sz w:val="24"/>
                <w:szCs w:val="24"/>
                <w:lang w:val="id-ID"/>
              </w:rPr>
              <m:t>Rahmita Nuril Amalia</m:t>
            </m:r>
          </m:e>
          <m:sup>
            <m:r>
              <m:rPr>
                <m:sty m:val="p"/>
              </m:rPr>
              <w:rPr>
                <w:rFonts w:ascii="Cambria Math" w:eastAsiaTheme="minorEastAsia" w:hAnsi="Cambria Math"/>
                <w:sz w:val="24"/>
                <w:szCs w:val="24"/>
                <w:lang w:val="id-ID"/>
              </w:rPr>
              <m:t>2</m:t>
            </m:r>
          </m:sup>
        </m:sSup>
      </m:oMath>
      <w:r w:rsidR="005D6F21" w:rsidRPr="005967C5">
        <w:rPr>
          <w:rFonts w:ascii="Times New Roman" w:eastAsiaTheme="minorEastAsia" w:hAnsi="Times New Roman"/>
          <w:sz w:val="24"/>
          <w:szCs w:val="24"/>
          <w:lang w:val="id-ID"/>
        </w:rPr>
        <w:t xml:space="preserve">, </w:t>
      </w:r>
      <m:oMath>
        <m:sSup>
          <m:sSupPr>
            <m:ctrlPr>
              <w:rPr>
                <w:rFonts w:ascii="Cambria Math" w:eastAsiaTheme="minorEastAsia" w:hAnsi="Cambria Math"/>
                <w:sz w:val="24"/>
                <w:szCs w:val="24"/>
                <w:lang w:val="id-ID"/>
              </w:rPr>
            </m:ctrlPr>
          </m:sSupPr>
          <m:e>
            <m:r>
              <m:rPr>
                <m:sty m:val="p"/>
              </m:rPr>
              <w:rPr>
                <w:rFonts w:ascii="Cambria Math" w:eastAsiaTheme="minorEastAsia" w:hAnsi="Cambria Math"/>
                <w:sz w:val="24"/>
                <w:szCs w:val="24"/>
                <w:lang w:val="id-ID"/>
              </w:rPr>
              <m:t>Wahyu Ratna</m:t>
            </m:r>
          </m:e>
          <m:sup>
            <m:r>
              <m:rPr>
                <m:sty m:val="p"/>
              </m:rPr>
              <w:rPr>
                <w:rFonts w:ascii="Cambria Math" w:eastAsiaTheme="minorEastAsia" w:hAnsi="Cambria Math"/>
                <w:sz w:val="24"/>
                <w:szCs w:val="24"/>
                <w:lang w:val="id-ID"/>
              </w:rPr>
              <m:t>3</m:t>
            </m:r>
          </m:sup>
        </m:sSup>
      </m:oMath>
    </w:p>
    <w:p w:rsidR="005D6F21" w:rsidRPr="005967C5" w:rsidRDefault="005D6F21" w:rsidP="005D6F21">
      <w:pPr>
        <w:spacing w:after="0" w:line="259" w:lineRule="auto"/>
        <w:ind w:left="142" w:right="-330" w:hanging="284"/>
        <w:jc w:val="center"/>
        <w:rPr>
          <w:rFonts w:ascii="Times New Roman" w:eastAsiaTheme="minorHAnsi" w:hAnsi="Times New Roman"/>
          <w:sz w:val="24"/>
          <w:szCs w:val="24"/>
          <w:lang w:val="id-ID"/>
        </w:rPr>
      </w:pPr>
      <w:r w:rsidRPr="005967C5">
        <w:rPr>
          <w:rFonts w:ascii="Times New Roman" w:eastAsiaTheme="minorHAnsi" w:hAnsi="Times New Roman"/>
          <w:sz w:val="24"/>
          <w:szCs w:val="24"/>
          <w:lang w:val="id-ID"/>
        </w:rPr>
        <w:t>Akper YKY Yogyakarta</w:t>
      </w:r>
    </w:p>
    <w:p w:rsidR="005D6F21" w:rsidRPr="006172B0" w:rsidRDefault="005D6F21" w:rsidP="005D6F21">
      <w:pPr>
        <w:spacing w:after="0" w:line="259" w:lineRule="auto"/>
        <w:ind w:left="142" w:right="-330" w:hanging="284"/>
        <w:jc w:val="center"/>
        <w:rPr>
          <w:rFonts w:ascii="Times New Roman" w:eastAsiaTheme="minorHAnsi" w:hAnsi="Times New Roman"/>
          <w:sz w:val="24"/>
          <w:szCs w:val="24"/>
        </w:rPr>
      </w:pPr>
      <w:r w:rsidRPr="005967C5">
        <w:rPr>
          <w:rFonts w:ascii="Times New Roman" w:eastAsiaTheme="minorHAnsi" w:hAnsi="Times New Roman"/>
          <w:sz w:val="24"/>
          <w:szCs w:val="24"/>
          <w:lang w:val="id-ID"/>
        </w:rPr>
        <w:t>analisyayessi34@gmail.com</w:t>
      </w:r>
    </w:p>
    <w:p w:rsidR="005D6F21" w:rsidRDefault="005D6F21" w:rsidP="005D6F21">
      <w:pPr>
        <w:pStyle w:val="ListParagraph"/>
        <w:spacing w:after="0" w:line="360" w:lineRule="auto"/>
        <w:ind w:left="3600" w:right="-1135"/>
        <w:rPr>
          <w:rFonts w:ascii="Times New Roman" w:hAnsi="Times New Roman"/>
          <w:sz w:val="24"/>
          <w:szCs w:val="24"/>
          <w:lang w:val="id-ID"/>
        </w:rPr>
      </w:pPr>
      <w:r>
        <w:rPr>
          <w:rFonts w:ascii="Times New Roman" w:hAnsi="Times New Roman"/>
          <w:sz w:val="24"/>
          <w:szCs w:val="24"/>
          <w:lang w:val="id-ID"/>
        </w:rPr>
        <w:t>ABSTRAK</w:t>
      </w:r>
    </w:p>
    <w:p w:rsidR="005D6F21" w:rsidRPr="005967C5" w:rsidRDefault="005D6F21" w:rsidP="005D6F21">
      <w:pPr>
        <w:spacing w:after="0" w:line="240" w:lineRule="auto"/>
        <w:ind w:left="142" w:right="-330" w:firstLine="578"/>
        <w:jc w:val="both"/>
        <w:rPr>
          <w:rFonts w:ascii="Times New Roman" w:eastAsiaTheme="minorHAnsi" w:hAnsi="Times New Roman"/>
          <w:i/>
          <w:lang w:val="id-ID"/>
        </w:rPr>
      </w:pPr>
      <w:r w:rsidRPr="005967C5">
        <w:rPr>
          <w:rFonts w:ascii="Times New Roman" w:eastAsiaTheme="minorHAnsi" w:hAnsi="Times New Roman"/>
          <w:i/>
          <w:lang w:val="id-ID"/>
        </w:rPr>
        <w:t>Hipertensi adalah Suatu keadaan dimana seseorang mengalami peningkatan tekanan darah lebih dari 140/90 mmHg. Ketidakefektifan manajemen kesehatan keluarga adalah Ketika keluarga tidak mampu dalam memenajemen anggota keluarga yang sakit.</w:t>
      </w:r>
    </w:p>
    <w:p w:rsidR="005D6F21" w:rsidRPr="005967C5" w:rsidRDefault="005D6F21" w:rsidP="005D6F21">
      <w:pPr>
        <w:spacing w:after="0" w:line="240" w:lineRule="auto"/>
        <w:ind w:left="142" w:right="-330" w:firstLine="578"/>
        <w:jc w:val="both"/>
        <w:rPr>
          <w:rFonts w:ascii="Times New Roman" w:eastAsiaTheme="minorHAnsi" w:hAnsi="Times New Roman"/>
          <w:i/>
          <w:lang w:val="id-ID"/>
        </w:rPr>
      </w:pPr>
      <w:r w:rsidRPr="005967C5">
        <w:rPr>
          <w:rFonts w:ascii="Times New Roman" w:eastAsiaTheme="minorHAnsi" w:hAnsi="Times New Roman"/>
          <w:i/>
          <w:lang w:val="id-ID"/>
        </w:rPr>
        <w:t>Studi kasus ini bertujuan untuk mengetahui gambaran ketidakefektifan manajemen kesehatan,  diketahuinya karakteristik keluarga dengan hipertensi, diketahuinya gambaran masalah keperawatan pada keluarga dengan salah satu anggota keluarga menderita hipertensi, mengetahui peran keluarga dalam penanganan anggota keluarga yang sakit di wilayah kerja Puskesmas Gamping I.Studi dokumentasi ini menggunakan metode deskriptif kualitatif yang menggambarkan suatu kasus dengan memanfaatkan laporan keperawatan pada tahun 2015.Dari hasil yang didapatkan dari kasus adalah masalah ketidakefektifan manajemen kesehatan keluarga belum teratasi dilakukan satu kali perawatan. Setelah melakukan studi dokumentasi penulis mendapatkan hasil studi dokumentasi mengenai pengkajian, diagnosa, perencanaan, pelaksanaan dan evaluasi serta pendokumentasian ketidakefektifan manajemen kesehatan keluarga. Diharapkan bagi institusi agar penelitian ini dapat menjadi bahan referensi tambahan, bagi puskesmas penelitian ini bisa dijadikan referensi mengenai asuhan keperawatan pada keluarga dengan hipertensi dan bagi penulis dapat dijadikan acuan dasar bagi penelitian selanjutnya melakukan analisis mengenai hipertensi.</w:t>
      </w:r>
    </w:p>
    <w:p w:rsidR="005D6F21" w:rsidRPr="0072065C" w:rsidRDefault="005D6F21" w:rsidP="005D6F21">
      <w:pPr>
        <w:spacing w:after="0" w:line="259" w:lineRule="auto"/>
        <w:ind w:right="-330"/>
        <w:jc w:val="both"/>
        <w:rPr>
          <w:rFonts w:ascii="Times New Roman" w:eastAsiaTheme="minorHAnsi" w:hAnsi="Times New Roman"/>
          <w:i/>
          <w:lang w:val="id-ID"/>
        </w:rPr>
      </w:pPr>
      <w:r w:rsidRPr="0072065C">
        <w:rPr>
          <w:rFonts w:ascii="Times New Roman" w:eastAsiaTheme="minorHAnsi" w:hAnsi="Times New Roman"/>
          <w:i/>
          <w:lang w:val="id-ID"/>
        </w:rPr>
        <w:t>Kata Kunci : Hipertensi; ketidakefektifan manajemen kesehatan keluarga; Studi Dokumentasi.</w:t>
      </w:r>
    </w:p>
    <w:p w:rsidR="005D6F21" w:rsidRDefault="005D6F21" w:rsidP="005D6F21">
      <w:pPr>
        <w:spacing w:after="0" w:line="259" w:lineRule="auto"/>
        <w:ind w:right="-330"/>
        <w:jc w:val="both"/>
        <w:rPr>
          <w:rFonts w:ascii="Times New Roman" w:eastAsiaTheme="minorHAnsi" w:hAnsi="Times New Roman"/>
          <w:sz w:val="24"/>
          <w:szCs w:val="24"/>
          <w:lang w:val="id-ID"/>
        </w:rPr>
      </w:pPr>
      <w:r>
        <w:rPr>
          <w:rFonts w:ascii="Times New Roman" w:eastAsiaTheme="minorHAnsi"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59597C57" wp14:editId="5903FE6E">
                <wp:simplePos x="0" y="0"/>
                <wp:positionH relativeFrom="column">
                  <wp:posOffset>-20956</wp:posOffset>
                </wp:positionH>
                <wp:positionV relativeFrom="paragraph">
                  <wp:posOffset>205740</wp:posOffset>
                </wp:positionV>
                <wp:extent cx="524827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24827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40E9CED"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5pt,16.2pt" to="411.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" strokecolor="windowText" strokeweight=".5pt">
                <v:stroke joinstyle="miter"/>
              </v:line>
            </w:pict>
          </mc:Fallback>
        </mc:AlternateContent>
      </w:r>
    </w:p>
    <w:p w:rsidR="005D6F21" w:rsidRDefault="005D6F21" w:rsidP="005D6F21">
      <w:pPr>
        <w:spacing w:after="0" w:line="259" w:lineRule="auto"/>
        <w:ind w:right="-330"/>
        <w:jc w:val="both"/>
        <w:rPr>
          <w:rFonts w:ascii="Times New Roman" w:eastAsiaTheme="minorHAnsi" w:hAnsi="Times New Roman"/>
          <w:sz w:val="24"/>
          <w:szCs w:val="24"/>
          <w:lang w:val="id-ID"/>
        </w:rPr>
      </w:pPr>
    </w:p>
    <w:p w:rsidR="005D6F21" w:rsidRPr="00C54F0C" w:rsidRDefault="005D6F21" w:rsidP="005D6F21">
      <w:pPr>
        <w:spacing w:after="0" w:line="259" w:lineRule="auto"/>
        <w:ind w:right="-330"/>
        <w:jc w:val="center"/>
        <w:rPr>
          <w:rFonts w:ascii="Times New Roman" w:eastAsiaTheme="minorHAnsi" w:hAnsi="Times New Roman"/>
          <w:sz w:val="24"/>
          <w:szCs w:val="24"/>
          <w:lang w:val="id-ID"/>
        </w:rPr>
      </w:pPr>
      <w:r>
        <w:rPr>
          <w:rFonts w:ascii="Times New Roman" w:eastAsiaTheme="minorHAnsi" w:hAnsi="Times New Roman"/>
          <w:sz w:val="24"/>
          <w:szCs w:val="24"/>
          <w:lang w:val="id-ID"/>
        </w:rPr>
        <w:t>ABSTRACT</w:t>
      </w:r>
    </w:p>
    <w:p w:rsidR="005D6F21" w:rsidRPr="0072065C" w:rsidRDefault="005D6F21" w:rsidP="005D6F21">
      <w:pPr>
        <w:spacing w:after="0" w:line="240" w:lineRule="auto"/>
        <w:jc w:val="both"/>
        <w:rPr>
          <w:rFonts w:ascii="Times New Roman" w:hAnsi="Times New Roman"/>
          <w:i/>
          <w:lang w:val="id-ID"/>
        </w:rPr>
      </w:pPr>
      <w:r w:rsidRPr="0072065C">
        <w:rPr>
          <w:rFonts w:ascii="Times New Roman" w:hAnsi="Times New Roman"/>
          <w:i/>
          <w:lang w:val="id-ID"/>
        </w:rPr>
        <w:t>Hypertension is a cindition where a person experiences an increase in blood preassure of more than 140/90 mmHg.Ineffective family health management is when the family is unable to manage sick family members.</w:t>
      </w:r>
    </w:p>
    <w:p w:rsidR="005D6F21" w:rsidRDefault="005D6F21" w:rsidP="005D6F21">
      <w:pPr>
        <w:spacing w:after="0" w:line="240" w:lineRule="auto"/>
        <w:ind w:firstLine="720"/>
        <w:jc w:val="both"/>
        <w:rPr>
          <w:rFonts w:ascii="Times New Roman" w:hAnsi="Times New Roman"/>
          <w:i/>
          <w:lang w:val="id-ID"/>
        </w:rPr>
      </w:pPr>
      <w:r w:rsidRPr="0072065C">
        <w:rPr>
          <w:rFonts w:ascii="Times New Roman" w:hAnsi="Times New Roman"/>
          <w:i/>
          <w:lang w:val="id-ID"/>
        </w:rPr>
        <w:t xml:space="preserve">This case study aims to find out the picture of the ineffectiveness of health management, to know the characteristics of families with hypertension, to know the description of nursing problems in families with one family member surffering from hypertension, to know the role of the family in handling sick family members in the working area of </w:t>
      </w:r>
      <w:r>
        <w:rPr>
          <w:rFonts w:ascii="Times New Roman" w:hAnsi="Times New Roman"/>
          <w:i/>
          <w:lang w:val="id-ID"/>
        </w:rPr>
        <w:t>Gamping I Public Health Center.</w:t>
      </w:r>
    </w:p>
    <w:p w:rsidR="005D6F21" w:rsidRDefault="005D6F21" w:rsidP="005D6F21">
      <w:pPr>
        <w:spacing w:after="0" w:line="240" w:lineRule="auto"/>
        <w:ind w:firstLine="720"/>
        <w:jc w:val="both"/>
        <w:rPr>
          <w:rFonts w:ascii="Times New Roman" w:hAnsi="Times New Roman"/>
          <w:i/>
          <w:lang w:val="id-ID"/>
        </w:rPr>
      </w:pPr>
      <w:r w:rsidRPr="0072065C">
        <w:rPr>
          <w:rFonts w:ascii="Times New Roman" w:hAnsi="Times New Roman"/>
          <w:i/>
          <w:lang w:val="id-ID"/>
        </w:rPr>
        <w:t>This documentation study uses a descriptive qualitative method that illustrates a case by utilizing a nursing report in 2015.From the results obtained from the case, the problem of ineffectiveness in family health management has not been resolved. After conducting a documentation study, the writer obtained the result of a documentation study regarding the assessment, diagnosis, planning, implementation and evaluation and documentation of the ineffectiveness of family health managment.</w:t>
      </w:r>
    </w:p>
    <w:p w:rsidR="005D6F21" w:rsidRPr="0072065C" w:rsidRDefault="005D6F21" w:rsidP="005D6F21">
      <w:pPr>
        <w:spacing w:after="0" w:line="240" w:lineRule="auto"/>
        <w:ind w:firstLine="720"/>
        <w:jc w:val="both"/>
        <w:rPr>
          <w:rFonts w:ascii="Times New Roman" w:hAnsi="Times New Roman"/>
          <w:i/>
          <w:lang w:val="id-ID"/>
        </w:rPr>
      </w:pPr>
      <w:r w:rsidRPr="0072065C">
        <w:rPr>
          <w:rFonts w:ascii="Times New Roman" w:hAnsi="Times New Roman"/>
          <w:i/>
          <w:lang w:val="id-ID"/>
        </w:rPr>
        <w:t>It is hoped that the institute cane make this research an additional reference material, for Puskesmas this research can be used as a reference regarding nursing care for families with hypertention and for the authors it can be used as a basis for further research to analyze hypertension.</w:t>
      </w:r>
    </w:p>
    <w:p w:rsidR="005D6F21" w:rsidRDefault="005D6F21" w:rsidP="005D6F21">
      <w:pPr>
        <w:spacing w:after="0" w:line="240" w:lineRule="auto"/>
        <w:ind w:right="-330"/>
        <w:jc w:val="both"/>
        <w:rPr>
          <w:rFonts w:ascii="Times New Roman" w:eastAsiaTheme="minorHAnsi" w:hAnsi="Times New Roman"/>
          <w:i/>
          <w:lang w:val="id-ID"/>
        </w:rPr>
      </w:pPr>
      <w:r w:rsidRPr="0072065C">
        <w:rPr>
          <w:rFonts w:ascii="Times New Roman" w:eastAsiaTheme="minorHAnsi" w:hAnsi="Times New Roman"/>
          <w:i/>
          <w:lang w:val="id-ID"/>
        </w:rPr>
        <w:lastRenderedPageBreak/>
        <w:t>Key word : Hypertension , ineffectiveness of famly health managemen documentation of study.</w:t>
      </w: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Default="009D7A07" w:rsidP="005D6F21">
      <w:pPr>
        <w:spacing w:after="0" w:line="240" w:lineRule="auto"/>
        <w:ind w:right="-330"/>
        <w:jc w:val="both"/>
        <w:rPr>
          <w:rFonts w:ascii="Times New Roman" w:eastAsiaTheme="minorHAnsi" w:hAnsi="Times New Roman"/>
          <w:i/>
          <w:lang w:val="id-ID"/>
        </w:rPr>
      </w:pPr>
    </w:p>
    <w:p w:rsidR="009D7A07" w:rsidRPr="009D7A07" w:rsidRDefault="009D7A07" w:rsidP="009D7A07">
      <w:pPr>
        <w:spacing w:after="0" w:line="480" w:lineRule="auto"/>
        <w:jc w:val="center"/>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lastRenderedPageBreak/>
        <w:t>BAB I</w:t>
      </w:r>
    </w:p>
    <w:p w:rsidR="009D7A07" w:rsidRPr="009D7A07" w:rsidRDefault="009D7A07" w:rsidP="009D7A07">
      <w:pPr>
        <w:spacing w:after="0" w:line="480" w:lineRule="auto"/>
        <w:jc w:val="center"/>
        <w:rPr>
          <w:rFonts w:ascii="Times New Roman" w:eastAsiaTheme="minorHAnsi" w:hAnsi="Times New Roman"/>
          <w:b/>
          <w:sz w:val="24"/>
          <w:szCs w:val="24"/>
        </w:rPr>
      </w:pPr>
      <w:r w:rsidRPr="009D7A07">
        <w:rPr>
          <w:rFonts w:ascii="Times New Roman" w:eastAsiaTheme="minorHAnsi" w:hAnsi="Times New Roman"/>
          <w:b/>
          <w:sz w:val="24"/>
          <w:szCs w:val="24"/>
          <w:lang w:val="id-ID"/>
        </w:rPr>
        <w:t>PENDAHULUAN</w:t>
      </w:r>
    </w:p>
    <w:p w:rsidR="009D7A07" w:rsidRPr="009D7A07" w:rsidRDefault="009D7A07" w:rsidP="009D7A07">
      <w:pPr>
        <w:numPr>
          <w:ilvl w:val="0"/>
          <w:numId w:val="2"/>
        </w:numPr>
        <w:spacing w:after="160" w:line="480" w:lineRule="auto"/>
        <w:contextualSpacing/>
        <w:jc w:val="both"/>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t>Latar Belakang Masalah</w:t>
      </w:r>
    </w:p>
    <w:p w:rsidR="009D7A07" w:rsidRPr="009D7A07" w:rsidRDefault="009D7A07" w:rsidP="009D7A07">
      <w:pPr>
        <w:spacing w:after="160" w:line="480" w:lineRule="auto"/>
        <w:ind w:left="720" w:firstLine="720"/>
        <w:contextualSpacing/>
        <w:jc w:val="both"/>
        <w:rPr>
          <w:rFonts w:ascii="Times New Roman" w:eastAsiaTheme="minorHAnsi" w:hAnsi="Times New Roman"/>
          <w:color w:val="000000" w:themeColor="text1"/>
          <w:sz w:val="24"/>
          <w:szCs w:val="24"/>
          <w:lang w:val="id-ID"/>
        </w:rPr>
      </w:pPr>
      <w:r w:rsidRPr="009D7A07">
        <w:rPr>
          <w:rFonts w:ascii="Times New Roman" w:eastAsiaTheme="minorHAnsi" w:hAnsi="Times New Roman"/>
          <w:color w:val="000000" w:themeColor="text1"/>
          <w:sz w:val="24"/>
          <w:szCs w:val="24"/>
          <w:lang w:val="id-ID"/>
        </w:rPr>
        <w:t>Hipertensi merupakan tanda klinis ketidakseimbangan hemodinamik suatu sistem kardiovaskuler, dimana penyebab terjadinya disebabkan oleh beberapa faktor sehingga tidak bisa terdiagnosis dengan hanya satu diagnosa saja (Setiati, 2015).</w:t>
      </w:r>
    </w:p>
    <w:p w:rsidR="009D7A07" w:rsidRPr="009D7A07" w:rsidRDefault="009D7A07" w:rsidP="009D7A07">
      <w:pPr>
        <w:spacing w:after="160" w:line="480" w:lineRule="auto"/>
        <w:ind w:left="709" w:hanging="709"/>
        <w:jc w:val="both"/>
        <w:rPr>
          <w:rFonts w:ascii="Times New Roman" w:eastAsiaTheme="minorHAnsi" w:hAnsi="Times New Roman"/>
          <w:color w:val="000000" w:themeColor="text1"/>
          <w:sz w:val="24"/>
          <w:szCs w:val="24"/>
          <w:lang w:val="id-ID"/>
        </w:rPr>
      </w:pPr>
      <w:r w:rsidRPr="009D7A07">
        <w:rPr>
          <w:rFonts w:ascii="Times New Roman" w:eastAsiaTheme="minorHAnsi" w:hAnsi="Times New Roman"/>
          <w:color w:val="000000" w:themeColor="text1"/>
          <w:sz w:val="24"/>
          <w:szCs w:val="24"/>
          <w:lang w:val="id-ID"/>
        </w:rPr>
        <w:tab/>
        <w:t xml:space="preserve">       </w:t>
      </w:r>
      <w:r w:rsidRPr="009D7A07">
        <w:rPr>
          <w:rFonts w:ascii="Times New Roman" w:eastAsiaTheme="minorHAnsi" w:hAnsi="Times New Roman"/>
          <w:sz w:val="24"/>
          <w:szCs w:val="24"/>
          <w:lang w:val="id-ID"/>
        </w:rPr>
        <w:t xml:space="preserve">Data dari </w:t>
      </w:r>
      <w:r w:rsidRPr="009D7A07">
        <w:rPr>
          <w:rFonts w:ascii="Times New Roman" w:eastAsiaTheme="minorHAnsi" w:hAnsi="Times New Roman"/>
          <w:i/>
          <w:sz w:val="24"/>
          <w:szCs w:val="24"/>
          <w:lang w:val="id-ID"/>
        </w:rPr>
        <w:t>World Health Organization</w:t>
      </w:r>
      <w:r w:rsidRPr="009D7A07">
        <w:rPr>
          <w:rFonts w:ascii="Times New Roman" w:eastAsiaTheme="minorHAnsi" w:hAnsi="Times New Roman"/>
          <w:sz w:val="24"/>
          <w:szCs w:val="24"/>
          <w:lang w:val="id-ID"/>
        </w:rPr>
        <w:t xml:space="preserve"> (WHO) menyatakan bahwa hipertensi menyumbang sebanyak 12,8% atau sebesar 7,5 juta kasus kematian di seluruh dunia (WHO, 2011). Pravelensi hipertensi tahun 2014 meningkat secara global untuk usia ≥18 tahun mencapai 22%. Hipertensi merupakan penyebab penyakit kardiovaskular dimana kenaikan tekanan darah per 20/10 mmHg akan meningkat dua kali lipat resikonya terhadap penyakit tersebut (WHO, 2014).</w:t>
      </w:r>
    </w:p>
    <w:p w:rsidR="009D7A07" w:rsidRPr="009D7A07" w:rsidRDefault="009D7A07" w:rsidP="009D7A07">
      <w:pPr>
        <w:spacing w:after="160" w:line="480" w:lineRule="auto"/>
        <w:ind w:left="709"/>
        <w:jc w:val="both"/>
        <w:rPr>
          <w:rFonts w:ascii="Times New Roman" w:eastAsiaTheme="minorHAnsi" w:hAnsi="Times New Roman"/>
          <w:color w:val="000000" w:themeColor="text1"/>
          <w:sz w:val="24"/>
          <w:szCs w:val="24"/>
          <w:lang w:val="id-ID"/>
        </w:rPr>
      </w:pPr>
      <w:r w:rsidRPr="009D7A07">
        <w:rPr>
          <w:rFonts w:ascii="Times New Roman" w:eastAsiaTheme="minorHAnsi" w:hAnsi="Times New Roman"/>
          <w:color w:val="000000" w:themeColor="text1"/>
          <w:sz w:val="24"/>
          <w:szCs w:val="24"/>
          <w:lang w:val="id-ID"/>
        </w:rPr>
        <w:tab/>
        <w:t xml:space="preserve">       Data dari </w:t>
      </w:r>
      <w:r w:rsidRPr="009D7A07">
        <w:rPr>
          <w:rFonts w:ascii="Times New Roman" w:eastAsiaTheme="minorHAnsi" w:hAnsi="Times New Roman"/>
          <w:sz w:val="24"/>
          <w:szCs w:val="24"/>
          <w:lang w:val="id-ID"/>
        </w:rPr>
        <w:t xml:space="preserve">WHO menyatakan bahwa  negara ekonomi berkembang memiliki penderita hipertensi sebesar 40%  dan negara maju 35%, di Indonesia penderita hipertensi mencapai 32% dari jumlah penduduk (WHO, 2014). Berdasarkan hasil Riset Kesehatan dasar (Riskesdas, 2018), angka kejadian hipertensi mencapai 34,1% dari seluruh jumlah penduduk, angka yang menunjukkan peningkatan dari tahun 2013 yang mana presentase penderita hipertensi sebesar 25,8%. Untuk provinsi DIY tahun 2018 penderita hipertensi mencapai 32,86% dari jumlah penduduk, dari </w:t>
      </w:r>
      <w:r w:rsidRPr="009D7A07">
        <w:rPr>
          <w:rFonts w:ascii="Times New Roman" w:eastAsiaTheme="minorHAnsi" w:hAnsi="Times New Roman"/>
          <w:sz w:val="24"/>
          <w:szCs w:val="24"/>
          <w:lang w:val="id-ID"/>
        </w:rPr>
        <w:lastRenderedPageBreak/>
        <w:t xml:space="preserve">sekian banyak penderita hipertensi hanya 50,2% yang melakukan pengobatan rutin. </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 xml:space="preserve">Berdasarkan data diatas, didapatkan suatu gambaran bahwa hipertensi merupakan masalah kesehatan potensial. Bila dibiarkan tidak diobati, keadaan ini akan menimbulkan berbagai macam komplikasi berupa kerusakan organ-organ target dan pada kasus yang fatal dapat mengakibatkan penyakit jantung, gagal ginjal maupun stroke yang tidak jarang berujung kematian (Zulkarnain, 2017). Hipertensi merupakan faktor utama penyebab kematian di seluruh dunia. Setidaknya 45% penyebab kematian penyakit jantung dan 51% penyebab kematian pada penderita sroke yang diakibatkan dari komplikasi hipertensi (WHO, 2013). </w:t>
      </w:r>
    </w:p>
    <w:p w:rsidR="009D7A07" w:rsidRPr="009D7A07" w:rsidRDefault="009D7A07" w:rsidP="009D7A07">
      <w:pPr>
        <w:spacing w:after="160" w:line="480" w:lineRule="auto"/>
        <w:ind w:left="709" w:hanging="709"/>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ab/>
        <w:t xml:space="preserve">       Penatalaksanaan hipertensi meliputi non farmakologi seperti olah raga teratur, diet rendah garam, menghentikan merokok, mengurangi konsumsi alkohol dan terapi farmakologi dengan obat-obatan seperti obat golongan diuretik (</w:t>
      </w:r>
      <w:r w:rsidRPr="009D7A07">
        <w:rPr>
          <w:rFonts w:ascii="Times New Roman" w:eastAsiaTheme="minorHAnsi" w:hAnsi="Times New Roman"/>
          <w:i/>
          <w:sz w:val="24"/>
          <w:szCs w:val="24"/>
          <w:lang w:val="id-ID"/>
        </w:rPr>
        <w:t>Hidroklorotiasid 25 mg</w:t>
      </w:r>
      <w:r w:rsidRPr="009D7A07">
        <w:rPr>
          <w:rFonts w:ascii="Times New Roman" w:eastAsiaTheme="minorHAnsi" w:hAnsi="Times New Roman"/>
          <w:sz w:val="24"/>
          <w:szCs w:val="24"/>
          <w:lang w:val="id-ID"/>
        </w:rPr>
        <w:t xml:space="preserve">, </w:t>
      </w:r>
      <w:r w:rsidRPr="009D7A07">
        <w:rPr>
          <w:rFonts w:ascii="Times New Roman" w:eastAsiaTheme="minorHAnsi" w:hAnsi="Times New Roman"/>
          <w:i/>
          <w:sz w:val="24"/>
          <w:szCs w:val="24"/>
          <w:lang w:val="id-ID"/>
        </w:rPr>
        <w:t>Furosemid 40 mg</w:t>
      </w:r>
      <w:r w:rsidRPr="009D7A07">
        <w:rPr>
          <w:rFonts w:ascii="Times New Roman" w:eastAsiaTheme="minorHAnsi" w:hAnsi="Times New Roman"/>
          <w:sz w:val="24"/>
          <w:szCs w:val="24"/>
          <w:lang w:val="id-ID"/>
        </w:rPr>
        <w:t>), golongan blok ganglion (</w:t>
      </w:r>
      <w:r w:rsidRPr="009D7A07">
        <w:rPr>
          <w:rFonts w:ascii="Times New Roman" w:eastAsiaTheme="minorHAnsi" w:hAnsi="Times New Roman"/>
          <w:i/>
          <w:sz w:val="24"/>
          <w:szCs w:val="24"/>
          <w:lang w:val="id-ID"/>
        </w:rPr>
        <w:t>Klonidin 0,15 mg, Reserpin 0,5 mg</w:t>
      </w:r>
      <w:r w:rsidRPr="009D7A07">
        <w:rPr>
          <w:rFonts w:ascii="Times New Roman" w:eastAsiaTheme="minorHAnsi" w:hAnsi="Times New Roman"/>
          <w:sz w:val="24"/>
          <w:szCs w:val="24"/>
          <w:lang w:val="id-ID"/>
        </w:rPr>
        <w:t>), golongan inhibitor simpatik (</w:t>
      </w:r>
      <w:r w:rsidRPr="009D7A07">
        <w:rPr>
          <w:rFonts w:ascii="Times New Roman" w:eastAsiaTheme="minorHAnsi" w:hAnsi="Times New Roman"/>
          <w:i/>
          <w:sz w:val="24"/>
          <w:szCs w:val="24"/>
          <w:lang w:val="id-ID"/>
        </w:rPr>
        <w:t>Propranolol 40 mg)</w:t>
      </w:r>
      <w:r w:rsidRPr="009D7A07">
        <w:rPr>
          <w:rFonts w:ascii="Times New Roman" w:eastAsiaTheme="minorHAnsi" w:hAnsi="Times New Roman"/>
          <w:sz w:val="24"/>
          <w:szCs w:val="24"/>
          <w:lang w:val="id-ID"/>
        </w:rPr>
        <w:t>. Sebagian besar pasien memerlukan obat hipertensi seumur hidup dengan obat tunggal maupun kombinasi (Kandarini, 2017).</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Menurut Suwandi (2016) menunjukkan 72,2% dukungan keluarga kepada pasien hipertensi kurang dalam pemeliharaan diet hipertensi, hal tersebut menunjukkan kesadaran dalam keluarga merawat salah satu anggota keluarga yang sakit masih rendah dalam memberikan perawatan kepada penderita hipertensi.</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lastRenderedPageBreak/>
        <w:t xml:space="preserve">Tenaga kesehatan memiliki peranan penting dalam memberikan pelayanan kesehatan masyarakat. Salah satu peran penting seorang perawat keluarga adalah pendidik, konsultan dan kolaborasi, pemberi pelayanan kesehatan, pengawas kesehatan, fasilitator, dan </w:t>
      </w:r>
      <w:r w:rsidRPr="009D7A07">
        <w:rPr>
          <w:rFonts w:ascii="Times New Roman" w:eastAsiaTheme="minorHAnsi" w:hAnsi="Times New Roman"/>
          <w:i/>
          <w:sz w:val="24"/>
          <w:szCs w:val="24"/>
          <w:lang w:val="id-ID"/>
        </w:rPr>
        <w:t>role mode</w:t>
      </w:r>
      <w:r w:rsidRPr="009D7A07">
        <w:rPr>
          <w:rFonts w:ascii="Times New Roman" w:eastAsiaTheme="minorHAnsi" w:hAnsi="Times New Roman"/>
          <w:sz w:val="24"/>
          <w:szCs w:val="24"/>
          <w:lang w:val="id-ID"/>
        </w:rPr>
        <w:t>.</w:t>
      </w:r>
      <w:r w:rsidRPr="009D7A07">
        <w:rPr>
          <w:rFonts w:ascii="Times New Roman" w:eastAsiaTheme="minorHAnsi" w:hAnsi="Times New Roman"/>
          <w:i/>
          <w:sz w:val="24"/>
          <w:szCs w:val="24"/>
          <w:lang w:val="id-ID"/>
        </w:rPr>
        <w:t xml:space="preserve"> </w:t>
      </w:r>
      <w:r w:rsidRPr="009D7A07">
        <w:rPr>
          <w:rFonts w:ascii="Times New Roman" w:eastAsiaTheme="minorHAnsi" w:hAnsi="Times New Roman"/>
          <w:sz w:val="24"/>
          <w:szCs w:val="24"/>
          <w:lang w:val="id-ID"/>
        </w:rPr>
        <w:t>Karena dalam sebuah keluarga terjadi interaksi internal dan eksternal, perawat dapat menekankan pada tindakan keperawatan yang berorientasi pada upaya promotif dan preventif tanpa mengesampingkan upaya kuratif dan rehabilitatif. Maka dari itu, peran perawat keluarga dalam merawat anggota keluarga yang sakit yaitu perawat yang dapat memberikan pendidikan kesehatan pada keluarga dalam hal pencegahan penyakit, memberikan informasi yang tepat tentang kesehatan, perawat sebagai nara sumber bagi keluarga dalam mengatasi masalah keamanan keluarga, perawat harus mampu menjebatani dengan baik terhadap pemenuhan kebutuhan keamaan keluarga sehingga faktor risiko dalam ketidakpemenuhan kebutuhan keamanan dapat diatasi ( Sutrisno, 2013).</w:t>
      </w:r>
    </w:p>
    <w:p w:rsidR="009D7A07" w:rsidRPr="009D7A07" w:rsidRDefault="009D7A07" w:rsidP="009D7A07">
      <w:pPr>
        <w:spacing w:after="160" w:line="480" w:lineRule="auto"/>
        <w:ind w:left="709" w:hanging="709"/>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 xml:space="preserve">                  Program Indonesia Sehat dengan Pendekatan Keluarga (PIS-PK). Upaya keluarga yang dapat dilakukan diantaranya mengenal masalah hipertensi, memutuskan masalah hipertensi, merawat anggota keluarga yang sakit, memodifikasi lingkungan dan memanfaatkan fasilitas kesehatan yang ada. Namun didapatkan data bahwa sebagian besar keluarga kurang mengetahui tetang penyakit hipertensi dan tidak berobat.</w:t>
      </w:r>
    </w:p>
    <w:p w:rsidR="009D7A07" w:rsidRPr="009D7A07" w:rsidRDefault="009D7A07" w:rsidP="009D7A07">
      <w:pPr>
        <w:spacing w:after="160" w:line="480" w:lineRule="auto"/>
        <w:ind w:left="720"/>
        <w:contextualSpacing/>
        <w:jc w:val="both"/>
        <w:rPr>
          <w:rFonts w:ascii="Times New Roman" w:eastAsiaTheme="minorHAnsi" w:hAnsi="Times New Roman"/>
          <w:sz w:val="24"/>
          <w:szCs w:val="24"/>
        </w:rPr>
      </w:pPr>
      <w:r w:rsidRPr="009D7A07">
        <w:rPr>
          <w:rFonts w:ascii="Times New Roman" w:eastAsiaTheme="minorHAnsi" w:hAnsi="Times New Roman"/>
          <w:sz w:val="24"/>
          <w:szCs w:val="24"/>
          <w:lang w:val="id-ID"/>
        </w:rPr>
        <w:lastRenderedPageBreak/>
        <w:t xml:space="preserve">       Dukungan keluarga merupakan sesuatu yang esensial bagi pasien dalam mengontrol penyakitnya, keluarga merupakan dukungan utama untuk pasien hipertensi dalam mempertahankan kesehatan. </w:t>
      </w:r>
    </w:p>
    <w:p w:rsidR="009D7A07" w:rsidRPr="009D7A07" w:rsidRDefault="009D7A07" w:rsidP="009D7A07">
      <w:pPr>
        <w:spacing w:after="160" w:line="480" w:lineRule="auto"/>
        <w:ind w:left="720"/>
        <w:contextualSpacing/>
        <w:jc w:val="both"/>
        <w:rPr>
          <w:rFonts w:ascii="Times New Roman" w:eastAsiaTheme="minorHAnsi" w:hAnsi="Times New Roman"/>
          <w:sz w:val="24"/>
          <w:szCs w:val="24"/>
        </w:rPr>
      </w:pPr>
      <w:r w:rsidRPr="009D7A07">
        <w:rPr>
          <w:rFonts w:ascii="Times New Roman" w:eastAsiaTheme="minorHAnsi" w:hAnsi="Times New Roman"/>
          <w:sz w:val="24"/>
          <w:szCs w:val="24"/>
          <w:lang w:val="id-ID"/>
        </w:rPr>
        <w:t xml:space="preserve">       Keluarga memiliki peranan penting dalam perawatan maupun pencegahan  kesehatan pada anggota keluarga lainnya (Hendra, 2017). Dukungan keluarga juga menjadi kekuatan dalam pasien hipertensi, agar keadaan yang dialami tidak semakin memburuk dan terhindar dari komplikasi akibat hipertensi. Keluarga dapat membantu pasien dalam mengatur pola makan yang sehat, mengajak untuk olah raga, mengantar dan mengigatkan untuk selalu rutin dalam memeriksa tekanan darah ke pelayanan kesehatan. </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Jadi, dukungan keluarga sangat berpengaruh besar oleh penderita hipertensi yang membutuhkan perawatan dan perhatian terus-menerus (Ningrum, 2012).</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Ketidakefektifan Manajemen  Kesehatan Keluarga Ketika keluarga tidak mampu dalam memenajemen anggota keluarga yang sakit, maka di butuhkan pola pengaturan ke dalam proses keluarga, suatu program untuk pengobatan penyakit yang tidak memuaskan untuk memenuhi tujuan kesehatan.</w:t>
      </w:r>
    </w:p>
    <w:p w:rsidR="009D7A07" w:rsidRPr="009D7A07" w:rsidRDefault="009D7A07" w:rsidP="009D7A07">
      <w:pPr>
        <w:spacing w:after="160" w:line="480" w:lineRule="auto"/>
        <w:ind w:left="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 xml:space="preserve">       Berdasarkan uraian latar belakang di atas maka penulis tertarik untuk menyusun proposal karya tulis ilmiah dengan judul “Gambaran Ketidakefektifan Manajemen Kesehatan Keluarga dengan Hipertensi”</w:t>
      </w:r>
    </w:p>
    <w:p w:rsidR="009D7A07" w:rsidRPr="009D7A07" w:rsidRDefault="009D7A07" w:rsidP="009D7A07">
      <w:pPr>
        <w:spacing w:after="160" w:line="480" w:lineRule="auto"/>
        <w:ind w:left="720"/>
        <w:contextualSpacing/>
        <w:jc w:val="both"/>
        <w:rPr>
          <w:rFonts w:ascii="Times New Roman" w:eastAsiaTheme="minorHAnsi" w:hAnsi="Times New Roman"/>
          <w:sz w:val="24"/>
          <w:szCs w:val="24"/>
          <w:lang w:val="id-ID"/>
        </w:rPr>
      </w:pPr>
    </w:p>
    <w:p w:rsidR="009D7A07" w:rsidRPr="009D7A07" w:rsidRDefault="009D7A07" w:rsidP="009D7A07">
      <w:pPr>
        <w:numPr>
          <w:ilvl w:val="0"/>
          <w:numId w:val="2"/>
        </w:numPr>
        <w:spacing w:after="160" w:line="480" w:lineRule="auto"/>
        <w:contextualSpacing/>
        <w:jc w:val="both"/>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lastRenderedPageBreak/>
        <w:t>Rumusan Masalah</w:t>
      </w:r>
    </w:p>
    <w:p w:rsidR="009D7A07" w:rsidRPr="009D7A07" w:rsidRDefault="009D7A07" w:rsidP="009D7A07">
      <w:pPr>
        <w:spacing w:after="160" w:line="480" w:lineRule="auto"/>
        <w:ind w:left="720" w:firstLine="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Bagaimana studi dokumentasi ketidakefektifan manajemen kesehatan keluarga dengan hipertensi?</w:t>
      </w:r>
    </w:p>
    <w:p w:rsidR="009D7A07" w:rsidRPr="009D7A07" w:rsidRDefault="009D7A07" w:rsidP="009D7A07">
      <w:pPr>
        <w:numPr>
          <w:ilvl w:val="0"/>
          <w:numId w:val="2"/>
        </w:numPr>
        <w:spacing w:after="160" w:line="480" w:lineRule="auto"/>
        <w:contextualSpacing/>
        <w:jc w:val="both"/>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t>Tujuan Studi Kasus</w:t>
      </w:r>
    </w:p>
    <w:p w:rsidR="009D7A07" w:rsidRPr="009D7A07" w:rsidRDefault="009D7A07" w:rsidP="00466006">
      <w:pPr>
        <w:numPr>
          <w:ilvl w:val="0"/>
          <w:numId w:val="15"/>
        </w:numPr>
        <w:spacing w:after="16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Tujuan Umum :</w:t>
      </w:r>
    </w:p>
    <w:p w:rsidR="009D7A07" w:rsidRPr="009D7A07" w:rsidRDefault="009D7A07" w:rsidP="009D7A07">
      <w:pPr>
        <w:spacing w:after="160" w:line="480" w:lineRule="auto"/>
        <w:ind w:left="108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Tujuan umum studi kasus ini untuk mengetahui gambaran ketidakefektifan manajemen kesehatan keluarga dengan hipertensi.</w:t>
      </w:r>
    </w:p>
    <w:p w:rsidR="009D7A07" w:rsidRPr="009D7A07" w:rsidRDefault="009D7A07" w:rsidP="00466006">
      <w:pPr>
        <w:numPr>
          <w:ilvl w:val="0"/>
          <w:numId w:val="15"/>
        </w:numPr>
        <w:spacing w:after="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Tujuan Khusus :</w:t>
      </w:r>
    </w:p>
    <w:p w:rsidR="009D7A07" w:rsidRPr="009D7A07" w:rsidRDefault="009D7A07" w:rsidP="009D7A07">
      <w:pPr>
        <w:spacing w:after="0" w:line="480" w:lineRule="auto"/>
        <w:ind w:left="1418" w:hanging="338"/>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a. Diketahuinya hasil studi dokumentasi mengenai karakteristik keluarga dengan hipertensi.</w:t>
      </w:r>
      <w:r w:rsidRPr="009D7A07">
        <w:rPr>
          <w:rFonts w:ascii="Times New Roman" w:eastAsiaTheme="minorHAnsi" w:hAnsi="Times New Roman"/>
          <w:sz w:val="24"/>
          <w:szCs w:val="24"/>
          <w:lang w:val="id-ID"/>
        </w:rPr>
        <w:tab/>
      </w:r>
    </w:p>
    <w:p w:rsidR="009D7A07" w:rsidRPr="009D7A07" w:rsidRDefault="009D7A07" w:rsidP="009D7A07">
      <w:pPr>
        <w:spacing w:after="0" w:line="480" w:lineRule="auto"/>
        <w:ind w:left="1418" w:hanging="338"/>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b. Diketahuinya studi dokumentasi mengenai masalah keperawatan pada keluarga dengan anggota keluarga menderita hipertensi.</w:t>
      </w:r>
    </w:p>
    <w:p w:rsidR="009D7A07" w:rsidRPr="009D7A07" w:rsidRDefault="009D7A07" w:rsidP="009D7A07">
      <w:pPr>
        <w:spacing w:after="160" w:line="480" w:lineRule="auto"/>
        <w:ind w:left="1418" w:hanging="338"/>
        <w:contextualSpacing/>
        <w:jc w:val="both"/>
        <w:rPr>
          <w:rFonts w:ascii="Times New Roman" w:eastAsiaTheme="minorHAnsi" w:hAnsi="Times New Roman"/>
          <w:sz w:val="24"/>
          <w:szCs w:val="24"/>
        </w:rPr>
      </w:pPr>
      <w:r w:rsidRPr="009D7A07">
        <w:rPr>
          <w:rFonts w:ascii="Times New Roman" w:eastAsiaTheme="minorHAnsi" w:hAnsi="Times New Roman"/>
          <w:sz w:val="24"/>
          <w:szCs w:val="24"/>
          <w:lang w:val="id-ID"/>
        </w:rPr>
        <w:t>c. Mengetahui peran keluarga dalam perawatan anggota keluarga yang sakit.</w:t>
      </w:r>
    </w:p>
    <w:p w:rsidR="009D7A07" w:rsidRPr="009D7A07" w:rsidRDefault="009D7A07" w:rsidP="009D7A07">
      <w:pPr>
        <w:numPr>
          <w:ilvl w:val="0"/>
          <w:numId w:val="2"/>
        </w:numPr>
        <w:spacing w:after="0" w:line="480" w:lineRule="auto"/>
        <w:contextualSpacing/>
        <w:jc w:val="both"/>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t>Ruang Lingkup</w:t>
      </w:r>
    </w:p>
    <w:p w:rsidR="009D7A07" w:rsidRPr="009D7A07" w:rsidRDefault="009D7A07" w:rsidP="009D7A07">
      <w:pPr>
        <w:spacing w:after="0" w:line="480" w:lineRule="auto"/>
        <w:ind w:left="720"/>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Penelitian ini termasuk dalam lingkup keperawatan Keluarga. Materi yang dibahas adalah Gambaran ketidakefektifan manajemen kesehatan keluarga dengan hipertensi di wilayah kerja Puskesmas Gamping I dengan metode studi dokumentasi. Penelitian ini dilakukan di Akper YKY Yogyakarta dengan menggunakan data dari asuhan keperawatan pada KTI mahasiswa yang telah lulus antara tahun 2010 sampai dengan 2019.</w:t>
      </w:r>
    </w:p>
    <w:p w:rsidR="009D7A07" w:rsidRPr="009D7A07" w:rsidRDefault="009D7A07" w:rsidP="009D7A07">
      <w:pPr>
        <w:spacing w:after="0" w:line="480" w:lineRule="auto"/>
        <w:ind w:left="720"/>
        <w:jc w:val="both"/>
        <w:rPr>
          <w:rFonts w:ascii="Times New Roman" w:eastAsiaTheme="minorHAnsi" w:hAnsi="Times New Roman"/>
          <w:sz w:val="24"/>
          <w:szCs w:val="24"/>
          <w:lang w:val="id-ID"/>
        </w:rPr>
      </w:pPr>
    </w:p>
    <w:p w:rsidR="009D7A07" w:rsidRPr="009D7A07" w:rsidRDefault="009D7A07" w:rsidP="009D7A07">
      <w:pPr>
        <w:spacing w:after="0" w:line="480" w:lineRule="auto"/>
        <w:ind w:left="720"/>
        <w:jc w:val="both"/>
        <w:rPr>
          <w:rFonts w:ascii="Times New Roman" w:eastAsiaTheme="minorHAnsi" w:hAnsi="Times New Roman"/>
          <w:sz w:val="24"/>
          <w:szCs w:val="24"/>
          <w:lang w:val="id-ID"/>
        </w:rPr>
      </w:pPr>
    </w:p>
    <w:p w:rsidR="009D7A07" w:rsidRPr="009D7A07" w:rsidRDefault="009D7A07" w:rsidP="009D7A07">
      <w:pPr>
        <w:numPr>
          <w:ilvl w:val="0"/>
          <w:numId w:val="2"/>
        </w:numPr>
        <w:spacing w:after="160" w:line="480" w:lineRule="auto"/>
        <w:contextualSpacing/>
        <w:jc w:val="both"/>
        <w:rPr>
          <w:rFonts w:ascii="Times New Roman" w:eastAsiaTheme="minorHAnsi" w:hAnsi="Times New Roman"/>
          <w:b/>
          <w:sz w:val="24"/>
          <w:szCs w:val="24"/>
          <w:lang w:val="id-ID"/>
        </w:rPr>
      </w:pPr>
      <w:r w:rsidRPr="009D7A07">
        <w:rPr>
          <w:rFonts w:ascii="Times New Roman" w:eastAsiaTheme="minorHAnsi" w:hAnsi="Times New Roman"/>
          <w:b/>
          <w:sz w:val="24"/>
          <w:szCs w:val="24"/>
          <w:lang w:val="id-ID"/>
        </w:rPr>
        <w:lastRenderedPageBreak/>
        <w:t>Manfaat Studi Kasus</w:t>
      </w:r>
    </w:p>
    <w:p w:rsidR="009D7A07" w:rsidRPr="009D7A07" w:rsidRDefault="009D7A07" w:rsidP="009D7A07">
      <w:pPr>
        <w:spacing w:after="160" w:line="480" w:lineRule="auto"/>
        <w:ind w:left="72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Studi kasus ini diharapkan memberikan manfaat :</w:t>
      </w:r>
    </w:p>
    <w:p w:rsidR="009D7A07" w:rsidRPr="009D7A07" w:rsidRDefault="009D7A07" w:rsidP="00466006">
      <w:pPr>
        <w:numPr>
          <w:ilvl w:val="0"/>
          <w:numId w:val="14"/>
        </w:numPr>
        <w:spacing w:after="16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Teoritis</w:t>
      </w:r>
    </w:p>
    <w:p w:rsidR="009D7A07" w:rsidRPr="009D7A07" w:rsidRDefault="009D7A07" w:rsidP="00466006">
      <w:pPr>
        <w:numPr>
          <w:ilvl w:val="0"/>
          <w:numId w:val="16"/>
        </w:numPr>
        <w:spacing w:after="16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Manfaat penulisan ini sebagai media pembelajaran tentang ketidakefektifan manajemen kesehatan keluarga dengan salah satu keluarga menderita hipertensi.</w:t>
      </w:r>
    </w:p>
    <w:p w:rsidR="009D7A07" w:rsidRPr="009D7A07" w:rsidRDefault="009D7A07" w:rsidP="00466006">
      <w:pPr>
        <w:numPr>
          <w:ilvl w:val="0"/>
          <w:numId w:val="16"/>
        </w:numPr>
        <w:spacing w:after="16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Menjadikan pembelajaran serta mengembangkan ilmu pengetahuan dan ketrampilan dalam menangani pasien sehingga dapat diaplikasikan dalam pekerjaan sebagai perawat.</w:t>
      </w:r>
    </w:p>
    <w:p w:rsidR="009D7A07" w:rsidRPr="009D7A07" w:rsidRDefault="009D7A07" w:rsidP="00466006">
      <w:pPr>
        <w:numPr>
          <w:ilvl w:val="0"/>
          <w:numId w:val="14"/>
        </w:numPr>
        <w:spacing w:after="160" w:line="480" w:lineRule="auto"/>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 xml:space="preserve">Praktis </w:t>
      </w:r>
    </w:p>
    <w:p w:rsidR="009D7A07" w:rsidRPr="009D7A07" w:rsidRDefault="009D7A07" w:rsidP="009D7A07">
      <w:pPr>
        <w:spacing w:after="160" w:line="480" w:lineRule="auto"/>
        <w:ind w:left="1080"/>
        <w:contextualSpacing/>
        <w:jc w:val="both"/>
        <w:rPr>
          <w:rFonts w:ascii="Times New Roman" w:eastAsiaTheme="minorHAnsi" w:hAnsi="Times New Roman"/>
          <w:sz w:val="24"/>
          <w:szCs w:val="24"/>
          <w:lang w:val="id-ID"/>
        </w:rPr>
      </w:pPr>
      <w:r w:rsidRPr="009D7A07">
        <w:rPr>
          <w:rFonts w:ascii="Times New Roman" w:eastAsiaTheme="minorHAnsi" w:hAnsi="Times New Roman"/>
          <w:sz w:val="24"/>
          <w:szCs w:val="24"/>
          <w:lang w:val="id-ID"/>
        </w:rPr>
        <w:t>Diharapkan dapat menjadi acuan dasar selanjutnya untuk melakukan analisis mengenai hipertensi</w:t>
      </w: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Pr="009D7A07" w:rsidRDefault="009D7A07" w:rsidP="009D7A07">
      <w:pPr>
        <w:spacing w:after="0" w:line="480" w:lineRule="auto"/>
        <w:jc w:val="center"/>
        <w:rPr>
          <w:rFonts w:ascii="Times New Roman" w:eastAsia="Calibri" w:hAnsi="Times New Roman"/>
          <w:b/>
          <w:sz w:val="24"/>
          <w:szCs w:val="24"/>
          <w:lang w:val="id-ID"/>
        </w:rPr>
      </w:pPr>
      <w:r w:rsidRPr="009D7A07">
        <w:rPr>
          <w:rFonts w:ascii="Times New Roman" w:eastAsia="Calibri" w:hAnsi="Times New Roman"/>
          <w:b/>
          <w:sz w:val="24"/>
          <w:szCs w:val="24"/>
          <w:lang w:val="id-ID"/>
        </w:rPr>
        <w:lastRenderedPageBreak/>
        <w:t>BAB II</w:t>
      </w:r>
    </w:p>
    <w:p w:rsidR="009D7A07" w:rsidRPr="009D7A07" w:rsidRDefault="009D7A07" w:rsidP="009D7A07">
      <w:pPr>
        <w:spacing w:after="0" w:line="480" w:lineRule="auto"/>
        <w:jc w:val="center"/>
        <w:rPr>
          <w:rFonts w:ascii="Times New Roman" w:eastAsia="Calibri" w:hAnsi="Times New Roman"/>
          <w:b/>
          <w:sz w:val="24"/>
          <w:szCs w:val="24"/>
          <w:lang w:val="id-ID"/>
        </w:rPr>
      </w:pPr>
      <w:r w:rsidRPr="009D7A07">
        <w:rPr>
          <w:rFonts w:ascii="Times New Roman" w:eastAsia="Calibri" w:hAnsi="Times New Roman"/>
          <w:b/>
          <w:sz w:val="24"/>
          <w:szCs w:val="24"/>
          <w:lang w:val="id-ID"/>
        </w:rPr>
        <w:t>TINJAUAN PUSTAKA</w:t>
      </w:r>
    </w:p>
    <w:p w:rsidR="009D7A07" w:rsidRPr="009D7A07" w:rsidRDefault="009D7A07" w:rsidP="00466006">
      <w:pPr>
        <w:numPr>
          <w:ilvl w:val="0"/>
          <w:numId w:val="17"/>
        </w:numPr>
        <w:spacing w:after="0" w:line="480" w:lineRule="auto"/>
        <w:contextualSpacing/>
        <w:jc w:val="both"/>
        <w:rPr>
          <w:rFonts w:ascii="Times New Roman" w:eastAsia="Calibri" w:hAnsi="Times New Roman"/>
          <w:b/>
          <w:sz w:val="24"/>
          <w:szCs w:val="24"/>
          <w:lang w:val="id-ID"/>
        </w:rPr>
      </w:pPr>
      <w:r w:rsidRPr="009D7A07">
        <w:rPr>
          <w:rFonts w:ascii="Times New Roman" w:eastAsia="Calibri" w:hAnsi="Times New Roman"/>
          <w:b/>
          <w:sz w:val="24"/>
          <w:szCs w:val="24"/>
          <w:lang w:val="id-ID"/>
        </w:rPr>
        <w:t>Teori Dasar</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Hipertensi</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a. Definisi Hipertensi </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Hipertensi dapat ditetapkan sebagai tingginya tekanan darah secara menetap dimana tekanan sistemik diatas 140 mmHg dan tekanan diastolik diatas 90 mmHg. Pada populasi lansia, hipertensi ditetapkan sebagai tekanan sistolik diatas 160 mmHg dan tekanan diastolik diatas 90 mmHg. Hipertensi menyebabkan risiko morbiditas atu mortalitas prematur, yang meningkat sejalan dengan peningkatan tekanan sistolik dan diastolik ( Brunner &amp; Suddarth, 2013).</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 Etiologi Hipertensi</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Hipertensi Esensial (Primer ) : Antara 90 % dan 95% populasi dewasa mengalami hipertensi esensial (primer), yang tidak memiliki penyebab medis yang dapat diidentifikasi. Tekanan darah tinggi dapat terjadi apabila resistensi perifer dan/ atau curah jantung juga meningkat sekunder akibat peningkatan stimulasi simpatik, peningkatan reabsorsi natrium ginjal.</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2) Hipertensi Sekunder : Peningkatan tekanan darah disertai dengan penyebab spesifik, seperti penyempitan arteri renalis, koarktosia aorta, kehamilan (preeklamsia), dan sleep apnea.</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c. Manifestasi Klinis</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       Hipertensi sulit dideteksi oleh seseorang sebab hipertensi tidak memiliki tanda/ gejala khusus. Gejala-gejala yang mudah untuk diamati seperti terjadi pada </w:t>
      </w:r>
      <w:r w:rsidRPr="009D7A07">
        <w:rPr>
          <w:rFonts w:ascii="Times New Roman" w:eastAsia="Calibri" w:hAnsi="Times New Roman"/>
          <w:color w:val="000000"/>
          <w:sz w:val="24"/>
          <w:szCs w:val="24"/>
          <w:lang w:val="id-ID"/>
        </w:rPr>
        <w:lastRenderedPageBreak/>
        <w:t xml:space="preserve">gejala ringan yaitu pusing atau sakit kepala, cemas, wajah tampak kemerahan, tengkuk terasa pegal, cepat marah, telinga berdengung, sulit tidur, sesak napas, rasa berat di tengkuk, mudah lelah, mata berkunang-kunang, mimisan (keluar darah di hidung) (Fauzi, 2014 </w:t>
      </w:r>
      <w:r w:rsidRPr="009D7A07">
        <w:rPr>
          <w:rFonts w:ascii="Times New Roman" w:eastAsia="Calibri" w:hAnsi="Times New Roman"/>
          <w:i/>
          <w:color w:val="000000"/>
          <w:sz w:val="24"/>
          <w:szCs w:val="24"/>
          <w:lang w:val="id-ID"/>
        </w:rPr>
        <w:t xml:space="preserve">cit </w:t>
      </w:r>
      <w:r w:rsidRPr="009D7A07">
        <w:rPr>
          <w:rFonts w:ascii="Times New Roman" w:eastAsia="Calibri" w:hAnsi="Times New Roman"/>
          <w:color w:val="000000"/>
          <w:sz w:val="24"/>
          <w:szCs w:val="24"/>
          <w:lang w:val="id-ID"/>
        </w:rPr>
        <w:t xml:space="preserve">Ignatavicius </w:t>
      </w:r>
      <w:r w:rsidRPr="009D7A07">
        <w:rPr>
          <w:rFonts w:ascii="Times New Roman" w:eastAsia="Calibri" w:hAnsi="Times New Roman"/>
          <w:i/>
          <w:color w:val="000000"/>
          <w:sz w:val="24"/>
          <w:szCs w:val="24"/>
          <w:lang w:val="id-ID"/>
        </w:rPr>
        <w:t>et al</w:t>
      </w:r>
      <w:r w:rsidRPr="009D7A07">
        <w:rPr>
          <w:rFonts w:ascii="Times New Roman" w:eastAsia="Calibri" w:hAnsi="Times New Roman"/>
          <w:color w:val="000000"/>
          <w:sz w:val="24"/>
          <w:szCs w:val="24"/>
          <w:lang w:val="id-ID"/>
        </w:rPr>
        <w:t xml:space="preserve">., 2017).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Gejala bila menunjukkan adanya kerusakan vaskuler, dengan manifestasi yang khas sesuai sistem organ yang divaskularisasi oleh pembuluh darah. Perubahan patologis pada ginjal dapat bermanifestasi klinis sebagai nokturia ( peningkatan urinasi pada malam hari) dan azetoma peningkatan itrogen urea darah (BUN) dan kreatinin. Keterlibatan pembuluh darah otak dapat menimbulkan stroke atau serangan iskemik transien yang bermanifestasi sebagai paralisis, sementara pada satu sisi (hemiplegia) atau gangguan tajam penglihatan ( Endang, 2014).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p>
    <w:p w:rsidR="009D7A07" w:rsidRPr="009D7A07" w:rsidRDefault="009D7A07" w:rsidP="009D7A07">
      <w:pPr>
        <w:spacing w:after="0" w:line="480" w:lineRule="auto"/>
        <w:jc w:val="both"/>
        <w:rPr>
          <w:rFonts w:ascii="Times New Roman" w:eastAsia="Calibri" w:hAnsi="Times New Roman"/>
          <w:color w:val="000000"/>
          <w:sz w:val="24"/>
          <w:szCs w:val="24"/>
          <w:lang w:val="id-ID"/>
        </w:rPr>
      </w:pPr>
    </w:p>
    <w:p w:rsidR="009D7A07" w:rsidRPr="009D7A07" w:rsidRDefault="009D7A07" w:rsidP="009D7A07">
      <w:pPr>
        <w:spacing w:after="0" w:line="480" w:lineRule="auto"/>
        <w:jc w:val="both"/>
        <w:rPr>
          <w:rFonts w:ascii="Times New Roman" w:eastAsia="Calibri" w:hAnsi="Times New Roman"/>
          <w:color w:val="000000"/>
          <w:sz w:val="24"/>
          <w:szCs w:val="24"/>
          <w:lang w:val="id-ID"/>
        </w:rPr>
      </w:pPr>
    </w:p>
    <w:p w:rsidR="009D7A07" w:rsidRPr="009D7A07" w:rsidRDefault="009D7A07" w:rsidP="009D7A07">
      <w:pPr>
        <w:spacing w:after="0" w:line="480" w:lineRule="auto"/>
        <w:jc w:val="both"/>
        <w:rPr>
          <w:rFonts w:ascii="Times New Roman" w:eastAsia="Calibri" w:hAnsi="Times New Roman"/>
          <w:color w:val="000000"/>
          <w:sz w:val="24"/>
          <w:szCs w:val="24"/>
          <w:lang w:val="id-ID"/>
        </w:rPr>
      </w:pPr>
    </w:p>
    <w:p w:rsidR="009D7A07" w:rsidRPr="009D7A07" w:rsidRDefault="009D7A07" w:rsidP="009D7A07">
      <w:pPr>
        <w:spacing w:after="0" w:line="480" w:lineRule="auto"/>
        <w:jc w:val="both"/>
        <w:rPr>
          <w:rFonts w:ascii="Times New Roman" w:eastAsia="Calibri" w:hAnsi="Times New Roman"/>
          <w:color w:val="000000"/>
          <w:sz w:val="24"/>
          <w:szCs w:val="24"/>
          <w:lang w:val="id-ID"/>
        </w:rPr>
      </w:pP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 Faktor Resiko</w:t>
      </w:r>
    </w:p>
    <w:p w:rsidR="009D7A07" w:rsidRPr="009D7A07" w:rsidRDefault="009D7A07" w:rsidP="009D7A07">
      <w:pPr>
        <w:spacing w:line="480" w:lineRule="auto"/>
        <w:jc w:val="both"/>
        <w:rPr>
          <w:rFonts w:ascii="Times New Roman" w:eastAsia="Calibri" w:hAnsi="Times New Roman"/>
          <w:sz w:val="24"/>
          <w:lang w:val="id-ID"/>
        </w:rPr>
      </w:pPr>
      <w:r w:rsidRPr="009D7A07">
        <w:rPr>
          <w:rFonts w:ascii="Calibri" w:eastAsia="Calibri" w:hAnsi="Calibri"/>
          <w:lang w:val="id-ID"/>
        </w:rPr>
        <w:t xml:space="preserve">       </w:t>
      </w:r>
      <w:r w:rsidRPr="009D7A07">
        <w:rPr>
          <w:rFonts w:ascii="Times New Roman" w:eastAsia="Calibri" w:hAnsi="Times New Roman"/>
          <w:sz w:val="24"/>
          <w:lang w:val="id-ID"/>
        </w:rPr>
        <w:t xml:space="preserve">Menurut Fauzi (2014), jika saat ini seseorang sedang perawatan penyakit hipertensi dan pada saat diperiksa tekanan darah seseorang tersebut dalam keadaan normal, hal itu tidak menutup kemungkinan tetap memiliki risiko besar mengalami hipertensi kembali. Lakukan terus kontrol dengan dokter dan menjaga kesehatan agar tekanan darah tetap dalam keadaan terkontrol. </w:t>
      </w:r>
    </w:p>
    <w:p w:rsidR="009D7A07" w:rsidRPr="009D7A07" w:rsidRDefault="009D7A07" w:rsidP="009D7A07">
      <w:pPr>
        <w:spacing w:line="480" w:lineRule="auto"/>
        <w:jc w:val="both"/>
        <w:rPr>
          <w:rFonts w:ascii="Times New Roman" w:eastAsia="Calibri" w:hAnsi="Times New Roman"/>
          <w:sz w:val="24"/>
          <w:lang w:val="id-ID"/>
        </w:rPr>
      </w:pPr>
      <w:r w:rsidRPr="009D7A07">
        <w:rPr>
          <w:rFonts w:ascii="Times New Roman" w:eastAsia="Calibri" w:hAnsi="Times New Roman"/>
          <w:sz w:val="24"/>
          <w:lang w:val="id-ID"/>
        </w:rPr>
        <w:t>Hipertensi memiliki beberapa faktor resiko diantaranya yaitu:</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lastRenderedPageBreak/>
        <w:t>Keturunan, faktor ini tidak bisa diubah. Jika di dalam  keluarga pada orangtua atau saudara memiliki tekanan darah tinggi maka dugaan hipertensi menjadi lebih besar. Statistik menunjukkan bahwa masalah tekanan darah tinggi lebih tinggi pada kembar identik dibandingkan kembar tidak identik.</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Usia, faktor ini tidak bisa diubah. Semakin bertambahnya usia    semakin besar pula resiko untuk menderita tekanan darah tinggi. Hal ini juga berhubungan dengan regulasi hormon yang berbeda.</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Konsumsi garam, terlalu banyak garam (sodium) dapat menyebabkan tubuh menahan cairan yang meningkatkan tekanan. darah.</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Kafein, Kandungan kafein terbukti meningkatkan tekanan darah.</w:t>
      </w:r>
      <w:r w:rsidRPr="009D7A07">
        <w:rPr>
          <w:rFonts w:ascii="Times New Roman" w:eastAsia="Calibri" w:hAnsi="Times New Roman"/>
          <w:sz w:val="24"/>
          <w:lang w:val="id-ID"/>
        </w:rPr>
        <w:br/>
        <w:t>Setiap cangkir kopi mengandung 75-200 mg kafein, yang</w:t>
      </w:r>
      <w:r w:rsidRPr="009D7A07">
        <w:rPr>
          <w:rFonts w:ascii="Times New Roman" w:eastAsia="Calibri" w:hAnsi="Times New Roman"/>
          <w:sz w:val="24"/>
          <w:lang w:val="id-ID"/>
        </w:rPr>
        <w:br/>
        <w:t>berpotensi meningkatkan tekanan darah 5-10 mmHg.</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Alkohol, alkohol dapat merusak jantung dan juga pembuluh darah. Ini akan menyebabkan tekanan darah meningkat.</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Kurang olahraga, Kurang olahraga dan kurang gerak dapat menyebabkan tekanan darah meningkat. Olahraga teratur dapat menurunkan tekanan darah tinggi namun tidak dianjurkan olahraga berat.</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 xml:space="preserve">Stress dan kondisi emosi yang tidak stabil seperti cemas, yang cenderung meningkatkan tekanan darah untuk sementara waktu. </w:t>
      </w:r>
      <w:r w:rsidRPr="009D7A07">
        <w:rPr>
          <w:rFonts w:ascii="Times New Roman" w:eastAsia="Calibri" w:hAnsi="Times New Roman"/>
          <w:sz w:val="24"/>
          <w:lang w:val="id-ID"/>
        </w:rPr>
        <w:lastRenderedPageBreak/>
        <w:t>Jika stress telah berlalu maka tekanan darah akan kembali normal.</w:t>
      </w:r>
    </w:p>
    <w:p w:rsidR="009D7A07" w:rsidRPr="009D7A07" w:rsidRDefault="009D7A07" w:rsidP="00466006">
      <w:pPr>
        <w:numPr>
          <w:ilvl w:val="0"/>
          <w:numId w:val="60"/>
        </w:numPr>
        <w:spacing w:line="480" w:lineRule="auto"/>
        <w:contextualSpacing/>
        <w:jc w:val="both"/>
        <w:rPr>
          <w:rFonts w:ascii="Times New Roman" w:eastAsia="Calibri" w:hAnsi="Times New Roman"/>
          <w:sz w:val="24"/>
          <w:lang w:val="id-ID"/>
        </w:rPr>
      </w:pPr>
      <w:r w:rsidRPr="009D7A07">
        <w:rPr>
          <w:rFonts w:ascii="Times New Roman" w:eastAsia="Calibri" w:hAnsi="Times New Roman"/>
          <w:sz w:val="24"/>
          <w:lang w:val="id-ID"/>
        </w:rPr>
        <w:t>Kebiasaan merokok, Nikotin dalam rokok dapat merangsang pelepasan katekolamin, katekolamin yang meningkat dapat mengakibatkan iritabilitas miokardial, peningkatan denyut jantung, serta menyebabkan vasokonstriksi yang kemudian meningkatkan tekanan darah.</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e. Patofisiologis Hipertensi</w:t>
      </w:r>
    </w:p>
    <w:p w:rsidR="009D7A07" w:rsidRPr="009D7A07" w:rsidRDefault="009D7A07" w:rsidP="009D7A07">
      <w:pPr>
        <w:spacing w:after="16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       Tekanan darah arteri sistemik merupakan hasil perkalian total</w:t>
      </w:r>
      <w:r w:rsidRPr="009D7A07">
        <w:rPr>
          <w:rFonts w:ascii="Times New Roman" w:eastAsia="Calibri" w:hAnsi="Times New Roman"/>
          <w:color w:val="000000"/>
          <w:sz w:val="24"/>
          <w:szCs w:val="24"/>
          <w:lang w:val="id-ID"/>
        </w:rPr>
        <w:br/>
        <w:t>resistensi/ tahanan perifer dengan curah jantung (</w:t>
      </w:r>
      <w:r w:rsidRPr="009D7A07">
        <w:rPr>
          <w:rFonts w:ascii="Times New Roman" w:eastAsia="Calibri" w:hAnsi="Times New Roman"/>
          <w:i/>
          <w:iCs/>
          <w:color w:val="000000"/>
          <w:sz w:val="24"/>
          <w:szCs w:val="24"/>
          <w:lang w:val="id-ID"/>
        </w:rPr>
        <w:t>cardiac output</w:t>
      </w:r>
      <w:r w:rsidRPr="009D7A07">
        <w:rPr>
          <w:rFonts w:ascii="Times New Roman" w:eastAsia="Calibri" w:hAnsi="Times New Roman"/>
          <w:color w:val="000000"/>
          <w:sz w:val="24"/>
          <w:szCs w:val="24"/>
          <w:lang w:val="id-ID"/>
        </w:rPr>
        <w:t xml:space="preserve">). Hasil </w:t>
      </w:r>
      <w:r w:rsidRPr="009D7A07">
        <w:rPr>
          <w:rFonts w:ascii="Times New Roman" w:eastAsia="Calibri" w:hAnsi="Times New Roman"/>
          <w:i/>
          <w:iCs/>
          <w:color w:val="000000"/>
          <w:sz w:val="24"/>
          <w:szCs w:val="24"/>
          <w:lang w:val="id-ID"/>
        </w:rPr>
        <w:t xml:space="preserve">Cardiac Output </w:t>
      </w:r>
      <w:r w:rsidRPr="009D7A07">
        <w:rPr>
          <w:rFonts w:ascii="Times New Roman" w:eastAsia="Calibri" w:hAnsi="Times New Roman"/>
          <w:color w:val="000000"/>
          <w:sz w:val="24"/>
          <w:szCs w:val="24"/>
          <w:lang w:val="id-ID"/>
        </w:rPr>
        <w:t xml:space="preserve">didapatkan melalui perkalian antara </w:t>
      </w:r>
      <w:r w:rsidRPr="009D7A07">
        <w:rPr>
          <w:rFonts w:ascii="Times New Roman" w:eastAsia="Calibri" w:hAnsi="Times New Roman"/>
          <w:i/>
          <w:iCs/>
          <w:color w:val="000000"/>
          <w:sz w:val="24"/>
          <w:szCs w:val="24"/>
          <w:lang w:val="id-ID"/>
        </w:rPr>
        <w:t xml:space="preserve">stroke volume </w:t>
      </w:r>
      <w:r w:rsidRPr="009D7A07">
        <w:rPr>
          <w:rFonts w:ascii="Times New Roman" w:eastAsia="Calibri" w:hAnsi="Times New Roman"/>
          <w:color w:val="000000"/>
          <w:sz w:val="24"/>
          <w:szCs w:val="24"/>
          <w:lang w:val="id-ID"/>
        </w:rPr>
        <w:t xml:space="preserve">(volume darah yang dipompa dari ventrikel jantung) dengan </w:t>
      </w:r>
      <w:r w:rsidRPr="009D7A07">
        <w:rPr>
          <w:rFonts w:ascii="Times New Roman" w:eastAsia="Calibri" w:hAnsi="Times New Roman"/>
          <w:i/>
          <w:iCs/>
          <w:color w:val="000000"/>
          <w:sz w:val="24"/>
          <w:szCs w:val="24"/>
          <w:lang w:val="id-ID"/>
        </w:rPr>
        <w:t xml:space="preserve">hearth rate </w:t>
      </w:r>
      <w:r w:rsidRPr="009D7A07">
        <w:rPr>
          <w:rFonts w:ascii="Times New Roman" w:eastAsia="Calibri" w:hAnsi="Times New Roman"/>
          <w:color w:val="000000"/>
          <w:sz w:val="24"/>
          <w:szCs w:val="24"/>
          <w:lang w:val="id-ID"/>
        </w:rPr>
        <w:t xml:space="preserve">(denyut jantung). Sistem otonom dan sirkulasi hormonal berfungsi untuk mempertahankan pengaturan tahanan perifer. </w:t>
      </w:r>
    </w:p>
    <w:p w:rsidR="009D7A07" w:rsidRPr="009D7A07" w:rsidRDefault="009D7A07" w:rsidP="009D7A07">
      <w:pPr>
        <w:spacing w:after="16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Hipertensi merupakan suatu abnormalitas dari kedua faktor tersebut yang ditandai dengan adanya peningkatan curah jantung dan resistensi perifer yang juga meningkat (Kowalak, 2011; Ardiansyah, 2012).</w:t>
      </w:r>
    </w:p>
    <w:p w:rsidR="009D7A07" w:rsidRPr="009D7A07" w:rsidRDefault="009D7A07" w:rsidP="009D7A07">
      <w:pPr>
        <w:spacing w:after="16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       Tekanan darah yang meningkat secara terus-menerus pada pasien hipertensi dapat menyebabkan beban kerja jantung akan meningkat. Hal ini terjadi karena peningkatan resistensi terhadap ejeksi ventrikel kiri. Agar kekuatan kontraksi jantung meningkat, ventrikel kiri mengalami hipertrofi sehingga kebutuhan oksigen dan beban kerja jantung juga meningkat. Dilatasi dan kegagalan jantung bisa terjadi, jika hipertrofi tidak dapat mempertahankan curah jantung yang </w:t>
      </w:r>
      <w:r w:rsidRPr="009D7A07">
        <w:rPr>
          <w:rFonts w:ascii="Times New Roman" w:eastAsia="Calibri" w:hAnsi="Times New Roman"/>
          <w:color w:val="000000"/>
          <w:sz w:val="24"/>
          <w:szCs w:val="24"/>
          <w:lang w:val="id-ID"/>
        </w:rPr>
        <w:lastRenderedPageBreak/>
        <w:t>memadai. Karena hipertensi memicu aterosklerosis arteri koronaria, maka jantung bisa mengalami gangguan lebih lanjut akibat aliran darah yang menurun menuju ke miokardium, sehingga timbul angina pektoris atau infark miokard. Hipertensi juga mengakibatkan kerusakan pada pembuluh darah</w:t>
      </w:r>
      <w:r w:rsidRPr="009D7A07">
        <w:rPr>
          <w:rFonts w:ascii="Times New Roman" w:eastAsia="Calibri" w:hAnsi="Times New Roman"/>
          <w:color w:val="000000"/>
          <w:sz w:val="24"/>
          <w:szCs w:val="24"/>
          <w:lang w:val="id-ID"/>
        </w:rPr>
        <w:br/>
        <w:t>yang semakin mempercepat proses aterosklerosis dan kerusakan organorgan vital seperti stroke, gagal ginjal, aneurisme dan cedera retina (Kowalak, 2011).</w:t>
      </w:r>
    </w:p>
    <w:p w:rsidR="009D7A07" w:rsidRPr="009D7A07" w:rsidRDefault="009D7A07" w:rsidP="009D7A07">
      <w:pPr>
        <w:spacing w:after="16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       Kerja jantung terutama ditentukan besarnya curah jantung dan</w:t>
      </w:r>
      <w:r w:rsidRPr="009D7A07">
        <w:rPr>
          <w:rFonts w:ascii="Times New Roman" w:eastAsia="Calibri" w:hAnsi="Times New Roman"/>
          <w:color w:val="000000"/>
          <w:sz w:val="24"/>
          <w:szCs w:val="24"/>
          <w:lang w:val="id-ID"/>
        </w:rPr>
        <w:br/>
        <w:t xml:space="preserve">tahanan perifer. Umumnya curah jantung pada penderita hipertensi adalah normal. Adanya kelainan terutama pada peninggian tahanan perifer. </w:t>
      </w:r>
    </w:p>
    <w:p w:rsidR="009D7A07" w:rsidRPr="009D7A07" w:rsidRDefault="009D7A07" w:rsidP="009D7A07">
      <w:pPr>
        <w:spacing w:after="16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Peningkatan tahanan perifer disebabkan karena vasokonstriksi arteriol akibat naiknya tonus otot polos pada pembuluh darah tersebut. Jika hipertensi sudah dialami cukup lama, maka yang akan sering dijumpai yaitu adanya perubahan-perubahan struktural pada pembuluh darah arteriol seperti penebalan pada tunika internal dan terjadi hipertrofi pada tunika media. Dengan terjadinya hipertrofi dan hiperplasia, maka sirkulasi darah dalam otot jantung tidak mencukupi lagi sehingga terjadi anoksia relatif. Hal ini dapat diperjelas dengan adanya sklerosis koroner (Riyadi, 2011).</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 Komplikasi</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Komplikasi hipertensi berdasarkan target organ, antara lain sebagai berikut (Irwan, 2016):</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1) Serebrovaskuler: stroke, </w:t>
      </w:r>
      <w:r w:rsidRPr="009D7A07">
        <w:rPr>
          <w:rFonts w:ascii="Times New Roman" w:eastAsia="Calibri" w:hAnsi="Times New Roman"/>
          <w:i/>
          <w:iCs/>
          <w:color w:val="000000"/>
          <w:sz w:val="24"/>
          <w:szCs w:val="24"/>
          <w:lang w:val="id-ID"/>
        </w:rPr>
        <w:t>transient ischemic attacks</w:t>
      </w:r>
      <w:r w:rsidRPr="009D7A07">
        <w:rPr>
          <w:rFonts w:ascii="Times New Roman" w:eastAsia="Calibri" w:hAnsi="Times New Roman"/>
          <w:color w:val="000000"/>
          <w:sz w:val="24"/>
          <w:szCs w:val="24"/>
          <w:lang w:val="id-ID"/>
        </w:rPr>
        <w:t xml:space="preserve">, demensia vaskuler, ensefalopati.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2)  Mata : retinopati hipertensif.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lastRenderedPageBreak/>
        <w:t>3) Kardiovaskuler : penyakit jantung hipertensif, disfungsi atau hipertrofi ventrikel kiri, penyakit jantung koroner, disfungsi baik sistolik maupun diastolik dan berakhir pada gagal jantung (</w:t>
      </w:r>
      <w:r w:rsidRPr="009D7A07">
        <w:rPr>
          <w:rFonts w:ascii="Times New Roman" w:eastAsia="Calibri" w:hAnsi="Times New Roman"/>
          <w:i/>
          <w:iCs/>
          <w:color w:val="000000"/>
          <w:sz w:val="24"/>
          <w:szCs w:val="24"/>
          <w:lang w:val="id-ID"/>
        </w:rPr>
        <w:t>heart failure</w:t>
      </w:r>
      <w:r w:rsidRPr="009D7A07">
        <w:rPr>
          <w:rFonts w:ascii="Times New Roman" w:eastAsia="Calibri" w:hAnsi="Times New Roman"/>
          <w:color w:val="000000"/>
          <w:sz w:val="24"/>
          <w:szCs w:val="24"/>
          <w:lang w:val="id-ID"/>
        </w:rPr>
        <w:t>).</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4) Ginjal : nefropati hipertensif, albuminuria, penyakit ginjal kronis. </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color w:val="000000"/>
          <w:sz w:val="24"/>
          <w:szCs w:val="24"/>
          <w:lang w:val="id-ID"/>
        </w:rPr>
        <w:t>5) Arteri perifer : klaudikasio intermiten</w:t>
      </w:r>
      <w:r w:rsidRPr="009D7A07">
        <w:rPr>
          <w:rFonts w:ascii="Times New Roman" w:eastAsia="Calibri" w:hAnsi="Times New Roman"/>
          <w:sz w:val="24"/>
          <w:szCs w:val="24"/>
          <w:lang w:val="id-ID"/>
        </w:rPr>
        <w:t xml:space="preserve">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g. Penatalaksanaan </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Pengelolaan hipertensi bertujuan untuk mencegah morbiditas dan mortalitas akibat komplikasi kardiovaskuler yang berhubungan dengan pencapaian dan pemeliharaan tekanan darah dibawah 140/90 mmHg. Prinsip pengelolaan hipertensi meliputi :</w:t>
      </w:r>
    </w:p>
    <w:p w:rsidR="009D7A07" w:rsidRPr="009D7A07" w:rsidRDefault="009D7A07" w:rsidP="00466006">
      <w:pPr>
        <w:numPr>
          <w:ilvl w:val="0"/>
          <w:numId w:val="50"/>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Non Farmakologi</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Terapi ini digunakan sebagai tindakan untuk hipertensi ringan dan sebagai tindakan suportif pada hipertensi sedang dan berat. Terapi tanpa obat meliputi :</w:t>
      </w:r>
    </w:p>
    <w:p w:rsidR="009D7A07" w:rsidRPr="009D7A07" w:rsidRDefault="009D7A07" w:rsidP="00466006">
      <w:pPr>
        <w:numPr>
          <w:ilvl w:val="0"/>
          <w:numId w:val="51"/>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Diet yang dianjurkan untuk penderita hipertensi adalah :</w:t>
      </w:r>
    </w:p>
    <w:p w:rsidR="009D7A07" w:rsidRPr="009D7A07" w:rsidRDefault="009D7A07" w:rsidP="00466006">
      <w:pPr>
        <w:numPr>
          <w:ilvl w:val="0"/>
          <w:numId w:val="52"/>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Restriksi garam secara moderat dari 10 gr/hari menjadi 5 gr/hari</w:t>
      </w:r>
    </w:p>
    <w:p w:rsidR="009D7A07" w:rsidRPr="009D7A07" w:rsidRDefault="009D7A07" w:rsidP="00466006">
      <w:pPr>
        <w:numPr>
          <w:ilvl w:val="0"/>
          <w:numId w:val="52"/>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Diet rendah kolestrol dan rendah asam lemak jenuh</w:t>
      </w:r>
    </w:p>
    <w:p w:rsidR="009D7A07" w:rsidRPr="009D7A07" w:rsidRDefault="009D7A07" w:rsidP="00466006">
      <w:pPr>
        <w:numPr>
          <w:ilvl w:val="0"/>
          <w:numId w:val="52"/>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Penurunan berat badan</w:t>
      </w:r>
    </w:p>
    <w:p w:rsidR="009D7A07" w:rsidRPr="009D7A07" w:rsidRDefault="009D7A07" w:rsidP="00466006">
      <w:pPr>
        <w:numPr>
          <w:ilvl w:val="0"/>
          <w:numId w:val="52"/>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Menghentikan merokok</w:t>
      </w:r>
    </w:p>
    <w:p w:rsidR="009D7A07" w:rsidRPr="009D7A07" w:rsidRDefault="009D7A07" w:rsidP="00466006">
      <w:pPr>
        <w:numPr>
          <w:ilvl w:val="0"/>
          <w:numId w:val="51"/>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Latihan fisik</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Latihan fisik atau olah raga yang teratur dan terarah yang dianjurkan untuk menderita hipertensi.</w:t>
      </w:r>
    </w:p>
    <w:p w:rsidR="009D7A07" w:rsidRPr="009D7A07" w:rsidRDefault="009D7A07" w:rsidP="00466006">
      <w:pPr>
        <w:numPr>
          <w:ilvl w:val="0"/>
          <w:numId w:val="51"/>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Edukasi Psikologis</w:t>
      </w:r>
    </w:p>
    <w:p w:rsidR="009D7A07" w:rsidRPr="009D7A07" w:rsidRDefault="009D7A07" w:rsidP="009D7A07">
      <w:pPr>
        <w:spacing w:after="0" w:line="480" w:lineRule="auto"/>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lastRenderedPageBreak/>
        <w:t>Pemberian edukasi psikologis untuk penderita hipertensi meliputi :</w:t>
      </w:r>
    </w:p>
    <w:p w:rsidR="009D7A07" w:rsidRPr="009D7A07" w:rsidRDefault="009D7A07" w:rsidP="00466006">
      <w:pPr>
        <w:numPr>
          <w:ilvl w:val="0"/>
          <w:numId w:val="53"/>
        </w:numPr>
        <w:spacing w:after="0" w:line="480" w:lineRule="auto"/>
        <w:contextualSpacing/>
        <w:jc w:val="both"/>
        <w:rPr>
          <w:rFonts w:ascii="Times New Roman" w:eastAsia="Calibri" w:hAnsi="Times New Roman"/>
          <w:i/>
          <w:color w:val="000000"/>
          <w:sz w:val="24"/>
          <w:szCs w:val="24"/>
          <w:lang w:val="id-ID"/>
        </w:rPr>
      </w:pPr>
      <w:r w:rsidRPr="009D7A07">
        <w:rPr>
          <w:rFonts w:ascii="Times New Roman" w:eastAsia="Calibri" w:hAnsi="Times New Roman"/>
          <w:color w:val="000000"/>
          <w:sz w:val="24"/>
          <w:szCs w:val="24"/>
          <w:lang w:val="id-ID"/>
        </w:rPr>
        <w:t>Teknik</w:t>
      </w:r>
      <w:r w:rsidRPr="009D7A07">
        <w:rPr>
          <w:rFonts w:ascii="Times New Roman" w:eastAsia="Calibri" w:hAnsi="Times New Roman"/>
          <w:i/>
          <w:color w:val="000000"/>
          <w:sz w:val="24"/>
          <w:szCs w:val="24"/>
          <w:lang w:val="id-ID"/>
        </w:rPr>
        <w:t xml:space="preserve"> Biofeedback</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Tehnik ini adalah suatu tehnik yang dipakai untuk menunjukkan pada subyek tanda-tanda mengenai keadaan tubuh secara sadar oleh subyek dianggap tidak normal.</w:t>
      </w:r>
    </w:p>
    <w:p w:rsidR="009D7A07" w:rsidRPr="009D7A07" w:rsidRDefault="009D7A07" w:rsidP="00466006">
      <w:pPr>
        <w:numPr>
          <w:ilvl w:val="0"/>
          <w:numId w:val="53"/>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Teknik relaksasi</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Relaksasi adalah suatu prosedur atau tehnik yang bertujuan untuk menggurangi ketegangan atau kecemasan, dengan cara melatih penderita untuk dapat belajar membuat otot-otot dalam tubuh menjadi rileks.</w:t>
      </w:r>
    </w:p>
    <w:p w:rsidR="009D7A07" w:rsidRPr="009D7A07" w:rsidRDefault="009D7A07" w:rsidP="00466006">
      <w:pPr>
        <w:numPr>
          <w:ilvl w:val="0"/>
          <w:numId w:val="53"/>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Pendidikan kesehatan ( Penyuluhan ) </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Tujuan pendidikan kesehatan yaitu untuk meningkatkan pengetahuan pasien dan keluarga tentang penyakit hipertensi dan pengelolaannya sehingga pasien dapat mempertahankan hidupnya dan mencegah komplikasi lebih lanjut.</w:t>
      </w:r>
    </w:p>
    <w:p w:rsidR="009D7A07" w:rsidRPr="009D7A07" w:rsidRDefault="009D7A07" w:rsidP="00466006">
      <w:pPr>
        <w:numPr>
          <w:ilvl w:val="0"/>
          <w:numId w:val="50"/>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Farmakologi </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Tujuan pengobatan hipertensi tidak hanya menurunkan tekanan darah saja tetapi juga mengurangi dan mencegah komplikasi akibat hipertensi agar penderita dapat bertambah kuat. Obat diuretika, penyekat beta, antagonis kalsium, atau penghambat ACE dapat digunakan sebagai obat tunggal pertama dengan memperhatikan keadaan penderita dan penyakit lain yang ada pada penderita.</w:t>
      </w:r>
    </w:p>
    <w:p w:rsidR="009D7A07" w:rsidRPr="009D7A07" w:rsidRDefault="009D7A07" w:rsidP="009D7A07">
      <w:p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Pengobatannya meliputi : </w:t>
      </w:r>
    </w:p>
    <w:p w:rsidR="009D7A07" w:rsidRPr="009D7A07" w:rsidRDefault="009D7A07" w:rsidP="00466006">
      <w:pPr>
        <w:numPr>
          <w:ilvl w:val="0"/>
          <w:numId w:val="54"/>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Step 1 : Obat pilihan pertama : diuretik, beta blocker, Ca antagonis, ACE inhibitor.</w:t>
      </w:r>
    </w:p>
    <w:p w:rsidR="009D7A07" w:rsidRPr="009D7A07" w:rsidRDefault="009D7A07" w:rsidP="00466006">
      <w:pPr>
        <w:numPr>
          <w:ilvl w:val="0"/>
          <w:numId w:val="54"/>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Step 2 : Alternatif yang bisa diberikan</w:t>
      </w:r>
    </w:p>
    <w:p w:rsidR="009D7A07" w:rsidRPr="009D7A07" w:rsidRDefault="009D7A07" w:rsidP="00466006">
      <w:pPr>
        <w:numPr>
          <w:ilvl w:val="0"/>
          <w:numId w:val="55"/>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lastRenderedPageBreak/>
        <w:t>Dosis obat pertama dinaikkan</w:t>
      </w:r>
    </w:p>
    <w:p w:rsidR="009D7A07" w:rsidRPr="009D7A07" w:rsidRDefault="009D7A07" w:rsidP="00466006">
      <w:pPr>
        <w:numPr>
          <w:ilvl w:val="0"/>
          <w:numId w:val="55"/>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Diganti jenis lain dari obat pilihan pertama</w:t>
      </w:r>
    </w:p>
    <w:p w:rsidR="009D7A07" w:rsidRPr="009D7A07" w:rsidRDefault="009D7A07" w:rsidP="00466006">
      <w:pPr>
        <w:numPr>
          <w:ilvl w:val="0"/>
          <w:numId w:val="55"/>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Ditambah obat ke-2 jenis lain, dapat berupa diuretika, beta blocker, Ca antagonis, Alpa blocker, clonidin, reserphin, vasodilator</w:t>
      </w:r>
    </w:p>
    <w:p w:rsidR="009D7A07" w:rsidRPr="009D7A07" w:rsidRDefault="009D7A07" w:rsidP="00466006">
      <w:pPr>
        <w:numPr>
          <w:ilvl w:val="0"/>
          <w:numId w:val="54"/>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Step 3 : Alternatif yang bisa ditempuh :</w:t>
      </w:r>
    </w:p>
    <w:p w:rsidR="009D7A07" w:rsidRPr="009D7A07" w:rsidRDefault="009D7A07" w:rsidP="00466006">
      <w:pPr>
        <w:numPr>
          <w:ilvl w:val="0"/>
          <w:numId w:val="56"/>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Obat ke-2 diganti</w:t>
      </w:r>
    </w:p>
    <w:p w:rsidR="009D7A07" w:rsidRPr="009D7A07" w:rsidRDefault="009D7A07" w:rsidP="00466006">
      <w:pPr>
        <w:numPr>
          <w:ilvl w:val="0"/>
          <w:numId w:val="56"/>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Ditambah obat ke-3 jenis lain</w:t>
      </w:r>
    </w:p>
    <w:p w:rsidR="009D7A07" w:rsidRPr="009D7A07" w:rsidRDefault="009D7A07" w:rsidP="00466006">
      <w:pPr>
        <w:numPr>
          <w:ilvl w:val="0"/>
          <w:numId w:val="54"/>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Step 4 : Alternatif pemberian obatnya</w:t>
      </w:r>
    </w:p>
    <w:p w:rsidR="009D7A07" w:rsidRPr="009D7A07" w:rsidRDefault="009D7A07" w:rsidP="00466006">
      <w:pPr>
        <w:numPr>
          <w:ilvl w:val="0"/>
          <w:numId w:val="57"/>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Ditambah obat ke-3 dan ke-4</w:t>
      </w:r>
    </w:p>
    <w:p w:rsidR="009D7A07" w:rsidRPr="009D7A07" w:rsidRDefault="009D7A07" w:rsidP="00466006">
      <w:pPr>
        <w:numPr>
          <w:ilvl w:val="0"/>
          <w:numId w:val="57"/>
        </w:numPr>
        <w:spacing w:after="0" w:line="480" w:lineRule="auto"/>
        <w:contextualSpacing/>
        <w:jc w:val="both"/>
        <w:rPr>
          <w:rFonts w:ascii="Times New Roman" w:eastAsia="Calibri" w:hAnsi="Times New Roman"/>
          <w:color w:val="000000"/>
          <w:sz w:val="24"/>
          <w:szCs w:val="24"/>
          <w:lang w:val="id-ID"/>
        </w:rPr>
      </w:pPr>
      <w:r w:rsidRPr="009D7A07">
        <w:rPr>
          <w:rFonts w:ascii="Times New Roman" w:eastAsia="Calibri" w:hAnsi="Times New Roman"/>
          <w:color w:val="000000"/>
          <w:sz w:val="24"/>
          <w:szCs w:val="24"/>
          <w:lang w:val="id-ID"/>
        </w:rPr>
        <w:t xml:space="preserve">Re-evaluasi dan konsultasi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2. Konsep Keluarga dan Asuhan Keperawatan Keluarga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a. Definisi Keluarga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Keluarga adalah persekutuan 2 orang atau lebih individu yang terkait oleh darah, perkawinan atau adopsi yang membentuk satu rumah tangga, saling berhubungan dalam lingkup peraturan keluarga serta saling menciptakan dan memlihara budaya (Tinkhan  &amp; Voorchies </w:t>
      </w:r>
      <w:r w:rsidRPr="009D7A07">
        <w:rPr>
          <w:rFonts w:ascii="Times New Roman" w:eastAsia="Calibri" w:hAnsi="Times New Roman"/>
          <w:i/>
          <w:sz w:val="24"/>
          <w:szCs w:val="24"/>
          <w:lang w:val="id-ID"/>
        </w:rPr>
        <w:t>cit</w:t>
      </w:r>
      <w:r w:rsidRPr="009D7A07">
        <w:rPr>
          <w:rFonts w:ascii="Times New Roman" w:eastAsia="Calibri" w:hAnsi="Times New Roman"/>
          <w:sz w:val="24"/>
          <w:szCs w:val="24"/>
          <w:lang w:val="id-ID"/>
        </w:rPr>
        <w:t xml:space="preserve"> Muhlisin, 2014 ). Definisi yang lain menyebutkan keluarga adalah kumpulan 2 orang manusia atau lebih, yang satu sama lain saling terikat secara emosional, serta bertempat tinggal yang sama dalam satu daerah yang berdekatan (Friedman, 2010).</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Definisi yang sering digunakan oleh masyarakat indonesia, keluarga adalah unit terkecil dalam masyarakat yang terdiri dari suami isteri, atau suami isteri dan anaknya, atau ayah dan anaknya, atau ibu dan anaknya (Muhlisin, 2014). Dari </w:t>
      </w:r>
      <w:r w:rsidRPr="009D7A07">
        <w:rPr>
          <w:rFonts w:ascii="Times New Roman" w:eastAsia="Calibri" w:hAnsi="Times New Roman"/>
          <w:sz w:val="24"/>
          <w:szCs w:val="24"/>
          <w:lang w:val="id-ID"/>
        </w:rPr>
        <w:lastRenderedPageBreak/>
        <w:t>uraian tentang keluarga di atas menunjukkan bahwa keluarga juga merupakan suatu sistem. Sebagai sistem keluarga mempunyai anggota yaitu : ayah, ibu, dan anak atau semua individu yang tinggal didalam rumah tangga tersebut. Anggota keluarga tersebut saling berinteraksi, interelasi dan interdepensi untuk mencapai tujuan bersama. Keluarga merupakan sistem yang terbuka sehingga dapat dipengaruhi oleh sistemnya, yaitu lingkungan (masyarakat), dan sebaliknya sebagai sub sistem dari lingkungan (masyarakat), keluarga dapat mempengaruhi masyarakat ( Muhlisin, 2014).</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 Fungsi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Menurut Friedman (2010), fungsi keluarga dibagi menjadi 5, yaitu :</w:t>
      </w:r>
    </w:p>
    <w:p w:rsidR="009D7A07" w:rsidRPr="009D7A07" w:rsidRDefault="009D7A07" w:rsidP="00466006">
      <w:pPr>
        <w:numPr>
          <w:ilvl w:val="0"/>
          <w:numId w:val="58"/>
        </w:numPr>
        <w:spacing w:after="0" w:line="480" w:lineRule="auto"/>
        <w:ind w:left="1701" w:hanging="357"/>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Fungsi Afektif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Menfasilitasi stabilisasi kepribadian orang dewasa, memenuhi kebutuhan psikologis anggota keluarga.</w:t>
      </w:r>
    </w:p>
    <w:p w:rsidR="009D7A07" w:rsidRPr="009D7A07" w:rsidRDefault="009D7A07" w:rsidP="00466006">
      <w:pPr>
        <w:numPr>
          <w:ilvl w:val="0"/>
          <w:numId w:val="58"/>
        </w:numPr>
        <w:spacing w:after="0" w:line="480" w:lineRule="auto"/>
        <w:ind w:left="1701"/>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Fungsi Sosialisasi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Memfasilitasi sosialisasi primer anak yang bertujuan menjadikan anak sebagai anggota masyarakat yang produktif serta memberikan status pada anggota keluarga.</w:t>
      </w:r>
    </w:p>
    <w:p w:rsidR="009D7A07" w:rsidRPr="009D7A07" w:rsidRDefault="009D7A07" w:rsidP="00466006">
      <w:pPr>
        <w:numPr>
          <w:ilvl w:val="0"/>
          <w:numId w:val="58"/>
        </w:numPr>
        <w:spacing w:after="160" w:line="480" w:lineRule="auto"/>
        <w:ind w:left="1701"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Fungsi Reproduksi </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Untuk mempertahankan kontinuitas keluarga selama beberapa generasi dan untuk keberlangsungan hidup masyarakat.</w:t>
      </w:r>
    </w:p>
    <w:p w:rsidR="009D7A07" w:rsidRPr="009D7A07" w:rsidRDefault="009D7A07" w:rsidP="00466006">
      <w:pPr>
        <w:numPr>
          <w:ilvl w:val="0"/>
          <w:numId w:val="58"/>
        </w:numPr>
        <w:spacing w:after="160" w:line="480" w:lineRule="auto"/>
        <w:ind w:left="1701"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Fungsi Ekonomi</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Menyediakan sumber ekonomi yang cukup dan alokasi efektifnya.</w:t>
      </w:r>
    </w:p>
    <w:p w:rsidR="009D7A07" w:rsidRPr="009D7A07" w:rsidRDefault="009D7A07" w:rsidP="00466006">
      <w:pPr>
        <w:numPr>
          <w:ilvl w:val="0"/>
          <w:numId w:val="58"/>
        </w:numPr>
        <w:spacing w:after="160" w:line="480" w:lineRule="auto"/>
        <w:ind w:left="1701"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Fungsi Perawatan Kesehatan</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Menyediakan kebutuhan fisik- makanan, pakaian, tempat tinggal, perawatan kesehatan. ( Friedman, 2010).</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c. Stuktur Keluarga</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Struktur Keluarga menurut Muslihin ( 2014 ) sebagai berikut :</w:t>
      </w:r>
    </w:p>
    <w:p w:rsidR="009D7A07" w:rsidRPr="009D7A07" w:rsidRDefault="009D7A07" w:rsidP="00466006">
      <w:pPr>
        <w:numPr>
          <w:ilvl w:val="0"/>
          <w:numId w:val="18"/>
        </w:numPr>
        <w:spacing w:after="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Patrilineal : adalah keluarga sedarah yang terdiri dari sanak saudara sededarah dalam beberapa generasi dimana hubungan  itu disusun melalui jalur garis ayah.</w:t>
      </w:r>
    </w:p>
    <w:p w:rsidR="009D7A07" w:rsidRPr="009D7A07" w:rsidRDefault="009D7A07" w:rsidP="00466006">
      <w:pPr>
        <w:numPr>
          <w:ilvl w:val="0"/>
          <w:numId w:val="18"/>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Matrilineal : adalah keluarga sedarah yang terdiri dari sanak saudara sedarah dalam beberapa generasi dimana hubungan itu disusun melalui jalur garis ibu.</w:t>
      </w:r>
    </w:p>
    <w:p w:rsidR="009D7A07" w:rsidRPr="009D7A07" w:rsidRDefault="009D7A07" w:rsidP="00466006">
      <w:pPr>
        <w:numPr>
          <w:ilvl w:val="0"/>
          <w:numId w:val="18"/>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Patrilokal : adalah sepasang suami isteri yang tinggal bersama keluarga sedarah suami.</w:t>
      </w:r>
    </w:p>
    <w:p w:rsidR="009D7A07" w:rsidRPr="009D7A07" w:rsidRDefault="009D7A07" w:rsidP="00466006">
      <w:pPr>
        <w:numPr>
          <w:ilvl w:val="0"/>
          <w:numId w:val="18"/>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Matrilokal : adalah sepasang suami isteri yang tinggal bersama keluarga sedarah isteri.</w:t>
      </w:r>
    </w:p>
    <w:p w:rsidR="009D7A07" w:rsidRPr="009D7A07" w:rsidRDefault="009D7A07" w:rsidP="00466006">
      <w:pPr>
        <w:numPr>
          <w:ilvl w:val="0"/>
          <w:numId w:val="18"/>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Kawinan : adalah hubungan suami isteri sebagai dasar pembinaan keluarga, dan beberapa sanak saudara yang menjadi bagian keluarga karena adanya hubungan dengan suami isteri.</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d. Tipe atau bentuk Keluarga</w:t>
      </w:r>
    </w:p>
    <w:p w:rsidR="009D7A07" w:rsidRPr="009D7A07" w:rsidRDefault="009D7A07" w:rsidP="009D7A07">
      <w:pPr>
        <w:spacing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yang memerlukan pelayanan kesehatan berasal dari berbagai macam pola kehidupan. Sesuai dengan perkembangan sosial maka tipe keluarga berkembang mengikutinya. Agar dapat mengupayakan peran serta keluarga dalam meningkatkan derajat kesehatan maka perawat perlu mengetahui berbagai tipe keluarga. Tipe keluarga tradisional menurut Muslihin (2014) terdiri dari :</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lastRenderedPageBreak/>
        <w:t>The nuclear family</w:t>
      </w:r>
      <w:r w:rsidRPr="009D7A07">
        <w:rPr>
          <w:rFonts w:ascii="Times New Roman" w:eastAsia="Calibri" w:hAnsi="Times New Roman"/>
          <w:sz w:val="24"/>
          <w:szCs w:val="24"/>
          <w:lang w:val="id-ID"/>
        </w:rPr>
        <w:t xml:space="preserve"> ( keluarga inti)</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Suatu rumah tangga yang terdiri dari suami, istri, dan anak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kandung atau angkat).</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The extended family</w:t>
      </w:r>
      <w:r w:rsidRPr="009D7A07">
        <w:rPr>
          <w:rFonts w:ascii="Times New Roman" w:eastAsia="Calibri" w:hAnsi="Times New Roman"/>
          <w:sz w:val="24"/>
          <w:szCs w:val="24"/>
          <w:lang w:val="id-ID"/>
        </w:rPr>
        <w:t xml:space="preserve"> ( keluarga besar)</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inti ditambah dengan keluarga lain yang mempunyai hubungan darah, misalnya kakek, nenek, paman, bibik, atau keluarga yang terdiri dari 3 generasi yang hidup bersama dalam satu rumah, seperti nuclear family disertai : paman, tante, orang tua (kakek- nenek), dan keponakan.</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The dyad family</w:t>
      </w:r>
      <w:r w:rsidRPr="009D7A07">
        <w:rPr>
          <w:rFonts w:ascii="Times New Roman" w:eastAsia="Calibri" w:hAnsi="Times New Roman"/>
          <w:sz w:val="24"/>
          <w:szCs w:val="24"/>
          <w:lang w:val="id-ID"/>
        </w:rPr>
        <w:t xml:space="preserve"> ( keluarga “ Dyad”)</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yang terdiri dari suami dan istri ( tanpa anak) yang hidup bersama dalam satu rumah.</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Single- parent</w:t>
      </w:r>
      <w:r w:rsidRPr="009D7A07">
        <w:rPr>
          <w:rFonts w:ascii="Times New Roman" w:eastAsia="Calibri" w:hAnsi="Times New Roman"/>
          <w:sz w:val="24"/>
          <w:szCs w:val="24"/>
          <w:lang w:val="id-ID"/>
        </w:rPr>
        <w:t xml:space="preserve"> ( orang tua tunggal)</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Suatu rumah tangga yang terdiri dari satu orang tua dengan anak</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(kandung atau angkat). Kondisi ini dapat disebabkan oleh perceraian atau kematian.</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The single adult living alone</w:t>
      </w:r>
      <w:r w:rsidRPr="009D7A07">
        <w:rPr>
          <w:rFonts w:ascii="Times New Roman" w:eastAsia="Calibri" w:hAnsi="Times New Roman"/>
          <w:sz w:val="24"/>
          <w:szCs w:val="24"/>
          <w:lang w:val="id-ID"/>
        </w:rPr>
        <w:t>/ single adult family</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Suatu rumah tangga yang hanya terdiri dari seorang dewasa yang hidup sendiri karena pilihannya atau perpisahan ( perceraian atau ditinggal mati).</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Blanded family</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Duda atau janda ( karena perceraian) yang menikah kembali dan membesarkan anak dari perkawinan sebelumnya.</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Kin- network  family</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Beberapa keluarga inti yang tinggal dalam satu rumah atau saling berdekatan dan saling menggunakan barang-barang dan pelayanan yang sama ( contoh : dapur, kamar mandi, televisi, telepon, dan lain-lain).</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i/>
          <w:sz w:val="24"/>
          <w:szCs w:val="24"/>
          <w:lang w:val="id-ID"/>
        </w:rPr>
      </w:pPr>
      <w:r w:rsidRPr="009D7A07">
        <w:rPr>
          <w:rFonts w:ascii="Times New Roman" w:eastAsia="Calibri" w:hAnsi="Times New Roman"/>
          <w:i/>
          <w:sz w:val="24"/>
          <w:szCs w:val="24"/>
          <w:lang w:val="id-ID"/>
        </w:rPr>
        <w:t>Multigenerational family</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dengan beberapa generasi dan kelompok umur yang tinggal bersama dalam satu rumah.</w:t>
      </w:r>
    </w:p>
    <w:p w:rsidR="009D7A07" w:rsidRPr="009D7A07" w:rsidRDefault="009D7A07" w:rsidP="00466006">
      <w:pPr>
        <w:numPr>
          <w:ilvl w:val="0"/>
          <w:numId w:val="59"/>
        </w:numPr>
        <w:spacing w:after="160" w:line="480" w:lineRule="auto"/>
        <w:ind w:left="1560" w:hanging="284"/>
        <w:contextualSpacing/>
        <w:jc w:val="both"/>
        <w:rPr>
          <w:rFonts w:ascii="Times New Roman" w:eastAsia="Calibri" w:hAnsi="Times New Roman"/>
          <w:i/>
          <w:sz w:val="24"/>
          <w:szCs w:val="24"/>
          <w:lang w:val="id-ID"/>
        </w:rPr>
      </w:pPr>
      <w:r w:rsidRPr="009D7A07">
        <w:rPr>
          <w:rFonts w:ascii="Times New Roman" w:eastAsia="Calibri" w:hAnsi="Times New Roman"/>
          <w:i/>
          <w:sz w:val="24"/>
          <w:szCs w:val="24"/>
          <w:lang w:val="id-ID"/>
        </w:rPr>
        <w:t>Commuter family</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Kedua orang tua bekerja di kota yang berbeda, tetapi salah satu kota tesebut sebagai tempat tinggal dan orang tua yang bekerja diluar kota bisa berkumpul pada anggota keluarga pada saat weekend.</w:t>
      </w:r>
    </w:p>
    <w:p w:rsidR="009D7A07" w:rsidRPr="009D7A07" w:rsidRDefault="009D7A07" w:rsidP="00466006">
      <w:pPr>
        <w:numPr>
          <w:ilvl w:val="0"/>
          <w:numId w:val="59"/>
        </w:numPr>
        <w:spacing w:after="160" w:line="480" w:lineRule="auto"/>
        <w:ind w:left="1560"/>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Keluarga usia lanjut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Suatu rumah tangga yang terdiri dari suami- isteri yang berusia  lanjut dengan anak yang sudah memisahkan diri.</w:t>
      </w:r>
    </w:p>
    <w:p w:rsidR="009D7A07" w:rsidRPr="009D7A07" w:rsidRDefault="009D7A07" w:rsidP="00466006">
      <w:pPr>
        <w:numPr>
          <w:ilvl w:val="0"/>
          <w:numId w:val="59"/>
        </w:numPr>
        <w:spacing w:line="480" w:lineRule="auto"/>
        <w:ind w:left="1701" w:hanging="425"/>
        <w:contextualSpacing/>
        <w:jc w:val="both"/>
        <w:rPr>
          <w:rFonts w:ascii="Times New Roman" w:eastAsia="Calibri" w:hAnsi="Times New Roman"/>
          <w:sz w:val="24"/>
          <w:szCs w:val="24"/>
          <w:lang w:val="id-ID"/>
        </w:rPr>
      </w:pPr>
      <w:r w:rsidRPr="009D7A07">
        <w:rPr>
          <w:rFonts w:ascii="Times New Roman" w:eastAsia="Calibri" w:hAnsi="Times New Roman"/>
          <w:i/>
          <w:sz w:val="24"/>
          <w:szCs w:val="24"/>
          <w:lang w:val="id-ID"/>
        </w:rPr>
        <w:t xml:space="preserve">Composit family </w:t>
      </w:r>
    </w:p>
    <w:p w:rsidR="009D7A07" w:rsidRPr="009D7A07" w:rsidRDefault="009D7A07" w:rsidP="009D7A07">
      <w:pPr>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Keluarga yang perkawinannya berpoligami dan hidup bersama.</w:t>
      </w:r>
    </w:p>
    <w:p w:rsidR="009D7A07" w:rsidRPr="009D7A07" w:rsidRDefault="009D7A07" w:rsidP="00466006">
      <w:pPr>
        <w:numPr>
          <w:ilvl w:val="0"/>
          <w:numId w:val="59"/>
        </w:numPr>
        <w:spacing w:after="160" w:line="480" w:lineRule="auto"/>
        <w:ind w:left="1701" w:hanging="425"/>
        <w:contextualSpacing/>
        <w:jc w:val="both"/>
        <w:rPr>
          <w:rFonts w:ascii="Times New Roman" w:eastAsia="Calibri" w:hAnsi="Times New Roman"/>
          <w:i/>
          <w:sz w:val="24"/>
          <w:szCs w:val="24"/>
          <w:lang w:val="id-ID"/>
        </w:rPr>
      </w:pPr>
      <w:r w:rsidRPr="009D7A07">
        <w:rPr>
          <w:rFonts w:ascii="Times New Roman" w:eastAsia="Calibri" w:hAnsi="Times New Roman"/>
          <w:i/>
          <w:sz w:val="24"/>
          <w:szCs w:val="24"/>
          <w:lang w:val="id-ID"/>
        </w:rPr>
        <w:t xml:space="preserve">The childless family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Keluarga tanpa anak karena terhambat menikah dan untuk mendapatkan anak terlambat waktunya yang disebabkan karena mengejar karier/ pendidikan yang terjadi pada wanita.</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e. Tahap-tahap perkembangan keluarga</w:t>
      </w:r>
    </w:p>
    <w:p w:rsidR="009D7A07" w:rsidRPr="009D7A07" w:rsidRDefault="009D7A07" w:rsidP="009D7A07">
      <w:pPr>
        <w:tabs>
          <w:tab w:val="left" w:pos="993"/>
        </w:tabs>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ab/>
        <w:t>Tiap tahap perkembangan membutuhkan tugas atau fungsi keluarga agar dapat melalui tahap tersebut dengan sukses. Dibawah ini akan diuraikan keluarga berda</w:t>
      </w:r>
      <w:r>
        <w:rPr>
          <w:rFonts w:ascii="Times New Roman" w:eastAsia="Calibri" w:hAnsi="Times New Roman"/>
          <w:sz w:val="24"/>
          <w:szCs w:val="24"/>
          <w:lang w:val="id-ID"/>
        </w:rPr>
        <w:t>sarkan Duvall dan Miller (1986)</w:t>
      </w:r>
    </w:p>
    <w:p w:rsidR="009D7A07" w:rsidRPr="009D7A07" w:rsidRDefault="009D7A07" w:rsidP="00466006">
      <w:pPr>
        <w:numPr>
          <w:ilvl w:val="0"/>
          <w:numId w:val="41"/>
        </w:numPr>
        <w:tabs>
          <w:tab w:val="left" w:pos="993"/>
        </w:tabs>
        <w:spacing w:after="0" w:line="480" w:lineRule="auto"/>
        <w:ind w:left="1701"/>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Tahap I. Pasangan baru ( keluarga baru)</w:t>
      </w:r>
    </w:p>
    <w:p w:rsidR="009D7A07" w:rsidRPr="009D7A07" w:rsidRDefault="009D7A07" w:rsidP="009D7A07">
      <w:pPr>
        <w:tabs>
          <w:tab w:val="left" w:pos="993"/>
        </w:tabs>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baru dimulai saat masing-masing individu laki-laki (suami) dan perempuan (Istri) membentuk keluarga melalui perkawinan sah dan meninggalkan keluarga masing-masing. Karena masih banyak kita temui keluarga baru yang tinggal dengan orang tua, yang dimaksud dengan meninggalkan keluarga bukan secara fisik.</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2.1. Tugas perkembangan keluarga baru</w:t>
      </w:r>
    </w:p>
    <w:tbl>
      <w:tblPr>
        <w:tblStyle w:val="TableGrid1"/>
        <w:tblW w:w="0" w:type="auto"/>
        <w:tblInd w:w="1353" w:type="dxa"/>
        <w:tblLook w:val="04A0" w:firstRow="1" w:lastRow="0" w:firstColumn="1" w:lastColumn="0" w:noHBand="0" w:noVBand="1"/>
      </w:tblPr>
      <w:tblGrid>
        <w:gridCol w:w="3159"/>
        <w:gridCol w:w="3641"/>
      </w:tblGrid>
      <w:tr w:rsidR="009D7A07" w:rsidRPr="009D7A07" w:rsidTr="009D7A07">
        <w:trPr>
          <w:trHeight w:val="282"/>
        </w:trPr>
        <w:tc>
          <w:tcPr>
            <w:tcW w:w="3751" w:type="dxa"/>
            <w:tcBorders>
              <w:left w:val="nil"/>
              <w:bottom w:val="single" w:sz="4" w:space="0" w:color="auto"/>
              <w:right w:val="nil"/>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018" w:type="dxa"/>
            <w:tcBorders>
              <w:left w:val="nil"/>
              <w:bottom w:val="single" w:sz="4" w:space="0" w:color="auto"/>
              <w:right w:val="nil"/>
            </w:tcBorders>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3751" w:type="dxa"/>
            <w:tcBorders>
              <w:left w:val="nil"/>
              <w:right w:val="nil"/>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Pasangan baru ( keluarga baru)</w:t>
            </w:r>
          </w:p>
        </w:tc>
        <w:tc>
          <w:tcPr>
            <w:tcW w:w="4018" w:type="dxa"/>
            <w:tcBorders>
              <w:left w:val="nil"/>
              <w:right w:val="nil"/>
            </w:tcBorders>
          </w:tcPr>
          <w:p w:rsidR="009D7A07" w:rsidRPr="009D7A07" w:rsidRDefault="009D7A07" w:rsidP="00466006">
            <w:pPr>
              <w:numPr>
                <w:ilvl w:val="0"/>
                <w:numId w:val="42"/>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Membina hubungan intim yang memuaskan</w:t>
            </w:r>
          </w:p>
          <w:p w:rsidR="009D7A07" w:rsidRPr="009D7A07" w:rsidRDefault="009D7A07" w:rsidP="00466006">
            <w:pPr>
              <w:numPr>
                <w:ilvl w:val="0"/>
                <w:numId w:val="42"/>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Membina hubungan dengan keluarga lain, teman, kelompok sosial</w:t>
            </w:r>
          </w:p>
          <w:p w:rsidR="009D7A07" w:rsidRPr="009D7A07" w:rsidRDefault="009D7A07" w:rsidP="00466006">
            <w:pPr>
              <w:numPr>
                <w:ilvl w:val="0"/>
                <w:numId w:val="42"/>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Mendiskusikan rencana memiliki anak</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Tahap II Keluarga “ </w:t>
      </w:r>
      <w:r w:rsidRPr="009D7A07">
        <w:rPr>
          <w:rFonts w:ascii="Times New Roman" w:eastAsia="Calibri" w:hAnsi="Times New Roman"/>
          <w:i/>
          <w:sz w:val="24"/>
          <w:szCs w:val="24"/>
          <w:lang w:val="id-ID"/>
        </w:rPr>
        <w:t>Child-Bearing</w:t>
      </w:r>
      <w:r w:rsidRPr="009D7A07">
        <w:rPr>
          <w:rFonts w:ascii="Times New Roman" w:eastAsia="Calibri" w:hAnsi="Times New Roman"/>
          <w:sz w:val="24"/>
          <w:szCs w:val="24"/>
          <w:lang w:val="id-ID"/>
        </w:rPr>
        <w:t>” (kelahiran anak pertama)</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b/>
        <w:t>Keluarga yang menantikan kelahiran dimulai dari kehamilan sampai kelahiran anak pertama yang berkelanjutan sampai anak pertama berusia 30 bulan. Kehamilan dan kelahiran bayi perlu dipersiapkan oleh pasangan suami istri melalui beberapa tugas perkembangan.</w:t>
      </w:r>
    </w:p>
    <w:p w:rsidR="009D7A07" w:rsidRPr="009D7A07" w:rsidRDefault="009D7A07" w:rsidP="009D7A07">
      <w:pPr>
        <w:tabs>
          <w:tab w:val="left" w:pos="993"/>
        </w:tabs>
        <w:spacing w:line="480" w:lineRule="auto"/>
        <w:contextualSpacing/>
        <w:jc w:val="both"/>
        <w:rPr>
          <w:rFonts w:ascii="Times New Roman" w:eastAsia="Calibri" w:hAnsi="Times New Roman"/>
          <w:lang w:val="id-ID"/>
        </w:rPr>
      </w:pPr>
      <w:r w:rsidRPr="009D7A07">
        <w:rPr>
          <w:rFonts w:ascii="Times New Roman" w:eastAsia="Calibri" w:hAnsi="Times New Roman"/>
          <w:lang w:val="id-ID"/>
        </w:rPr>
        <w:t>Tabel 2.2. Tugas perkembangan keluarga anak pertama</w:t>
      </w:r>
    </w:p>
    <w:tbl>
      <w:tblPr>
        <w:tblStyle w:val="TableGrid1"/>
        <w:tblW w:w="0" w:type="auto"/>
        <w:tblInd w:w="1353" w:type="dxa"/>
        <w:tblLook w:val="04A0" w:firstRow="1" w:lastRow="0" w:firstColumn="1" w:lastColumn="0" w:noHBand="0" w:noVBand="1"/>
      </w:tblPr>
      <w:tblGrid>
        <w:gridCol w:w="3185"/>
        <w:gridCol w:w="3615"/>
      </w:tblGrid>
      <w:tr w:rsidR="009D7A07" w:rsidRPr="009D7A07" w:rsidTr="009D7A07">
        <w:tc>
          <w:tcPr>
            <w:tcW w:w="4561" w:type="dxa"/>
            <w:tcBorders>
              <w:left w:val="nil"/>
              <w:bottom w:val="single" w:sz="4" w:space="0" w:color="auto"/>
              <w:right w:val="nil"/>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561" w:type="dxa"/>
            <w:tcBorders>
              <w:left w:val="nil"/>
              <w:bottom w:val="single" w:sz="4" w:space="0" w:color="auto"/>
              <w:right w:val="nil"/>
            </w:tcBorders>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Borders>
              <w:left w:val="nil"/>
              <w:right w:val="nil"/>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“Child-Bearing”(kelahhiran anak pertama</w:t>
            </w:r>
          </w:p>
        </w:tc>
        <w:tc>
          <w:tcPr>
            <w:tcW w:w="4561" w:type="dxa"/>
            <w:tcBorders>
              <w:left w:val="nil"/>
              <w:right w:val="nil"/>
            </w:tcBorders>
          </w:tcPr>
          <w:p w:rsidR="009D7A07" w:rsidRPr="009D7A07" w:rsidRDefault="009D7A07" w:rsidP="00466006">
            <w:pPr>
              <w:numPr>
                <w:ilvl w:val="0"/>
                <w:numId w:val="43"/>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Persiapan menjadi orang tua</w:t>
            </w:r>
          </w:p>
          <w:p w:rsidR="009D7A07" w:rsidRPr="009D7A07" w:rsidRDefault="009D7A07" w:rsidP="00466006">
            <w:pPr>
              <w:numPr>
                <w:ilvl w:val="0"/>
                <w:numId w:val="43"/>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Adaptasi dengan perubahan peran anggota keluarga, interaksi, hubungan seksual dan kegiatan</w:t>
            </w:r>
          </w:p>
          <w:p w:rsidR="009D7A07" w:rsidRPr="009D7A07" w:rsidRDefault="009D7A07" w:rsidP="00466006">
            <w:pPr>
              <w:numPr>
                <w:ilvl w:val="0"/>
                <w:numId w:val="43"/>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yang memuaskan dengan pasangan</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III Keluarga dengan anak prasekolah</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ab/>
        <w:t>Tahapan ini dimulai saat anak pertama berusia 2,5 tahun dan berakhir saat anak berusia 5 tahun.</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2.3 Tugas perkembangan keluarga dengan anak prasekolah</w:t>
      </w:r>
    </w:p>
    <w:tbl>
      <w:tblPr>
        <w:tblStyle w:val="TableGrid1"/>
        <w:tblW w:w="0" w:type="auto"/>
        <w:tblInd w:w="1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Borders>
              <w:top w:val="single" w:sz="4" w:space="0" w:color="auto"/>
              <w:bottom w:val="single" w:sz="4" w:space="0" w:color="auto"/>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Tahapan perkembangan</w:t>
            </w:r>
          </w:p>
        </w:tc>
        <w:tc>
          <w:tcPr>
            <w:tcW w:w="4561" w:type="dxa"/>
            <w:tcBorders>
              <w:top w:val="single" w:sz="4" w:space="0" w:color="auto"/>
              <w:bottom w:val="single" w:sz="4" w:space="0" w:color="auto"/>
            </w:tcBorders>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Borders>
              <w:top w:val="single" w:sz="4" w:space="0" w:color="auto"/>
            </w:tcBorders>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anak prasekolah</w:t>
            </w:r>
          </w:p>
        </w:tc>
        <w:tc>
          <w:tcPr>
            <w:tcW w:w="4561" w:type="dxa"/>
            <w:tcBorders>
              <w:top w:val="single" w:sz="4" w:space="0" w:color="auto"/>
            </w:tcBorders>
          </w:tcPr>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Memenuhi anggota keluarga seperti kebutuhan tempat tinggal, privasi, dan rasa aman nyaman</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Membantu anak bersosialisasi</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Beradapatasi dengan anak yang baru lahir, sementara kebutuhan anak yang lain juga harus terpenuhi</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yang sehat baik didalam keluarga maupun dengan masyarakat</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Pembagian waktu untuk individu, pasangan dan anak</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Pembagian tanggung jawab anggota keluarga</w:t>
            </w:r>
          </w:p>
          <w:p w:rsidR="009D7A07" w:rsidRPr="009D7A07" w:rsidRDefault="009D7A07" w:rsidP="00466006">
            <w:pPr>
              <w:numPr>
                <w:ilvl w:val="0"/>
                <w:numId w:val="44"/>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Kegiatan dan waktu untuk simulasi tumbuh kembang </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IV keluarga dengan anak sekolah</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ini dimulai saat anak berumur 6 tahun dan berakhir pada saat anak berumur 12 tahun. Pada tahap ini keluarga mencapai jumlah maksimal sehingga keluarga sangat sibuk. Selain aktivitas di sekolah, masing-masing anak memiliki minat sendiri. Demikian dengan orang tua mempunyai aktivitas yang berbeda dengan anak. Pada tahap ini orang tua memberi kesempatan pada anak untuk bersosialisasi dalam aktivitas baik di sekolah maupun di luar sekolah. Untuk itu keluarga perlu bekerja sama untuk mencapai tugas perkembangan.</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2.4. Tugas perkembangan keluarga dengan anak sekolah</w:t>
      </w:r>
    </w:p>
    <w:tbl>
      <w:tblPr>
        <w:tblStyle w:val="TableGrid1"/>
        <w:tblW w:w="0" w:type="auto"/>
        <w:tblInd w:w="1353"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561" w:type="dxa"/>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anak sekolah</w:t>
            </w:r>
          </w:p>
        </w:tc>
        <w:tc>
          <w:tcPr>
            <w:tcW w:w="4561" w:type="dxa"/>
          </w:tcPr>
          <w:p w:rsidR="009D7A07" w:rsidRPr="009D7A07" w:rsidRDefault="009D7A07" w:rsidP="00466006">
            <w:pPr>
              <w:numPr>
                <w:ilvl w:val="0"/>
                <w:numId w:val="45"/>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Membantu sosialisasi anak dengan tetangga, sekolah dan lingkungan</w:t>
            </w:r>
          </w:p>
          <w:p w:rsidR="009D7A07" w:rsidRPr="009D7A07" w:rsidRDefault="009D7A07" w:rsidP="00466006">
            <w:pPr>
              <w:numPr>
                <w:ilvl w:val="0"/>
                <w:numId w:val="45"/>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keintiman pasangan</w:t>
            </w:r>
          </w:p>
          <w:p w:rsidR="009D7A07" w:rsidRPr="009D7A07" w:rsidRDefault="009D7A07" w:rsidP="00466006">
            <w:pPr>
              <w:numPr>
                <w:ilvl w:val="0"/>
                <w:numId w:val="45"/>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Memenuhi kebutuhan dab biaya </w:t>
            </w:r>
            <w:r w:rsidRPr="009D7A07">
              <w:rPr>
                <w:rFonts w:ascii="Times New Roman" w:eastAsia="Calibri" w:hAnsi="Times New Roman"/>
                <w:sz w:val="20"/>
                <w:szCs w:val="20"/>
                <w:lang w:val="id-ID"/>
              </w:rPr>
              <w:lastRenderedPageBreak/>
              <w:t>kehiidupan yang semakin meningkat, termasuk kebutuhan untuk meningkatkan kesehatan anggota keluarga</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lastRenderedPageBreak/>
        <w:t>Sumber : Duvall dan Miller (1986)</w:t>
      </w:r>
    </w:p>
    <w:p w:rsidR="009D7A07" w:rsidRPr="009D7A07" w:rsidRDefault="009D7A07" w:rsidP="00466006">
      <w:pPr>
        <w:numPr>
          <w:ilvl w:val="0"/>
          <w:numId w:val="41"/>
        </w:numPr>
        <w:tabs>
          <w:tab w:val="left" w:pos="993"/>
        </w:tabs>
        <w:spacing w:line="480" w:lineRule="auto"/>
        <w:ind w:left="1701"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V keluarga dengan anak remaja</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b/>
        <w:t>Tahap ini dimulai saat anak pertama berusia 13 tahun dan biasanya berakhir 6 tahun sampai 7 tahun kemudian, yaitu pada saat anak meninggalkan rmah orang tuanya. Tujuan keluarga ini, melepaskan anak remaja dan memberi tanggung jawab serta kebebasan yang lebih besar untuk mempersiapkan diri menjadi lebih dewasa.</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2.5. Tugas perkembangan keluarga dengan anak remaja</w:t>
      </w:r>
    </w:p>
    <w:tbl>
      <w:tblPr>
        <w:tblStyle w:val="TableGrid1"/>
        <w:tblW w:w="0" w:type="auto"/>
        <w:tblInd w:w="1353"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561" w:type="dxa"/>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anak remaja</w:t>
            </w:r>
          </w:p>
        </w:tc>
        <w:tc>
          <w:tcPr>
            <w:tcW w:w="4561" w:type="dxa"/>
          </w:tcPr>
          <w:p w:rsidR="009D7A07" w:rsidRPr="009D7A07" w:rsidRDefault="009D7A07" w:rsidP="00466006">
            <w:pPr>
              <w:numPr>
                <w:ilvl w:val="0"/>
                <w:numId w:val="46"/>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Memberikan kebebasan yang seimbang dengan tanggung jawab</w:t>
            </w:r>
          </w:p>
          <w:p w:rsidR="009D7A07" w:rsidRPr="009D7A07" w:rsidRDefault="009D7A07" w:rsidP="00466006">
            <w:pPr>
              <w:numPr>
                <w:ilvl w:val="0"/>
                <w:numId w:val="46"/>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yang intim dengan keluarga</w:t>
            </w:r>
          </w:p>
          <w:p w:rsidR="009D7A07" w:rsidRPr="009D7A07" w:rsidRDefault="009D7A07" w:rsidP="00466006">
            <w:pPr>
              <w:numPr>
                <w:ilvl w:val="0"/>
                <w:numId w:val="46"/>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komunikasi yang terbuka antara anak dan orang tua</w:t>
            </w:r>
          </w:p>
          <w:p w:rsidR="009D7A07" w:rsidRPr="009D7A07" w:rsidRDefault="009D7A07" w:rsidP="00466006">
            <w:pPr>
              <w:numPr>
                <w:ilvl w:val="0"/>
                <w:numId w:val="46"/>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Hindari perdebatan dan permusuhan</w:t>
            </w:r>
          </w:p>
          <w:p w:rsidR="009D7A07" w:rsidRPr="009D7A07" w:rsidRDefault="009D7A07" w:rsidP="00466006">
            <w:pPr>
              <w:numPr>
                <w:ilvl w:val="0"/>
                <w:numId w:val="46"/>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Perubahan sistem peran dan peraturan untuk tumbuh kembang keluarga</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VI keluarga dengan anak dewasa (pelepasan)</w:t>
      </w:r>
    </w:p>
    <w:p w:rsid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b/>
        <w:t>Tahap ini dimulai pada saat anak yang terakhir meninggalkan rumah. Lamanya tahap ini tergantung dari jumlah anak dalam keluarga atau jika ada anak yang belum berkeluarga dan tetap tinggal bersama orang tua. Tujuan pada tahap ini mengorganisasi kembali keluarga untuk tetap berperan dalam melepas anak untuk hidup sendiri.</w:t>
      </w:r>
    </w:p>
    <w:p w:rsidR="009D7A07" w:rsidRDefault="009D7A07" w:rsidP="009D7A07">
      <w:pPr>
        <w:tabs>
          <w:tab w:val="left" w:pos="993"/>
        </w:tabs>
        <w:spacing w:line="480" w:lineRule="auto"/>
        <w:contextualSpacing/>
        <w:jc w:val="both"/>
        <w:rPr>
          <w:rFonts w:ascii="Times New Roman" w:eastAsia="Calibri" w:hAnsi="Times New Roman"/>
          <w:sz w:val="24"/>
          <w:szCs w:val="24"/>
          <w:lang w:val="id-ID"/>
        </w:rPr>
      </w:pP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Tabel 2.6.Tugas perkembangan keluarga dengan anak dewasa</w:t>
      </w:r>
    </w:p>
    <w:tbl>
      <w:tblPr>
        <w:tblStyle w:val="TableGrid1"/>
        <w:tblW w:w="0" w:type="auto"/>
        <w:tblInd w:w="1353"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561" w:type="dxa"/>
          </w:tcPr>
          <w:p w:rsidR="009D7A07" w:rsidRPr="009D7A07" w:rsidRDefault="009D7A07" w:rsidP="009D7A07">
            <w:pPr>
              <w:tabs>
                <w:tab w:val="left" w:pos="993"/>
              </w:tabs>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anak dewasa (pelepasan)</w:t>
            </w:r>
          </w:p>
        </w:tc>
        <w:tc>
          <w:tcPr>
            <w:tcW w:w="4561" w:type="dxa"/>
          </w:tcPr>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Memperluas keluarga inti menjadi keluarga besar</w:t>
            </w:r>
          </w:p>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keintiman pasangan</w:t>
            </w:r>
          </w:p>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Membantu orang tua memasuki masa tua</w:t>
            </w:r>
          </w:p>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Membantu anak untuk mandiri di masyarakat</w:t>
            </w:r>
          </w:p>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Penataan kembali peran dan kegiatan rumah tangga</w:t>
            </w:r>
          </w:p>
          <w:p w:rsidR="009D7A07" w:rsidRPr="009D7A07" w:rsidRDefault="009D7A07" w:rsidP="00466006">
            <w:pPr>
              <w:numPr>
                <w:ilvl w:val="0"/>
                <w:numId w:val="47"/>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usia pertengahan</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VII keluarga usia pertengahan</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rPr>
      </w:pPr>
      <w:r w:rsidRPr="009D7A07">
        <w:rPr>
          <w:rFonts w:ascii="Times New Roman" w:eastAsia="Calibri" w:hAnsi="Times New Roman"/>
          <w:sz w:val="24"/>
          <w:szCs w:val="24"/>
          <w:lang w:val="id-ID"/>
        </w:rPr>
        <w:t>Tahap ini dimulai saat anak yang terakhir meninggalkan rumah dan berakhir tsaat pensiun atau salah satu meninggal. Pada tahap ini dirasa pada tahap sulit karena perpisahan dengan anak dan merasa gagal menjadi orang tua. Untuk mengatasi hal tersebut keluarga perlu melakukan tugas perkembangan berikut.</w:t>
      </w:r>
    </w:p>
    <w:p w:rsidR="009D7A07" w:rsidRPr="009D7A07" w:rsidRDefault="009D7A07" w:rsidP="009D7A07">
      <w:pPr>
        <w:tabs>
          <w:tab w:val="left" w:pos="993"/>
        </w:tabs>
        <w:spacing w:line="24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2.7.Tugas perkembangan keluarga dengan usia pertengahan</w:t>
      </w:r>
    </w:p>
    <w:tbl>
      <w:tblPr>
        <w:tblStyle w:val="TableGrid1"/>
        <w:tblW w:w="0" w:type="auto"/>
        <w:tblInd w:w="1353"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Tahap perkembangan</w:t>
            </w:r>
          </w:p>
        </w:tc>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usia pertengahan</w:t>
            </w:r>
          </w:p>
        </w:tc>
        <w:tc>
          <w:tcPr>
            <w:tcW w:w="4561" w:type="dxa"/>
          </w:tcPr>
          <w:p w:rsidR="009D7A07" w:rsidRPr="009D7A07" w:rsidRDefault="009D7A07" w:rsidP="00466006">
            <w:pPr>
              <w:numPr>
                <w:ilvl w:val="0"/>
                <w:numId w:val="48"/>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kesehatan</w:t>
            </w:r>
          </w:p>
          <w:p w:rsidR="009D7A07" w:rsidRPr="009D7A07" w:rsidRDefault="009D7A07" w:rsidP="00466006">
            <w:pPr>
              <w:numPr>
                <w:ilvl w:val="0"/>
                <w:numId w:val="48"/>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yang memuaskan dengan teman sebaya dan anak-anak</w:t>
            </w:r>
          </w:p>
          <w:p w:rsidR="009D7A07" w:rsidRPr="009D7A07" w:rsidRDefault="009D7A07" w:rsidP="00466006">
            <w:pPr>
              <w:numPr>
                <w:ilvl w:val="0"/>
                <w:numId w:val="48"/>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Meningkatkan keakraban pasangan</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466006">
      <w:pPr>
        <w:numPr>
          <w:ilvl w:val="0"/>
          <w:numId w:val="41"/>
        </w:numPr>
        <w:tabs>
          <w:tab w:val="left" w:pos="993"/>
        </w:tabs>
        <w:spacing w:line="480" w:lineRule="auto"/>
        <w:ind w:left="1701"/>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 VIII keluarga usia lanjut</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b/>
      </w:r>
      <w:r w:rsidRPr="009D7A07">
        <w:rPr>
          <w:rFonts w:ascii="Times New Roman" w:eastAsia="Calibri" w:hAnsi="Times New Roman"/>
          <w:sz w:val="24"/>
          <w:szCs w:val="24"/>
          <w:lang w:val="id-ID"/>
        </w:rPr>
        <w:tab/>
        <w:t>Tahap terakhir perkembangan tahap ini dimulai saat salah satu pasangan pensiun, dan meninggal. Proses lanjut usia dan pensiun merupakan realitas yang tidak dapat dihindari karena berbagai setresor dan berkurangnya pendapatan, kehilangan berbagai hubungan sosial, kehilangan pekerjaan serta perasaan dan menurunnya produktivitas dan fungsi kesehatan.</w:t>
      </w:r>
    </w:p>
    <w:p w:rsidR="009D7A07" w:rsidRPr="009D7A07" w:rsidRDefault="009D7A07" w:rsidP="009D7A07">
      <w:pPr>
        <w:tabs>
          <w:tab w:val="left" w:pos="993"/>
        </w:tabs>
        <w:spacing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2.8. Tugas perkembangan keluarga dengan usia lanjut</w:t>
      </w:r>
    </w:p>
    <w:tbl>
      <w:tblPr>
        <w:tblStyle w:val="TableGrid1"/>
        <w:tblW w:w="0" w:type="auto"/>
        <w:tblInd w:w="1353"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3700"/>
      </w:tblGrid>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Tahap perkembangan</w:t>
            </w:r>
          </w:p>
        </w:tc>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Tugas perkembangan</w:t>
            </w:r>
          </w:p>
        </w:tc>
      </w:tr>
      <w:tr w:rsidR="009D7A07" w:rsidRPr="009D7A07" w:rsidTr="009D7A07">
        <w:tc>
          <w:tcPr>
            <w:tcW w:w="4561" w:type="dxa"/>
          </w:tcPr>
          <w:p w:rsidR="009D7A07" w:rsidRPr="009D7A07" w:rsidRDefault="009D7A07" w:rsidP="009D7A07">
            <w:p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Keluarga dengan usia lanjut</w:t>
            </w:r>
          </w:p>
        </w:tc>
        <w:tc>
          <w:tcPr>
            <w:tcW w:w="4561" w:type="dxa"/>
          </w:tcPr>
          <w:p w:rsidR="009D7A07" w:rsidRPr="009D7A07" w:rsidRDefault="009D7A07" w:rsidP="00466006">
            <w:pPr>
              <w:numPr>
                <w:ilvl w:val="0"/>
                <w:numId w:val="49"/>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usia rumah yang menyenangkan</w:t>
            </w:r>
          </w:p>
          <w:p w:rsidR="009D7A07" w:rsidRPr="009D7A07" w:rsidRDefault="009D7A07" w:rsidP="00466006">
            <w:pPr>
              <w:numPr>
                <w:ilvl w:val="0"/>
                <w:numId w:val="49"/>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Adaptasi dengan perubahan kehilangan pasangan, teman, kekuatan fisik dan pendapatan.</w:t>
            </w:r>
          </w:p>
          <w:p w:rsidR="009D7A07" w:rsidRPr="009D7A07" w:rsidRDefault="009D7A07" w:rsidP="00466006">
            <w:pPr>
              <w:numPr>
                <w:ilvl w:val="0"/>
                <w:numId w:val="49"/>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keakraban suami/istri dan saling merawat</w:t>
            </w:r>
          </w:p>
          <w:p w:rsidR="009D7A07" w:rsidRPr="009D7A07" w:rsidRDefault="009D7A07" w:rsidP="00466006">
            <w:pPr>
              <w:numPr>
                <w:ilvl w:val="0"/>
                <w:numId w:val="49"/>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anak dan sosial masyarakat</w:t>
            </w:r>
          </w:p>
          <w:p w:rsidR="009D7A07" w:rsidRPr="009D7A07" w:rsidRDefault="009D7A07" w:rsidP="00466006">
            <w:pPr>
              <w:numPr>
                <w:ilvl w:val="0"/>
                <w:numId w:val="49"/>
              </w:numPr>
              <w:tabs>
                <w:tab w:val="left" w:pos="993"/>
              </w:tabs>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Melakukan life review</w:t>
            </w:r>
          </w:p>
        </w:tc>
      </w:tr>
    </w:tbl>
    <w:p w:rsidR="009D7A07" w:rsidRPr="009D7A07" w:rsidRDefault="009D7A07" w:rsidP="009D7A07">
      <w:pPr>
        <w:tabs>
          <w:tab w:val="left" w:pos="993"/>
        </w:tabs>
        <w:spacing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Sumber : Duvall dan Miller (1986)</w:t>
      </w:r>
    </w:p>
    <w:p w:rsidR="009D7A07" w:rsidRPr="009D7A07" w:rsidRDefault="009D7A07" w:rsidP="009D7A07">
      <w:pPr>
        <w:spacing w:after="0" w:line="480" w:lineRule="auto"/>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f. Asuhan keperawatan keluarga </w:t>
      </w:r>
    </w:p>
    <w:p w:rsidR="009D7A07" w:rsidRPr="009D7A07" w:rsidRDefault="009D7A07" w:rsidP="009D7A07">
      <w:pPr>
        <w:spacing w:after="0" w:line="480" w:lineRule="auto"/>
        <w:jc w:val="both"/>
        <w:rPr>
          <w:rFonts w:ascii="Times New Roman" w:eastAsia="Calibri" w:hAnsi="Times New Roman"/>
          <w:sz w:val="24"/>
          <w:szCs w:val="24"/>
        </w:rPr>
      </w:pPr>
      <w:proofErr w:type="gramStart"/>
      <w:r w:rsidRPr="009D7A07">
        <w:rPr>
          <w:rFonts w:ascii="Times New Roman" w:eastAsia="Calibri" w:hAnsi="Times New Roman"/>
          <w:sz w:val="24"/>
          <w:szCs w:val="24"/>
        </w:rPr>
        <w:t>Pelayanan keperawatan keluarga merupakan pelayanan holistik yang menempatkan keluarga dan komponennya sebagai fokus pelayanan dan melibatkan anggota keluarga dalam tahap pengkajian, perencanaan, pelaksanaan, dan evaluasi tindakan keperawatan (IPKKI, 2017).</w:t>
      </w:r>
      <w:proofErr w:type="gramEnd"/>
      <w:r w:rsidRPr="009D7A07">
        <w:rPr>
          <w:rFonts w:ascii="Times New Roman" w:eastAsia="Calibri" w:hAnsi="Times New Roman"/>
          <w:sz w:val="24"/>
          <w:szCs w:val="24"/>
        </w:rPr>
        <w:t xml:space="preserve"> </w:t>
      </w:r>
    </w:p>
    <w:p w:rsidR="009D7A07" w:rsidRPr="009D7A07" w:rsidRDefault="009D7A07" w:rsidP="009D7A07">
      <w:p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Tahapan proses keperawatan keluarga </w:t>
      </w:r>
      <w:proofErr w:type="gramStart"/>
      <w:r w:rsidRPr="009D7A07">
        <w:rPr>
          <w:rFonts w:ascii="Times New Roman" w:eastAsia="Calibri" w:hAnsi="Times New Roman"/>
          <w:sz w:val="24"/>
          <w:szCs w:val="24"/>
        </w:rPr>
        <w:t>meliputi :</w:t>
      </w:r>
      <w:proofErr w:type="gramEnd"/>
      <w:r w:rsidRPr="009D7A07">
        <w:rPr>
          <w:rFonts w:ascii="Times New Roman" w:eastAsia="Calibri" w:hAnsi="Times New Roman"/>
          <w:sz w:val="24"/>
          <w:szCs w:val="24"/>
        </w:rPr>
        <w:t xml:space="preserve"> </w:t>
      </w:r>
    </w:p>
    <w:p w:rsidR="009D7A07" w:rsidRPr="009D7A07" w:rsidRDefault="009D7A07" w:rsidP="00466006">
      <w:pPr>
        <w:numPr>
          <w:ilvl w:val="0"/>
          <w:numId w:val="62"/>
        </w:numPr>
        <w:spacing w:after="0" w:line="480" w:lineRule="auto"/>
        <w:contextualSpacing/>
        <w:jc w:val="both"/>
        <w:rPr>
          <w:rFonts w:ascii="Times New Roman" w:eastAsia="Calibri" w:hAnsi="Times New Roman"/>
          <w:sz w:val="24"/>
          <w:szCs w:val="24"/>
        </w:rPr>
      </w:pPr>
      <w:r w:rsidRPr="009D7A07">
        <w:rPr>
          <w:rFonts w:ascii="Times New Roman" w:eastAsia="Calibri" w:hAnsi="Times New Roman"/>
          <w:sz w:val="24"/>
          <w:szCs w:val="24"/>
        </w:rPr>
        <w:t xml:space="preserve">Pengkajian </w:t>
      </w:r>
    </w:p>
    <w:p w:rsidR="009D7A07" w:rsidRPr="009D7A07" w:rsidRDefault="009D7A07" w:rsidP="009D7A07">
      <w:pPr>
        <w:spacing w:after="0" w:line="480" w:lineRule="auto"/>
        <w:jc w:val="both"/>
        <w:rPr>
          <w:rFonts w:ascii="Times New Roman" w:eastAsia="Calibri" w:hAnsi="Times New Roman"/>
          <w:sz w:val="24"/>
          <w:szCs w:val="24"/>
        </w:rPr>
      </w:pPr>
      <w:proofErr w:type="gramStart"/>
      <w:r w:rsidRPr="009D7A07">
        <w:rPr>
          <w:rFonts w:ascii="Times New Roman" w:eastAsia="Calibri" w:hAnsi="Times New Roman"/>
          <w:sz w:val="24"/>
          <w:szCs w:val="24"/>
        </w:rPr>
        <w:t>Pengkajian merupakan suatu tahapan saat seorang perawat mengambil informasi secara terus menerus terhadap anggota keluarga yang dibinanya.</w:t>
      </w:r>
      <w:proofErr w:type="gramEnd"/>
      <w:r w:rsidRPr="009D7A07">
        <w:rPr>
          <w:rFonts w:ascii="Times New Roman" w:eastAsia="Calibri" w:hAnsi="Times New Roman"/>
          <w:sz w:val="24"/>
          <w:szCs w:val="24"/>
        </w:rPr>
        <w:t xml:space="preserve"> </w:t>
      </w:r>
      <w:proofErr w:type="gramStart"/>
      <w:r w:rsidRPr="009D7A07">
        <w:rPr>
          <w:rFonts w:ascii="Times New Roman" w:eastAsia="Calibri" w:hAnsi="Times New Roman"/>
          <w:sz w:val="24"/>
          <w:szCs w:val="24"/>
        </w:rPr>
        <w:t>Pengkajian keperawatan keluarga dapat menggunakan metode observasi, wawancara dan pemeriksaan fisik (Maglaya dalam IPKKI, 2017).</w:t>
      </w:r>
      <w:proofErr w:type="gramEnd"/>
      <w:r w:rsidRPr="009D7A07">
        <w:rPr>
          <w:rFonts w:ascii="Times New Roman" w:eastAsia="Calibri" w:hAnsi="Times New Roman"/>
          <w:sz w:val="24"/>
          <w:szCs w:val="24"/>
        </w:rPr>
        <w:t xml:space="preserve"> </w:t>
      </w:r>
      <w:proofErr w:type="gramStart"/>
      <w:r w:rsidRPr="009D7A07">
        <w:rPr>
          <w:rFonts w:ascii="Times New Roman" w:eastAsia="Calibri" w:hAnsi="Times New Roman"/>
          <w:sz w:val="24"/>
          <w:szCs w:val="24"/>
        </w:rPr>
        <w:t>Pengkajian keperawatan dalam keluarga memiliki 2 tahapan, tahap satu berfokus pada masalah kesehatan keluarga dan tahap dua menyajikan kemampuan keluarga dalam melakukan 5 tugas kesehatan keluarga.</w:t>
      </w:r>
      <w:proofErr w:type="gramEnd"/>
      <w:r w:rsidRPr="009D7A07">
        <w:rPr>
          <w:rFonts w:ascii="Times New Roman" w:eastAsia="Calibri" w:hAnsi="Times New Roman"/>
          <w:sz w:val="24"/>
          <w:szCs w:val="24"/>
        </w:rPr>
        <w:t xml:space="preserve"> </w:t>
      </w:r>
    </w:p>
    <w:p w:rsidR="009D7A07" w:rsidRPr="009D7A07" w:rsidRDefault="009D7A07" w:rsidP="009D7A07">
      <w:p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Variabel data dalam pengkajian keperawtaan keluarga </w:t>
      </w:r>
      <w:proofErr w:type="gramStart"/>
      <w:r w:rsidRPr="009D7A07">
        <w:rPr>
          <w:rFonts w:ascii="Times New Roman" w:eastAsia="Calibri" w:hAnsi="Times New Roman"/>
          <w:sz w:val="24"/>
          <w:szCs w:val="24"/>
        </w:rPr>
        <w:t>mencakup :</w:t>
      </w:r>
      <w:proofErr w:type="gramEnd"/>
      <w:r w:rsidRPr="009D7A07">
        <w:rPr>
          <w:rFonts w:ascii="Times New Roman" w:eastAsia="Calibri" w:hAnsi="Times New Roman"/>
          <w:sz w:val="24"/>
          <w:szCs w:val="24"/>
        </w:rPr>
        <w:t xml:space="preserve">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Data umum/Identitas keluarga mencakup nama kepala keluarga, komposisi anggota keluarga, alamat, agama, </w:t>
      </w:r>
      <w:r w:rsidRPr="009D7A07">
        <w:rPr>
          <w:rFonts w:ascii="Times New Roman" w:eastAsia="Calibri" w:hAnsi="Times New Roman"/>
          <w:sz w:val="24"/>
          <w:szCs w:val="24"/>
        </w:rPr>
        <w:lastRenderedPageBreak/>
        <w:t xml:space="preserve">suku, bahasa sehari-hari, jarak pelayanan kesehatan terdekat dan transportasi,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Kondisi kesehatan semua anggota anggota keluarga terdiri dari nama, hubungan dengan keluarga, umur, jenis kelamin, pendidikan terakhir, pekerjaan saat ini, status gizi, tanda-tanda vital, status imunisasi dasar, dan penggunaan alat bantu atau protesa serta status kesehatan anggota keluarga saat ini meliputi keadaan umum, riwayat penyakit/alergi.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Data pengkajian individu yang mengalami masalah kesehatan (saat ini sedang sakit) meliputi nama individu yang sakit, diagnosa medis, rujukan dokter atau rumah sakit, keadaan umum, sirkulasi, cairan, perkemihan, pernapasan, muskuloskeletal, neurosensory, kulit, istirahat dan tidur, status mental, komunikasi dan budaya, kebersihan diri, perawatan diri sehari-hari, dan data penunjang medis individu yang sakit (lab, radiologi, EKG, USG).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Data kesehatan lingkungan mencakup sanitasi lingkunganpemukiman antara </w:t>
      </w:r>
      <w:proofErr w:type="gramStart"/>
      <w:r w:rsidRPr="009D7A07">
        <w:rPr>
          <w:rFonts w:ascii="Times New Roman" w:eastAsia="Calibri" w:hAnsi="Times New Roman"/>
          <w:sz w:val="24"/>
          <w:szCs w:val="24"/>
        </w:rPr>
        <w:t>lain</w:t>
      </w:r>
      <w:proofErr w:type="gramEnd"/>
      <w:r w:rsidRPr="009D7A07">
        <w:rPr>
          <w:rFonts w:ascii="Times New Roman" w:eastAsia="Calibri" w:hAnsi="Times New Roman"/>
          <w:sz w:val="24"/>
          <w:szCs w:val="24"/>
        </w:rPr>
        <w:t xml:space="preserve"> ventilasi, penerangan, kondisi lantai, tempat pembuangan sampah dan lain-lain.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Struktur </w:t>
      </w:r>
      <w:proofErr w:type="gramStart"/>
      <w:r w:rsidRPr="009D7A07">
        <w:rPr>
          <w:rFonts w:ascii="Times New Roman" w:eastAsia="Calibri" w:hAnsi="Times New Roman"/>
          <w:sz w:val="24"/>
          <w:szCs w:val="24"/>
        </w:rPr>
        <w:t>keluarga ;</w:t>
      </w:r>
      <w:proofErr w:type="gramEnd"/>
      <w:r w:rsidRPr="009D7A07">
        <w:rPr>
          <w:rFonts w:ascii="Times New Roman" w:eastAsia="Calibri" w:hAnsi="Times New Roman"/>
          <w:sz w:val="24"/>
          <w:szCs w:val="24"/>
        </w:rPr>
        <w:t xml:space="preserve"> struktur keluarga mencakup struktur peran, nilai, komunikasi, kekuatan.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t xml:space="preserve">Riwayat dan tahap perkembangan keluarga. </w:t>
      </w:r>
    </w:p>
    <w:p w:rsidR="009D7A07" w:rsidRPr="009D7A07" w:rsidRDefault="009D7A07" w:rsidP="00466006">
      <w:pPr>
        <w:numPr>
          <w:ilvl w:val="0"/>
          <w:numId w:val="61"/>
        </w:numPr>
        <w:spacing w:after="0" w:line="480" w:lineRule="auto"/>
        <w:jc w:val="both"/>
        <w:rPr>
          <w:rFonts w:ascii="Times New Roman" w:eastAsia="Calibri" w:hAnsi="Times New Roman"/>
          <w:sz w:val="24"/>
          <w:szCs w:val="24"/>
        </w:rPr>
      </w:pPr>
      <w:r w:rsidRPr="009D7A07">
        <w:rPr>
          <w:rFonts w:ascii="Times New Roman" w:eastAsia="Calibri" w:hAnsi="Times New Roman"/>
          <w:sz w:val="24"/>
          <w:szCs w:val="24"/>
        </w:rPr>
        <w:lastRenderedPageBreak/>
        <w:t xml:space="preserve">Fungsi keluarga. Fungsi keluarga terdiri dari aspek instrumental dan ekspresif. Aspek instrumental fungsi keluarga adalah aktivitas hidup sehari-hari seperti makan, tidur, pemeliharaan kesehatan. Aspek ekspresif fungsi keluarga adalah fungsi emosi, komunikasi, pemecahan masalah, keyakinan dan lain-lain. pengkajian variabel fungsi keluarga mencakup kemampuan keluarga untuk dalam melaksanaka tugas kesehatan keluarga, meliputi kemampuan mengenal masalah kesehatan, mengambil keputusan mengenai tindakan keperawatan yang tepat, merawat anggota keluarga yang sakit, memelihara lingkungan rumah yang sehat dan menggunakan fasilitas/pelayanan kesehatan di masyarakat. </w:t>
      </w:r>
    </w:p>
    <w:p w:rsidR="009D7A07" w:rsidRPr="009D7A07" w:rsidRDefault="009D7A07" w:rsidP="00466006">
      <w:pPr>
        <w:numPr>
          <w:ilvl w:val="0"/>
          <w:numId w:val="62"/>
        </w:num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Diagnosa Keperawatan yang mungkin muncul</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Dari pengkajian asuhan keperawatan keluarga di atas maka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diagnosa keperawatan keluarga yang mungkin muncul adalah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 Manajemen keluarga tidak efektif, yaitu pola penanganan masalah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kesehatan dalam keluarga tidak memuaskan untuk memulihkan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kondisi kesehatan anggota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 Manajemen kesehatan tidak efektif, yaitu pola pengaturan dan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pengintegrasian penanganan masalah kesehatan ke dalam kebiasaan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hidup sehari-hari tidak memuaskan untuk mencapai status kesehatan yang diharapkan.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c) Pemeliharaan kesehatan tidak efektif, yaitu ketidakmampuan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mengidentifikasi, mengelola dan atau menemukan bantuan untuk</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mempertahankan kesehatan.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 Kesiapan peningkatan koping keluarga yaitu pola adaptasi anggota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dalam mengatasi situasi yang dialami klien secara efektif</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dan menunjukkan keinginan serta kesiapan untuk meningkatkan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kesehatan keluarga dan klien.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e) Penurunan koping keluarga yaitu ketidakefektifan dukungan, rasa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nyaman, bantuan dan motivasi orang terdekat (anggota keluarga atau orang berarti) yang dibutuhkan klien untuk mengelola atau mengatasi masalah kesehatan.</w:t>
      </w:r>
    </w:p>
    <w:p w:rsidR="009D7A07" w:rsidRPr="009D7A07" w:rsidRDefault="009D7A07" w:rsidP="00466006">
      <w:pPr>
        <w:numPr>
          <w:ilvl w:val="0"/>
          <w:numId w:val="62"/>
        </w:numPr>
        <w:spacing w:after="0" w:line="480" w:lineRule="auto"/>
        <w:ind w:left="1134"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Perencanaan Keperawatan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Menurut Suprajitno perencanaan keperawatan mencakup tujuan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umum dan khusus yang didasarkan pada masalah yang dilengkapi dengan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dan standar yang mengacu pada penyebab. Selanjutnya23</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merumuskan tindakan keperawatan yang berorientasi pada kriteria dan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standar. Perencanaan yang dapat dilakukan pada asuhan keperawatan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keluarga dengan hipertensi ini adalah sebagai berikut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 Ketidakmampuan keluarga mengenal masalah hipertensi yang terjadi pada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Sasaran : Setelah tindakan keperawatan keluarga dapat mengenal dan mengerti tentang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Tujuan : Keluarga mengenal masalah penyakit hipertensi setelah tiga kali kunjungan rumah.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 Keluarga dapat menjelaskan secara lisan tentang penyakit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Standar : Keluarga dapat menjelaskan pengertian, penyebab, tanda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dan gejala penyakit hipertensi serta pencegahan dan pengobatan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penyakit hipertensi secara lisan.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Jelaskan arti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(2) Diskusikan tanda-tanda dan penyebab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(3) Tanyakan kembali apa yang telah didiskusikan.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 Ketidakmampuan keluarga mengambil keputusan yang tepat untuk</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mengatasi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Sasaran : Setelah tindakan keperawatan keluarga dapat mengetahui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akibat lebih lanjut dari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 Keluarga dapat mengambil keputusan untuk merawat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anggota keluarga dengan hipertensi setelah tiga kali kunjungan rumah.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 Keluarga dapat menjelaskan secara lisan dan dapat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mengambil tindakan yang tepat dalam merawat anggota keluarga yang sakit.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Standar : Keluarga dapat menjelaskan dengan benar bagaimana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akibat hipertensi dan dapat mengambil keputusan yang tepat.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Diskusikan tentang akibat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(2) Tanyakan bagaimana keputusan keluarga untuk merawat anggota keluarga yang menderita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c) Ketidakmampuan keluarga merawat anggota keluarga dengan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Sasaran : Setelah tindakan keperawatan keluarga mampu merawat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anggota keluarga yang menderita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 Keluarga dapat melakukan perawatan yang tepat terhadap</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anggota keluarga yang menderita hipertensisetelah tiga kali kunjungan rumah.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 Keluarga dapat menjelaskan secara lisan cara pencegahan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dan perawatan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Standar : Keluarga dapat melakukan perawatan anggota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yang menderita penyakit hipertensi secara tepat.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Jelaskan pada keluarga cara-cara pencegahan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(2) Jelaskan pada keluarga tentang manfaat istirahat, diet yang tepat dan olah raga khususnya untuk anggota keluarga yang menderita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 Ketidakmampuan keluarga dalam memelihara atau memodifikasi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lingkungan yang dapat mempengaruhi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berhubungan.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Sasaran : Setelah tindakan keperawatan keluarga mengerti tentang</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pengaruh lingkungan terhadap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 Keluarga dapat memodifikasi lingkungan yang dapat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menunjang penyembuhan dan pencegahan setelah tiga kali kunjungan rumah.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 Keluarga dapat menjelaskan secara lisan tentang pengaruh lingkungan terhadap proses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Standar : Keluarga dapat memodifikasi lingkungan yang dapat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mempengaruhi penyakit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 Ajarkan cara memodifikasi lingkungan untuk mencegah dan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mengatasi penyakit hipertensimisalnya :</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 Jaga lingkungan rumah agar bebas dari resiko kecelakaan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misalnya benda yang tajam.</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 Gunakan alat pelindung bila bekerja Misalnya sarung tangan.26</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(c) Gunakan bahan yang lembut untuk pakaian untuk</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mengurangi terjadinya iritasi.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(2) Motivasi keluarga untuk melakukan apa yang telah dijelaskan.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e) Ketidakmampuan keluarga menggunakan fasilitas pelayanan kesehatan guna perawatan dan pengobatan hipertensi.</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Sasaran : Setelah tindakan keperawatan keluarga dapat menggunakan fasilitas pelayanan kesehatan sesuai kebutuhan.</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 Keluarga dapat menggunakan tempat pelayanan kesehatan yang tepat untuk mengatasi penyakit hipertensisetelah dua kali kunjungan rumah.</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 Keluarga dapat menjelaskan secara lisan ke mana mereka harus meminta pertolongan untuk perawatan dan pengobatan penyakit hipertensi.</w:t>
      </w:r>
    </w:p>
    <w:p w:rsidR="009D7A07" w:rsidRDefault="009D7A07" w:rsidP="009D7A07">
      <w:pPr>
        <w:spacing w:after="0" w:line="480" w:lineRule="auto"/>
        <w:contextualSpacing/>
        <w:jc w:val="both"/>
        <w:rPr>
          <w:rFonts w:ascii="Times New Roman" w:eastAsia="Calibri" w:hAnsi="Times New Roman"/>
          <w:sz w:val="24"/>
          <w:szCs w:val="24"/>
          <w:lang w:val="id-ID"/>
        </w:rPr>
      </w:pP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Standar : Keluarga dapat menggunakan fasilitas pelayanan secara</w:t>
      </w:r>
      <w:r>
        <w:rPr>
          <w:rFonts w:ascii="Times New Roman" w:eastAsia="Calibri" w:hAnsi="Times New Roman"/>
          <w:sz w:val="24"/>
          <w:szCs w:val="24"/>
          <w:lang w:val="id-ID"/>
        </w:rPr>
        <w:t xml:space="preserve"> </w:t>
      </w:r>
      <w:r w:rsidRPr="009D7A07">
        <w:rPr>
          <w:rFonts w:ascii="Times New Roman" w:eastAsia="Calibri" w:hAnsi="Times New Roman"/>
          <w:sz w:val="24"/>
          <w:szCs w:val="24"/>
          <w:lang w:val="id-ID"/>
        </w:rPr>
        <w:t>tepat.</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 : Jelaskan pada keluarga ke mana mereka dapat meminta pertolongan untuk perawatan dan pengobatan hip</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Menetapkan prioritas masalah/ diagnosis keperawatan keluarga adalah dengan menggunakan skala menyusun prioritas masalah dari Maglaya (2009).</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Tabel 2.9. Skala untuk Menentukan Prioritas</w:t>
      </w:r>
    </w:p>
    <w:tbl>
      <w:tblPr>
        <w:tblStyle w:val="TableGrid1"/>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654"/>
        <w:gridCol w:w="3769"/>
        <w:gridCol w:w="1517"/>
        <w:gridCol w:w="1493"/>
      </w:tblGrid>
      <w:tr w:rsidR="009D7A07" w:rsidRPr="009D7A07" w:rsidTr="009D7A07">
        <w:tc>
          <w:tcPr>
            <w:tcW w:w="693"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No</w:t>
            </w:r>
          </w:p>
        </w:tc>
        <w:tc>
          <w:tcPr>
            <w:tcW w:w="4252"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Kriteria</w:t>
            </w:r>
          </w:p>
        </w:tc>
        <w:tc>
          <w:tcPr>
            <w:tcW w:w="1701"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Skor</w:t>
            </w:r>
          </w:p>
        </w:tc>
        <w:tc>
          <w:tcPr>
            <w:tcW w:w="1650"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Bobot</w:t>
            </w:r>
          </w:p>
        </w:tc>
      </w:tr>
      <w:tr w:rsidR="009D7A07" w:rsidRPr="009D7A07" w:rsidTr="009D7A07">
        <w:tc>
          <w:tcPr>
            <w:tcW w:w="693" w:type="dxa"/>
            <w:tcBorders>
              <w:bottom w:val="nil"/>
            </w:tcBorders>
          </w:tcPr>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1.</w:t>
            </w:r>
          </w:p>
        </w:tc>
        <w:tc>
          <w:tcPr>
            <w:tcW w:w="4252"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Sifat masalah</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Skala : Wellness</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             Aktual</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             Resiko</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             Potensial</w:t>
            </w:r>
          </w:p>
        </w:tc>
        <w:tc>
          <w:tcPr>
            <w:tcW w:w="1701"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3</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3</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2</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tc>
        <w:tc>
          <w:tcPr>
            <w:tcW w:w="1650"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tc>
      </w:tr>
      <w:tr w:rsidR="009D7A07" w:rsidRPr="009D7A07" w:rsidTr="009D7A07">
        <w:tc>
          <w:tcPr>
            <w:tcW w:w="693" w:type="dxa"/>
            <w:tcBorders>
              <w:top w:val="nil"/>
              <w:bottom w:val="nil"/>
            </w:tcBorders>
          </w:tcPr>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2. </w:t>
            </w:r>
          </w:p>
        </w:tc>
        <w:tc>
          <w:tcPr>
            <w:tcW w:w="4252"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Kemungkinan masalah dapat diubah</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Skala:</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Mudah</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Sebagian</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Tidak dapat</w:t>
            </w:r>
          </w:p>
        </w:tc>
        <w:tc>
          <w:tcPr>
            <w:tcW w:w="1701"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2</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0</w:t>
            </w:r>
          </w:p>
        </w:tc>
        <w:tc>
          <w:tcPr>
            <w:tcW w:w="1650"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2</w:t>
            </w:r>
          </w:p>
        </w:tc>
      </w:tr>
      <w:tr w:rsidR="009D7A07" w:rsidRPr="009D7A07" w:rsidTr="009D7A07">
        <w:tc>
          <w:tcPr>
            <w:tcW w:w="693" w:type="dxa"/>
            <w:tcBorders>
              <w:top w:val="nil"/>
              <w:bottom w:val="nil"/>
            </w:tcBorders>
          </w:tcPr>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3.</w:t>
            </w:r>
          </w:p>
        </w:tc>
        <w:tc>
          <w:tcPr>
            <w:tcW w:w="4252"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Potensi masalah untuk dicegah</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Skala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Tinggi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Cukup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Rendah </w:t>
            </w:r>
          </w:p>
        </w:tc>
        <w:tc>
          <w:tcPr>
            <w:tcW w:w="1701"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3</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2</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tc>
        <w:tc>
          <w:tcPr>
            <w:tcW w:w="1650"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tc>
      </w:tr>
      <w:tr w:rsidR="009D7A07" w:rsidRPr="009D7A07" w:rsidTr="009D7A07">
        <w:tc>
          <w:tcPr>
            <w:tcW w:w="693" w:type="dxa"/>
            <w:tcBorders>
              <w:top w:val="nil"/>
            </w:tcBorders>
          </w:tcPr>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4. </w:t>
            </w:r>
          </w:p>
        </w:tc>
        <w:tc>
          <w:tcPr>
            <w:tcW w:w="4252"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Menonjolnya masalah</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Skala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Segera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Tidak perlu</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Tidak dirasakan</w:t>
            </w:r>
          </w:p>
        </w:tc>
        <w:tc>
          <w:tcPr>
            <w:tcW w:w="1701"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2</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0</w:t>
            </w:r>
          </w:p>
        </w:tc>
        <w:tc>
          <w:tcPr>
            <w:tcW w:w="1650"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1</w:t>
            </w:r>
          </w:p>
        </w:tc>
      </w:tr>
    </w:tbl>
    <w:p w:rsidR="009D7A07" w:rsidRPr="009D7A07" w:rsidRDefault="009D7A07" w:rsidP="009D7A07">
      <w:pPr>
        <w:spacing w:after="160"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Cara Sumber : Maglaya (2009)</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Skoring : </w:t>
      </w:r>
    </w:p>
    <w:p w:rsidR="009D7A07" w:rsidRPr="009D7A07" w:rsidRDefault="009D7A07" w:rsidP="00466006">
      <w:pPr>
        <w:numPr>
          <w:ilvl w:val="0"/>
          <w:numId w:val="19"/>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Tentukan skor untuk setiap kriteria</w:t>
      </w:r>
    </w:p>
    <w:p w:rsidR="009D7A07" w:rsidRPr="009D7A07" w:rsidRDefault="009D7A07" w:rsidP="00466006">
      <w:pPr>
        <w:numPr>
          <w:ilvl w:val="0"/>
          <w:numId w:val="19"/>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Skor dibagi dengan makna tertinggi dan kalikan dengan bobot</w:t>
      </w:r>
    </w:p>
    <w:p w:rsidR="009D7A07" w:rsidRPr="009D7A07" w:rsidRDefault="009D7A07" w:rsidP="00466006">
      <w:pPr>
        <w:numPr>
          <w:ilvl w:val="0"/>
          <w:numId w:val="19"/>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Jumlah skor untuk semua kriteria</w:t>
      </w:r>
    </w:p>
    <w:p w:rsidR="009D7A07" w:rsidRPr="009D7A07" w:rsidRDefault="009D7A07" w:rsidP="00466006">
      <w:pPr>
        <w:numPr>
          <w:ilvl w:val="0"/>
          <w:numId w:val="19"/>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Faktor-faktor yang dapat mempengaruhi penentuan prioritas :</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Penentuan prioritas masalah didasarkan dari empat kriteria yaitu sifat masalah, kemungkinan masalah dapat diubah, potensi masalah untuk dicegah dan menonjolnya masalah.</w:t>
      </w:r>
    </w:p>
    <w:p w:rsidR="009D7A07" w:rsidRPr="009D7A07" w:rsidRDefault="009D7A07" w:rsidP="00466006">
      <w:pPr>
        <w:numPr>
          <w:ilvl w:val="0"/>
          <w:numId w:val="20"/>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 xml:space="preserve"> Kriteria yang pertama, yaitu sifat masalah, bobot yang lebih berat diberikan pada masalah aktual karena yang pertama memerlukan tindakan segera dan biasanya disadari dan dirasakan oleh keluarga.</w:t>
      </w:r>
    </w:p>
    <w:p w:rsidR="009D7A07" w:rsidRPr="009D7A07" w:rsidRDefault="009D7A07" w:rsidP="00466006">
      <w:pPr>
        <w:numPr>
          <w:ilvl w:val="0"/>
          <w:numId w:val="20"/>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kedua, yaitu untuk memungkinkan masalah dapat diubah perawat perlu memperhatikan terjangkaunya faktor-faktor sebagai berikut :</w:t>
      </w:r>
    </w:p>
    <w:p w:rsidR="009D7A07" w:rsidRPr="009D7A07" w:rsidRDefault="009D7A07" w:rsidP="00466006">
      <w:pPr>
        <w:numPr>
          <w:ilvl w:val="0"/>
          <w:numId w:val="21"/>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Pengetahuan yang ada sekarang, teknologi dan tindakan untuk menangani masalah</w:t>
      </w:r>
    </w:p>
    <w:p w:rsidR="009D7A07" w:rsidRPr="009D7A07" w:rsidRDefault="009D7A07" w:rsidP="00466006">
      <w:pPr>
        <w:numPr>
          <w:ilvl w:val="0"/>
          <w:numId w:val="21"/>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Sumber daya keluarga dalam bentuk fisik, keuangan dan tenaga</w:t>
      </w:r>
    </w:p>
    <w:p w:rsidR="009D7A07" w:rsidRPr="009D7A07" w:rsidRDefault="009D7A07" w:rsidP="00466006">
      <w:pPr>
        <w:numPr>
          <w:ilvl w:val="0"/>
          <w:numId w:val="21"/>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Sumber daya perawat dalam bentuk pengetahuan, ketrampilan dan waktu</w:t>
      </w:r>
    </w:p>
    <w:p w:rsidR="009D7A07" w:rsidRPr="009D7A07" w:rsidRDefault="009D7A07" w:rsidP="00466006">
      <w:pPr>
        <w:numPr>
          <w:ilvl w:val="0"/>
          <w:numId w:val="21"/>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Sumber daya masyarakat dalam bentuk fasilitas, organisasi dalam masyarakat dan sokongan masyarakat.</w:t>
      </w:r>
    </w:p>
    <w:p w:rsidR="009D7A07" w:rsidRPr="009D7A07" w:rsidRDefault="009D7A07" w:rsidP="00466006">
      <w:pPr>
        <w:numPr>
          <w:ilvl w:val="0"/>
          <w:numId w:val="20"/>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ketiga, yaitu potensi masalah dapat dicegah.</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Faktor- faktor yang perlu diperhatikan :</w:t>
      </w:r>
    </w:p>
    <w:p w:rsidR="009D7A07" w:rsidRPr="009D7A07" w:rsidRDefault="009D7A07" w:rsidP="00466006">
      <w:pPr>
        <w:numPr>
          <w:ilvl w:val="0"/>
          <w:numId w:val="22"/>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Kepelikan dari masalah, yang berhubungan dengan penyakit atau masalah</w:t>
      </w:r>
    </w:p>
    <w:p w:rsidR="009D7A07" w:rsidRPr="009D7A07" w:rsidRDefault="009D7A07" w:rsidP="00466006">
      <w:pPr>
        <w:numPr>
          <w:ilvl w:val="0"/>
          <w:numId w:val="22"/>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Lamanya masalah, yang berhubungan dengan penyakit atau masalah</w:t>
      </w:r>
    </w:p>
    <w:p w:rsidR="009D7A07" w:rsidRPr="009D7A07" w:rsidRDefault="009D7A07" w:rsidP="00466006">
      <w:pPr>
        <w:numPr>
          <w:ilvl w:val="0"/>
          <w:numId w:val="22"/>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Tindakan yang sedang dijalankan adalah tindakan-tindakan yang tepat dalam memperbaiki masalah</w:t>
      </w:r>
    </w:p>
    <w:p w:rsidR="009D7A07" w:rsidRPr="009D7A07" w:rsidRDefault="009D7A07" w:rsidP="00466006">
      <w:pPr>
        <w:numPr>
          <w:ilvl w:val="0"/>
          <w:numId w:val="22"/>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 xml:space="preserve">Adanya kelompok </w:t>
      </w:r>
      <w:r w:rsidRPr="009D7A07">
        <w:rPr>
          <w:rFonts w:ascii="Times New Roman" w:eastAsia="Calibri" w:hAnsi="Times New Roman"/>
          <w:i/>
          <w:sz w:val="24"/>
          <w:szCs w:val="24"/>
          <w:lang w:val="id-ID"/>
        </w:rPr>
        <w:t>high risk</w:t>
      </w:r>
      <w:r w:rsidRPr="009D7A07">
        <w:rPr>
          <w:rFonts w:ascii="Times New Roman" w:eastAsia="Calibri" w:hAnsi="Times New Roman"/>
          <w:sz w:val="24"/>
          <w:szCs w:val="24"/>
          <w:lang w:val="id-ID"/>
        </w:rPr>
        <w:t xml:space="preserve"> atau kelompok yang sangat peka menambah potensi untuk mencegah masalah.</w:t>
      </w:r>
    </w:p>
    <w:p w:rsidR="009D7A07" w:rsidRPr="009D7A07" w:rsidRDefault="009D7A07" w:rsidP="00466006">
      <w:pPr>
        <w:numPr>
          <w:ilvl w:val="0"/>
          <w:numId w:val="20"/>
        </w:numPr>
        <w:spacing w:after="160" w:line="480" w:lineRule="auto"/>
        <w:ind w:left="1843" w:hanging="40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keempat, yaitu menonjolnya masalah perawat perlu menilai persepsi atau bagaimana keluarga melihat masalah kesehatan tersebut. Nilai skor yang tertinggi yang terlebih dahulu diberikan intervensi keluarga. Adapun hal-hal yang harus diperhatikan dalam penyusunan tujuan keperawatan keluarga yaitu :</w:t>
      </w:r>
    </w:p>
    <w:p w:rsidR="009D7A07" w:rsidRPr="009D7A07" w:rsidRDefault="009D7A07" w:rsidP="00466006">
      <w:pPr>
        <w:numPr>
          <w:ilvl w:val="0"/>
          <w:numId w:val="23"/>
        </w:numPr>
        <w:spacing w:after="160" w:line="480" w:lineRule="auto"/>
        <w:ind w:left="2127"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harus berorientasi pada keluarga, dimana keluarga diarahkan untuk mencapai suatu hasil</w:t>
      </w:r>
    </w:p>
    <w:p w:rsidR="009D7A07" w:rsidRPr="009D7A07" w:rsidRDefault="009D7A07" w:rsidP="00466006">
      <w:pPr>
        <w:numPr>
          <w:ilvl w:val="0"/>
          <w:numId w:val="23"/>
        </w:numPr>
        <w:tabs>
          <w:tab w:val="left" w:pos="993"/>
        </w:tabs>
        <w:spacing w:after="160" w:line="480" w:lineRule="auto"/>
        <w:ind w:left="2127"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Kriteria hasil atau standar hasil pencapaian tujuan harus benar-benar bisa diukur dan dapat dicapai oleh keluarga</w:t>
      </w:r>
    </w:p>
    <w:p w:rsidR="009D7A07" w:rsidRPr="009D7A07" w:rsidRDefault="009D7A07" w:rsidP="00466006">
      <w:pPr>
        <w:numPr>
          <w:ilvl w:val="0"/>
          <w:numId w:val="23"/>
        </w:numPr>
        <w:spacing w:after="160" w:line="480" w:lineRule="auto"/>
        <w:ind w:left="2127"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menggambarkan berbagai alternatif pemecahan masalah yang dapat dipilih oleh keluarga</w:t>
      </w:r>
    </w:p>
    <w:p w:rsidR="009D7A07" w:rsidRPr="009D7A07" w:rsidRDefault="009D7A07" w:rsidP="00466006">
      <w:pPr>
        <w:numPr>
          <w:ilvl w:val="0"/>
          <w:numId w:val="23"/>
        </w:numPr>
        <w:spacing w:after="160" w:line="480" w:lineRule="auto"/>
        <w:ind w:left="2127"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harus bersifat spesifik atau sesuai dengan konteks diagnosis keperawatan keluarga dan faktor-faktor yang berhubungan.</w:t>
      </w:r>
    </w:p>
    <w:p w:rsidR="009D7A07" w:rsidRPr="009D7A07" w:rsidRDefault="009D7A07" w:rsidP="00466006">
      <w:pPr>
        <w:numPr>
          <w:ilvl w:val="0"/>
          <w:numId w:val="23"/>
        </w:numPr>
        <w:spacing w:after="160" w:line="480" w:lineRule="auto"/>
        <w:ind w:left="2127"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Tujuan harus menggambarkan kemampuan dan tanggung jawab keluarga dalam pemecahan masalah.</w:t>
      </w:r>
    </w:p>
    <w:p w:rsidR="009D7A07" w:rsidRPr="009D7A07" w:rsidRDefault="009D7A07" w:rsidP="00466006">
      <w:pPr>
        <w:numPr>
          <w:ilvl w:val="0"/>
          <w:numId w:val="62"/>
        </w:num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Evaluasi </w:t>
      </w:r>
    </w:p>
    <w:p w:rsidR="009D7A07" w:rsidRPr="009D7A07" w:rsidRDefault="009D7A07" w:rsidP="009D7A07">
      <w:pPr>
        <w:spacing w:after="160" w:line="480" w:lineRule="auto"/>
        <w:contextualSpacing/>
        <w:jc w:val="both"/>
        <w:rPr>
          <w:rFonts w:ascii="Times New Roman" w:eastAsia="Calibri" w:hAnsi="Times New Roman"/>
          <w:sz w:val="24"/>
          <w:szCs w:val="24"/>
        </w:rPr>
      </w:pPr>
      <w:r w:rsidRPr="009D7A07">
        <w:rPr>
          <w:rFonts w:ascii="Times New Roman" w:eastAsia="Calibri" w:hAnsi="Times New Roman"/>
          <w:sz w:val="24"/>
          <w:szCs w:val="24"/>
          <w:lang w:val="id-ID"/>
        </w:rPr>
        <w:t xml:space="preserve">Sesuai dengan rencana tindakan yang telah diberikan, dilakukan penelitian untuk melihat keberhasilannya. Bila tidak/belum berhasil perlu disusun rencana baru yang sesuai. Semua tindakan keperawatan mungkin tidak dapat dilaksanakan </w:t>
      </w:r>
      <w:r w:rsidRPr="009D7A07">
        <w:rPr>
          <w:rFonts w:ascii="Times New Roman" w:eastAsia="Calibri" w:hAnsi="Times New Roman"/>
          <w:sz w:val="24"/>
          <w:szCs w:val="24"/>
          <w:lang w:val="id-ID"/>
        </w:rPr>
        <w:lastRenderedPageBreak/>
        <w:t xml:space="preserve">dalam satu kali kunjungan ke keluarga. Untuk itu dapat dilaksanakan secara bertahap sesuai dengan waktu dan keadaan keluarga. </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Tahapan evaluasi dapat dilakukan selama proses asuhan keperawatan atau pada akhir pemberian asuhan keperawatan. Perawat bertanggung jawab untuk mengevaluasi status dan kemajuan klien dan keluarga terhadap pencapaian hasil dari tujuan keperawatan yang telah ditetapkan sebelumnya. Kegiatan evaluasi meliputi mengkaji kemajuan status kesehatan individu dalam konteks keluarga, membandingkan respon idividu dan keluarga dengan kriteria hasil dan menyimpulkan hasil kemajuan masalah serta kemajuan pancapaian tujuan keperawatan (IPKKI, 2017).</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Evaluasi disusun dengan menggunakan SOAP secara operasional. </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S : Hal-hal yang dikemukakan oleh keluarga secara subyektif setelah dilakuakan intervensi keperawatan.</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O : Hal-hal yang ditemui oleh perawat secara obyektif setelah dilakukan intervensi keperawatan.</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A : Analisa dari hasil yang telah dicapai dengan mengacu kepada tujuan terkait dengan diagnosa keperawatan.</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P : Perencanaan yang akan datang setelah melihat respon dari keluarga pada tahap evaluasi.</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Tahapan evaluasi dapat dilakukan secara formatif dan sumatif.</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Evaluasi formatif dilakukan selama proses asuhan keperawatan, sedangkan evaluasi sumatif adalah evaluasi akhir.</w:t>
      </w:r>
    </w:p>
    <w:p w:rsidR="009D7A07" w:rsidRPr="009D7A07" w:rsidRDefault="009D7A07" w:rsidP="00466006">
      <w:pPr>
        <w:numPr>
          <w:ilvl w:val="0"/>
          <w:numId w:val="27"/>
        </w:numPr>
        <w:spacing w:after="0" w:line="480" w:lineRule="auto"/>
        <w:ind w:left="709"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Ketidakefektifan Manajemen Kesehatan Keluarga</w:t>
      </w: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Taksonomi diagnosa keperawatan (domain 1, kelas 2, kode 00080)</w:t>
      </w:r>
    </w:p>
    <w:p w:rsidR="009D7A07" w:rsidRPr="009D7A07" w:rsidRDefault="009D7A07" w:rsidP="00466006">
      <w:pPr>
        <w:numPr>
          <w:ilvl w:val="0"/>
          <w:numId w:val="24"/>
        </w:numPr>
        <w:spacing w:after="160" w:line="480" w:lineRule="auto"/>
        <w:ind w:left="993"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Definisi</w:t>
      </w:r>
    </w:p>
    <w:p w:rsidR="009D7A07" w:rsidRPr="009D7A07" w:rsidRDefault="009D7A07" w:rsidP="009D7A07">
      <w:pPr>
        <w:spacing w:after="160" w:line="480" w:lineRule="auto"/>
        <w:contextualSpacing/>
        <w:jc w:val="both"/>
        <w:rPr>
          <w:rFonts w:ascii="Times New Roman" w:eastAsia="Calibri" w:hAnsi="Times New Roman"/>
          <w:sz w:val="24"/>
          <w:szCs w:val="24"/>
        </w:rPr>
      </w:pPr>
      <w:r w:rsidRPr="009D7A07">
        <w:rPr>
          <w:rFonts w:ascii="Times New Roman" w:eastAsia="Calibri" w:hAnsi="Times New Roman"/>
          <w:sz w:val="24"/>
          <w:szCs w:val="24"/>
          <w:lang w:val="id-ID"/>
        </w:rPr>
        <w:t xml:space="preserve">Pola pengaturan dan pengintegrasian ke dalam proses keluarga, suatu program untuk pengobatan penyakit dan sekuelanya yang tidak memuaskan untuk memenuhi tujuan kesehatan tertentu (Nanda, 2015) </w:t>
      </w:r>
    </w:p>
    <w:p w:rsidR="009D7A07" w:rsidRPr="009D7A07" w:rsidRDefault="009D7A07" w:rsidP="00466006">
      <w:pPr>
        <w:numPr>
          <w:ilvl w:val="0"/>
          <w:numId w:val="24"/>
        </w:numPr>
        <w:spacing w:after="160" w:line="480" w:lineRule="auto"/>
        <w:ind w:left="993"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Batasan karakteristik</w:t>
      </w:r>
    </w:p>
    <w:p w:rsidR="009D7A07" w:rsidRPr="009D7A07" w:rsidRDefault="009D7A07" w:rsidP="00466006">
      <w:pPr>
        <w:numPr>
          <w:ilvl w:val="0"/>
          <w:numId w:val="25"/>
        </w:numPr>
        <w:spacing w:after="160" w:line="480" w:lineRule="auto"/>
        <w:ind w:left="1276" w:hanging="283"/>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Akselerasi gejala penyakit seorang anggota keluarga</w:t>
      </w:r>
    </w:p>
    <w:p w:rsidR="009D7A07" w:rsidRPr="009D7A07" w:rsidRDefault="009D7A07" w:rsidP="00466006">
      <w:pPr>
        <w:numPr>
          <w:ilvl w:val="0"/>
          <w:numId w:val="25"/>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Kegagalan melakukan tindakan mengurangi faktor resiko</w:t>
      </w:r>
    </w:p>
    <w:p w:rsidR="009D7A07" w:rsidRPr="009D7A07" w:rsidRDefault="009D7A07" w:rsidP="00466006">
      <w:pPr>
        <w:numPr>
          <w:ilvl w:val="0"/>
          <w:numId w:val="25"/>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Kesulitan dengan regimen yang ditetapkan.</w:t>
      </w:r>
    </w:p>
    <w:p w:rsidR="009D7A07" w:rsidRPr="009D7A07" w:rsidRDefault="009D7A07" w:rsidP="00466006">
      <w:pPr>
        <w:numPr>
          <w:ilvl w:val="0"/>
          <w:numId w:val="25"/>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Ketidakpatuhan aktivitas keluarga untuk memenuhi tujuan kesehatan.</w:t>
      </w:r>
    </w:p>
    <w:p w:rsidR="009D7A07" w:rsidRPr="009D7A07" w:rsidRDefault="009D7A07" w:rsidP="00466006">
      <w:pPr>
        <w:numPr>
          <w:ilvl w:val="0"/>
          <w:numId w:val="25"/>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Kurang perhatian pada penyakit.</w:t>
      </w:r>
    </w:p>
    <w:p w:rsidR="009D7A07" w:rsidRPr="009D7A07" w:rsidRDefault="009D7A07" w:rsidP="00466006">
      <w:pPr>
        <w:numPr>
          <w:ilvl w:val="0"/>
          <w:numId w:val="24"/>
        </w:numPr>
        <w:tabs>
          <w:tab w:val="left" w:pos="993"/>
        </w:tabs>
        <w:spacing w:after="160" w:line="480" w:lineRule="auto"/>
        <w:ind w:left="1560" w:hanging="851"/>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 Faktor yang berhubungan.</w:t>
      </w:r>
    </w:p>
    <w:p w:rsidR="009D7A07" w:rsidRPr="009D7A07" w:rsidRDefault="009D7A07" w:rsidP="00466006">
      <w:pPr>
        <w:numPr>
          <w:ilvl w:val="0"/>
          <w:numId w:val="26"/>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Kerumitan regimen terapeutik</w:t>
      </w:r>
    </w:p>
    <w:p w:rsidR="009D7A07" w:rsidRPr="009D7A07" w:rsidRDefault="009D7A07" w:rsidP="00466006">
      <w:pPr>
        <w:numPr>
          <w:ilvl w:val="0"/>
          <w:numId w:val="26"/>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Kerumitan pelayanan kesehatan</w:t>
      </w:r>
    </w:p>
    <w:p w:rsidR="009D7A07" w:rsidRPr="009D7A07" w:rsidRDefault="009D7A07" w:rsidP="00466006">
      <w:pPr>
        <w:numPr>
          <w:ilvl w:val="0"/>
          <w:numId w:val="26"/>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Kesulitan ekonomi</w:t>
      </w:r>
    </w:p>
    <w:p w:rsidR="009D7A07" w:rsidRPr="009D7A07" w:rsidRDefault="009D7A07" w:rsidP="00466006">
      <w:pPr>
        <w:numPr>
          <w:ilvl w:val="0"/>
          <w:numId w:val="26"/>
        </w:numPr>
        <w:tabs>
          <w:tab w:val="left" w:pos="1418"/>
        </w:tabs>
        <w:spacing w:after="160" w:line="480" w:lineRule="auto"/>
        <w:ind w:left="1560" w:hanging="567"/>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Konflik keluarga</w:t>
      </w:r>
    </w:p>
    <w:p w:rsidR="009D7A07" w:rsidRPr="009D7A07" w:rsidRDefault="009D7A07" w:rsidP="00466006">
      <w:pPr>
        <w:numPr>
          <w:ilvl w:val="0"/>
          <w:numId w:val="26"/>
        </w:numPr>
        <w:spacing w:after="160" w:line="480" w:lineRule="auto"/>
        <w:ind w:left="1418" w:hanging="425"/>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Konflik pengambilan keputusan.</w:t>
      </w:r>
    </w:p>
    <w:p w:rsidR="009D7A07" w:rsidRPr="009D7A07" w:rsidRDefault="009D7A07" w:rsidP="00466006">
      <w:pPr>
        <w:numPr>
          <w:ilvl w:val="0"/>
          <w:numId w:val="24"/>
        </w:numPr>
        <w:spacing w:after="160" w:line="480" w:lineRule="auto"/>
        <w:ind w:left="993" w:hanging="284"/>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Intervensi</w:t>
      </w:r>
    </w:p>
    <w:p w:rsidR="009D7A07" w:rsidRPr="009D7A07" w:rsidRDefault="009D7A07" w:rsidP="009D7A07">
      <w:pPr>
        <w:spacing w:after="16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t xml:space="preserve">Menurut </w:t>
      </w:r>
      <w:r w:rsidRPr="009D7A07">
        <w:rPr>
          <w:rFonts w:ascii="Times New Roman" w:eastAsia="Calibri" w:hAnsi="Times New Roman"/>
          <w:i/>
          <w:sz w:val="24"/>
          <w:szCs w:val="24"/>
          <w:lang w:val="id-ID"/>
        </w:rPr>
        <w:t>Nursing Outcomes Classification</w:t>
      </w:r>
      <w:r w:rsidRPr="009D7A07">
        <w:rPr>
          <w:rFonts w:ascii="Times New Roman" w:eastAsia="Calibri" w:hAnsi="Times New Roman"/>
          <w:sz w:val="24"/>
          <w:szCs w:val="24"/>
          <w:lang w:val="id-ID"/>
        </w:rPr>
        <w:t xml:space="preserve"> (2013), kriteria hasil dari ketidakefektifan manajemen kesehatan keluarga sebagai berikut :</w:t>
      </w:r>
    </w:p>
    <w:p w:rsidR="009D7A07" w:rsidRPr="009D7A07" w:rsidRDefault="009D7A07" w:rsidP="009D7A07">
      <w:pPr>
        <w:spacing w:after="160" w:line="480" w:lineRule="auto"/>
        <w:contextualSpacing/>
        <w:jc w:val="both"/>
        <w:rPr>
          <w:rFonts w:ascii="Times New Roman" w:eastAsia="Calibri" w:hAnsi="Times New Roman"/>
          <w:sz w:val="24"/>
          <w:szCs w:val="24"/>
        </w:rPr>
      </w:pPr>
    </w:p>
    <w:p w:rsidR="009D7A07" w:rsidRPr="009D7A07" w:rsidRDefault="009D7A07" w:rsidP="009D7A07">
      <w:pPr>
        <w:spacing w:after="160" w:line="480" w:lineRule="auto"/>
        <w:contextualSpacing/>
        <w:jc w:val="both"/>
        <w:rPr>
          <w:rFonts w:ascii="Times New Roman" w:eastAsia="Calibri" w:hAnsi="Times New Roman"/>
          <w:lang w:val="id-ID"/>
        </w:rPr>
      </w:pPr>
      <w:r w:rsidRPr="009D7A07">
        <w:rPr>
          <w:rFonts w:ascii="Times New Roman" w:eastAsia="Calibri" w:hAnsi="Times New Roman"/>
          <w:lang w:val="id-ID"/>
        </w:rPr>
        <w:t>Tabel 2.10. Kriteria hasil ketidakefektifan manajemen kesehatan keluarga.</w:t>
      </w:r>
    </w:p>
    <w:tbl>
      <w:tblPr>
        <w:tblStyle w:val="TableGrid1"/>
        <w:tblW w:w="7654" w:type="dxa"/>
        <w:tblInd w:w="421" w:type="dxa"/>
        <w:tblBorders>
          <w:left w:val="none" w:sz="0" w:space="0" w:color="auto"/>
          <w:right w:val="none" w:sz="0" w:space="0" w:color="auto"/>
          <w:insideV w:val="none" w:sz="0" w:space="0" w:color="auto"/>
        </w:tblBorders>
        <w:tblLook w:val="04A0" w:firstRow="1" w:lastRow="0" w:firstColumn="1" w:lastColumn="0" w:noHBand="0" w:noVBand="1"/>
      </w:tblPr>
      <w:tblGrid>
        <w:gridCol w:w="3685"/>
        <w:gridCol w:w="3969"/>
      </w:tblGrid>
      <w:tr w:rsidR="009D7A07" w:rsidRPr="009D7A07" w:rsidTr="009D7A07">
        <w:trPr>
          <w:trHeight w:val="442"/>
        </w:trPr>
        <w:tc>
          <w:tcPr>
            <w:tcW w:w="3685"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NOC (</w:t>
            </w:r>
            <w:r w:rsidRPr="009D7A07">
              <w:rPr>
                <w:rFonts w:ascii="Times New Roman" w:eastAsia="Calibri" w:hAnsi="Times New Roman"/>
                <w:i/>
                <w:sz w:val="20"/>
                <w:szCs w:val="20"/>
                <w:lang w:val="id-ID"/>
              </w:rPr>
              <w:t>Nursing Outcomes Classification)</w:t>
            </w:r>
          </w:p>
        </w:tc>
        <w:tc>
          <w:tcPr>
            <w:tcW w:w="3969" w:type="dxa"/>
            <w:tcBorders>
              <w:bottom w:val="single" w:sz="4" w:space="0" w:color="auto"/>
            </w:tcBorders>
          </w:tcPr>
          <w:p w:rsidR="009D7A07" w:rsidRPr="009D7A07" w:rsidRDefault="009D7A07" w:rsidP="009D7A07">
            <w:pPr>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Indikator</w:t>
            </w:r>
          </w:p>
        </w:tc>
      </w:tr>
      <w:tr w:rsidR="009D7A07" w:rsidRPr="009D7A07" w:rsidTr="009D7A07">
        <w:tc>
          <w:tcPr>
            <w:tcW w:w="3685"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Normalisai keluarga</w:t>
            </w:r>
          </w:p>
        </w:tc>
        <w:tc>
          <w:tcPr>
            <w:tcW w:w="3969" w:type="dxa"/>
            <w:tcBorders>
              <w:bottom w:val="nil"/>
            </w:tcBorders>
          </w:tcPr>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Mengakui potensi kelemahan untuk mengubah rutinitas keluarga</w:t>
            </w:r>
          </w:p>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Beradaptasi dengan rutinitas keluarga untuk mengakomodasi kebutuhan yang terkena dampak.</w:t>
            </w:r>
          </w:p>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Memenuhi kebutuhan perkembangan dari anggota keluarga..</w:t>
            </w:r>
          </w:p>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Melaporkan kehidupan keluaraga telah kembali kekondosi sebelum kritis.</w:t>
            </w:r>
          </w:p>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rutinitas dan aktivitas yang tepat.</w:t>
            </w:r>
          </w:p>
          <w:p w:rsidR="009D7A07" w:rsidRPr="009D7A07" w:rsidRDefault="009D7A07" w:rsidP="00466006">
            <w:pPr>
              <w:numPr>
                <w:ilvl w:val="0"/>
                <w:numId w:val="2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Menyediakan aktivitas yang sesuai dengan usia dan kemampuan anggota keluarga yang terkena dampak. </w:t>
            </w:r>
          </w:p>
        </w:tc>
      </w:tr>
      <w:tr w:rsidR="009D7A07" w:rsidRPr="009D7A07" w:rsidTr="009D7A07">
        <w:tc>
          <w:tcPr>
            <w:tcW w:w="3685"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Dukungan keluarga selama perawatan</w:t>
            </w:r>
          </w:p>
        </w:tc>
        <w:tc>
          <w:tcPr>
            <w:tcW w:w="3969" w:type="dxa"/>
            <w:tcBorders>
              <w:top w:val="nil"/>
            </w:tcBorders>
          </w:tcPr>
          <w:p w:rsidR="009D7A07" w:rsidRPr="009D7A07" w:rsidRDefault="009D7A07" w:rsidP="00466006">
            <w:pPr>
              <w:numPr>
                <w:ilvl w:val="0"/>
                <w:numId w:val="2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mengungkapkan keinginan untuk mendukung anggota keluarga yang sakit</w:t>
            </w:r>
          </w:p>
          <w:p w:rsidR="009D7A07" w:rsidRPr="009D7A07" w:rsidRDefault="009D7A07" w:rsidP="00466006">
            <w:pPr>
              <w:numPr>
                <w:ilvl w:val="0"/>
                <w:numId w:val="2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mengekspresikan perasaan dan emosi sebagai kepedulian kepada anggota keluarga keluarga yang sakit</w:t>
            </w:r>
          </w:p>
          <w:p w:rsidR="009D7A07" w:rsidRPr="009D7A07" w:rsidRDefault="009D7A07" w:rsidP="00466006">
            <w:pPr>
              <w:numPr>
                <w:ilvl w:val="0"/>
                <w:numId w:val="2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bertannya bagaimana mereka bisa membantu.</w:t>
            </w:r>
          </w:p>
          <w:p w:rsidR="009D7A07" w:rsidRPr="009D7A07" w:rsidRDefault="009D7A07" w:rsidP="00466006">
            <w:pPr>
              <w:numPr>
                <w:ilvl w:val="0"/>
                <w:numId w:val="2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mempertahankan komunikasi dengan anggota keluarga yang sakit</w:t>
            </w:r>
          </w:p>
          <w:p w:rsidR="009D7A07" w:rsidRPr="009D7A07" w:rsidRDefault="009D7A07" w:rsidP="00466006">
            <w:pPr>
              <w:numPr>
                <w:ilvl w:val="0"/>
                <w:numId w:val="2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memberikan dukungan dorongan kepada anggota keluarga yang sakit.</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p>
        </w:tc>
      </w:tr>
    </w:tbl>
    <w:p w:rsidR="009D7A07" w:rsidRPr="009D7A07" w:rsidRDefault="009D7A07" w:rsidP="009D7A07">
      <w:pPr>
        <w:spacing w:after="160" w:line="480" w:lineRule="auto"/>
        <w:contextualSpacing/>
        <w:jc w:val="both"/>
        <w:rPr>
          <w:rFonts w:ascii="Times New Roman" w:eastAsia="Calibri" w:hAnsi="Times New Roman"/>
          <w:sz w:val="24"/>
          <w:szCs w:val="24"/>
          <w:lang w:val="id-ID"/>
        </w:rPr>
      </w:pPr>
    </w:p>
    <w:tbl>
      <w:tblPr>
        <w:tblStyle w:val="TableGrid1"/>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3133"/>
        <w:gridCol w:w="3580"/>
      </w:tblGrid>
      <w:tr w:rsidR="009D7A07" w:rsidRPr="009D7A07" w:rsidTr="009D7A07">
        <w:tc>
          <w:tcPr>
            <w:tcW w:w="4076"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NOC (</w:t>
            </w:r>
            <w:r w:rsidRPr="009D7A07">
              <w:rPr>
                <w:rFonts w:ascii="Times New Roman" w:eastAsia="Calibri" w:hAnsi="Times New Roman"/>
                <w:i/>
                <w:sz w:val="20"/>
                <w:szCs w:val="20"/>
                <w:lang w:val="id-ID"/>
              </w:rPr>
              <w:t>Nursing Outcome Classification)</w:t>
            </w:r>
          </w:p>
        </w:tc>
        <w:tc>
          <w:tcPr>
            <w:tcW w:w="4077" w:type="dxa"/>
            <w:tcBorders>
              <w:bottom w:val="single" w:sz="4" w:space="0" w:color="auto"/>
            </w:tcBorders>
          </w:tcPr>
          <w:p w:rsidR="009D7A07" w:rsidRPr="009D7A07" w:rsidRDefault="009D7A07" w:rsidP="009D7A07">
            <w:pPr>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Indikator</w:t>
            </w:r>
          </w:p>
        </w:tc>
      </w:tr>
      <w:tr w:rsidR="009D7A07" w:rsidRPr="009D7A07" w:rsidTr="009D7A07">
        <w:tc>
          <w:tcPr>
            <w:tcW w:w="4076"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Pembuatan keputusan </w:t>
            </w:r>
          </w:p>
        </w:tc>
        <w:tc>
          <w:tcPr>
            <w:tcW w:w="4077" w:type="dxa"/>
            <w:tcBorders>
              <w:bottom w:val="nil"/>
            </w:tcBorders>
          </w:tcPr>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Mengidentifikasi informasi yang relevan</w:t>
            </w:r>
          </w:p>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Mengidentifikasi alternatif </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(pilihan)</w:t>
            </w:r>
          </w:p>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Mengidentifikasi kemungkinan konsekuensi dari masing-masing pilihan.</w:t>
            </w:r>
          </w:p>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Mengidentifikasi sumber daya yang dibutuhkan untuk mendukung setiap alternatif.</w:t>
            </w:r>
          </w:p>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Mengidentifikasi kerangka waktu yang dibutuhkan untuk mendukung setiap alternatif.</w:t>
            </w:r>
          </w:p>
          <w:p w:rsidR="009D7A07" w:rsidRPr="009D7A07" w:rsidRDefault="009D7A07" w:rsidP="00466006">
            <w:pPr>
              <w:numPr>
                <w:ilvl w:val="0"/>
                <w:numId w:val="30"/>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Mengenali kontradiksi dari keinginan yang lain </w:t>
            </w:r>
          </w:p>
        </w:tc>
      </w:tr>
      <w:tr w:rsidR="009D7A07" w:rsidRPr="009D7A07" w:rsidTr="009D7A07">
        <w:tc>
          <w:tcPr>
            <w:tcW w:w="4076"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Status kesehatan keluarga</w:t>
            </w:r>
          </w:p>
        </w:tc>
        <w:tc>
          <w:tcPr>
            <w:tcW w:w="4077" w:type="dxa"/>
            <w:tcBorders>
              <w:top w:val="nil"/>
              <w:bottom w:val="nil"/>
            </w:tcBorders>
          </w:tcPr>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Kesehatan fisik anggota keluarga</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Aktifitas fisik anggota keluarga</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Kesehatan mental anggota keluarga.</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Perkembangan fisik anggota keluarga </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Perkembangan psikososial anggota keluarga</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Akses keperawatan keluarga.</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Perumahan yang tepat</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Penyediaan makanan bergizi</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Sumber finansial</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Sumber daya perawatan kesehatan yang tepat</w:t>
            </w:r>
          </w:p>
          <w:p w:rsidR="009D7A07" w:rsidRPr="009D7A07" w:rsidRDefault="009D7A07" w:rsidP="00466006">
            <w:pPr>
              <w:numPr>
                <w:ilvl w:val="0"/>
                <w:numId w:val="31"/>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Sumber daya pelayanan sosial yang tepat</w:t>
            </w:r>
          </w:p>
        </w:tc>
      </w:tr>
      <w:tr w:rsidR="009D7A07" w:rsidRPr="009D7A07" w:rsidTr="009D7A07">
        <w:tc>
          <w:tcPr>
            <w:tcW w:w="4076"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Integritas keluarga</w:t>
            </w:r>
          </w:p>
        </w:tc>
        <w:tc>
          <w:tcPr>
            <w:tcW w:w="4077" w:type="dxa"/>
            <w:tcBorders>
              <w:top w:val="nil"/>
            </w:tcBorders>
          </w:tcPr>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Sering berinteraksi dengan keluarga (bukan keluarga inti)</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Melibatkan anggota dalam pemecahan masalah.</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membantu satu sama lain dalam melaksanakan peran tugas sehari-hari.</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berkomunikasi secara terbuka dan jujur satu sama lain.</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otonomi dan kemandirian</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mengungkapkan kesetiaan</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berbagi perasaan, pikiran, kepentingan dan kekhawatiran</w:t>
            </w:r>
          </w:p>
          <w:p w:rsidR="009D7A07" w:rsidRPr="009D7A07" w:rsidRDefault="009D7A07" w:rsidP="00466006">
            <w:pPr>
              <w:numPr>
                <w:ilvl w:val="0"/>
                <w:numId w:val="32"/>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Anggota keluarga berkomunikasi secara terbuka dan jujur satu sama lain.</w:t>
            </w:r>
          </w:p>
        </w:tc>
      </w:tr>
    </w:tbl>
    <w:p w:rsidR="009D7A07" w:rsidRPr="009D7A07" w:rsidRDefault="009D7A07" w:rsidP="009D7A07">
      <w:pPr>
        <w:spacing w:line="240" w:lineRule="auto"/>
        <w:jc w:val="both"/>
        <w:rPr>
          <w:rFonts w:ascii="Times New Roman" w:eastAsia="Calibri" w:hAnsi="Times New Roman"/>
          <w:sz w:val="20"/>
          <w:szCs w:val="20"/>
          <w:lang w:val="id-ID"/>
        </w:rPr>
      </w:pPr>
    </w:p>
    <w:tbl>
      <w:tblPr>
        <w:tblStyle w:val="TableGrid1"/>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3125"/>
        <w:gridCol w:w="3588"/>
      </w:tblGrid>
      <w:tr w:rsidR="009D7A07" w:rsidRPr="009D7A07" w:rsidTr="009D7A07">
        <w:trPr>
          <w:trHeight w:val="420"/>
        </w:trPr>
        <w:tc>
          <w:tcPr>
            <w:tcW w:w="4076" w:type="dxa"/>
            <w:tcBorders>
              <w:bottom w:val="single" w:sz="4" w:space="0" w:color="auto"/>
            </w:tcBorders>
          </w:tcPr>
          <w:p w:rsidR="009D7A07" w:rsidRPr="009D7A07" w:rsidRDefault="009D7A07" w:rsidP="009D7A07">
            <w:pPr>
              <w:spacing w:after="0" w:line="240" w:lineRule="auto"/>
              <w:contextualSpacing/>
              <w:rPr>
                <w:rFonts w:ascii="Times New Roman" w:eastAsia="Calibri" w:hAnsi="Times New Roman"/>
                <w:sz w:val="20"/>
                <w:szCs w:val="20"/>
                <w:lang w:val="id-ID"/>
              </w:rPr>
            </w:pPr>
            <w:r w:rsidRPr="009D7A07">
              <w:rPr>
                <w:rFonts w:ascii="Times New Roman" w:eastAsia="Calibri" w:hAnsi="Times New Roman"/>
                <w:sz w:val="20"/>
                <w:szCs w:val="20"/>
                <w:lang w:val="id-ID"/>
              </w:rPr>
              <w:t>NOC (</w:t>
            </w:r>
            <w:r w:rsidRPr="009D7A07">
              <w:rPr>
                <w:rFonts w:ascii="Times New Roman" w:eastAsia="Calibri" w:hAnsi="Times New Roman"/>
                <w:i/>
                <w:sz w:val="20"/>
                <w:szCs w:val="20"/>
                <w:lang w:val="id-ID"/>
              </w:rPr>
              <w:t>Nursing Outcome</w:t>
            </w:r>
            <w:r w:rsidRPr="009D7A07">
              <w:rPr>
                <w:rFonts w:ascii="Times New Roman" w:eastAsia="Calibri" w:hAnsi="Times New Roman"/>
                <w:sz w:val="20"/>
                <w:szCs w:val="20"/>
                <w:lang w:val="id-ID"/>
              </w:rPr>
              <w:t xml:space="preserve"> </w:t>
            </w:r>
            <w:r w:rsidRPr="009D7A07">
              <w:rPr>
                <w:rFonts w:ascii="Times New Roman" w:eastAsia="Calibri" w:hAnsi="Times New Roman"/>
                <w:i/>
                <w:sz w:val="20"/>
                <w:szCs w:val="20"/>
                <w:lang w:val="id-ID"/>
              </w:rPr>
              <w:t>Classification</w:t>
            </w:r>
            <w:r w:rsidRPr="009D7A07">
              <w:rPr>
                <w:rFonts w:ascii="Times New Roman" w:eastAsia="Calibri" w:hAnsi="Times New Roman"/>
                <w:sz w:val="20"/>
                <w:szCs w:val="20"/>
                <w:lang w:val="id-ID"/>
              </w:rPr>
              <w:t>)</w:t>
            </w:r>
          </w:p>
        </w:tc>
        <w:tc>
          <w:tcPr>
            <w:tcW w:w="4077" w:type="dxa"/>
            <w:tcBorders>
              <w:bottom w:val="single" w:sz="4" w:space="0" w:color="auto"/>
            </w:tcBorders>
          </w:tcPr>
          <w:p w:rsidR="009D7A07" w:rsidRPr="009D7A07" w:rsidRDefault="009D7A07" w:rsidP="009D7A07">
            <w:pPr>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Indikator</w:t>
            </w:r>
          </w:p>
        </w:tc>
      </w:tr>
      <w:tr w:rsidR="009D7A07" w:rsidRPr="009D7A07" w:rsidTr="009D7A07">
        <w:tc>
          <w:tcPr>
            <w:tcW w:w="4076"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Ketahanan keluarga </w:t>
            </w:r>
          </w:p>
        </w:tc>
        <w:tc>
          <w:tcPr>
            <w:tcW w:w="4077" w:type="dxa"/>
            <w:tcBorders>
              <w:bottom w:val="nil"/>
            </w:tcBorders>
          </w:tcPr>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Mendukung anggota keluarga</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Memelihara anggota keluarga</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Melindungi anggota kealuarga</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Berkomunikasi dengan jelas antar anggota keluarga</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Mendukung individualitas dan kemandirian diantara anggota keluarga.</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Mengunakan tim perawatan kesehatan terkait dengan informasi dan bantuan.</w:t>
            </w:r>
          </w:p>
          <w:p w:rsidR="009D7A07" w:rsidRPr="009D7A07" w:rsidRDefault="009D7A07" w:rsidP="00466006">
            <w:pPr>
              <w:numPr>
                <w:ilvl w:val="0"/>
                <w:numId w:val="33"/>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Berbagi canda.</w:t>
            </w:r>
          </w:p>
        </w:tc>
      </w:tr>
      <w:tr w:rsidR="009D7A07" w:rsidRPr="009D7A07" w:rsidTr="009D7A07">
        <w:tc>
          <w:tcPr>
            <w:tcW w:w="4076"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Iklim sosial keluarga</w:t>
            </w:r>
          </w:p>
        </w:tc>
        <w:tc>
          <w:tcPr>
            <w:tcW w:w="4077" w:type="dxa"/>
            <w:tcBorders>
              <w:top w:val="nil"/>
              <w:bottom w:val="nil"/>
            </w:tcBorders>
          </w:tcPr>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Berpartisipasi dalam kegiatan bersama. </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Berpartisipasi dalam kegiatan di waktu luang.</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Mempertahankan rutinitas keluarga.</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Menjaga kebersihan rumah.</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Berbagi proses pengambilan keputusan.</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Mempertahankan hubungan dengan anggota keluarga jauh</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Mendukung satu sama lain</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Memberikan privasi bagi anggota keluarga</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Mendukung individualitas kemandirian anggota keluarga</w:t>
            </w:r>
          </w:p>
          <w:p w:rsidR="009D7A07" w:rsidRPr="009D7A07" w:rsidRDefault="009D7A07" w:rsidP="00466006">
            <w:pPr>
              <w:numPr>
                <w:ilvl w:val="0"/>
                <w:numId w:val="34"/>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Mendorong kegiatan yang menambah kedewasaan</w:t>
            </w:r>
          </w:p>
        </w:tc>
      </w:tr>
      <w:tr w:rsidR="009D7A07" w:rsidRPr="009D7A07" w:rsidTr="009D7A07">
        <w:tc>
          <w:tcPr>
            <w:tcW w:w="4076"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lastRenderedPageBreak/>
              <w:t>Pengetahuan manajemen penyakit kronik</w:t>
            </w:r>
          </w:p>
        </w:tc>
        <w:tc>
          <w:tcPr>
            <w:tcW w:w="4077" w:type="dxa"/>
            <w:tcBorders>
              <w:top w:val="nil"/>
              <w:bottom w:val="nil"/>
            </w:tcBorders>
          </w:tcPr>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Manfaat manajemen penyakit kronis.</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Tanda dan gejala penyakit kronis.</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Tanda dan gejala komplikasi</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Setrategi mencegah komplikasi.</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Prosedur yang terlibat dari regimen pengobatan.</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Diet yang dianjurkan.</w:t>
            </w:r>
          </w:p>
          <w:p w:rsidR="009D7A07" w:rsidRPr="009D7A07" w:rsidRDefault="009D7A07" w:rsidP="00466006">
            <w:pPr>
              <w:numPr>
                <w:ilvl w:val="0"/>
                <w:numId w:val="35"/>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Kelompok dukungan yang tersedia.</w:t>
            </w:r>
          </w:p>
        </w:tc>
      </w:tr>
      <w:tr w:rsidR="009D7A07" w:rsidRPr="009D7A07" w:rsidTr="009D7A07">
        <w:tc>
          <w:tcPr>
            <w:tcW w:w="4076"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Pengetahuan regimen pengobatan.</w:t>
            </w:r>
          </w:p>
        </w:tc>
        <w:tc>
          <w:tcPr>
            <w:tcW w:w="4077" w:type="dxa"/>
            <w:tcBorders>
              <w:top w:val="nil"/>
            </w:tcBorders>
          </w:tcPr>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Manfaat perawatan</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Efek yang diharapkan dari pengobatan </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Diiet yang dianjurkan.</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Regimen obat yang diresepkan.</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Aktifitas fisik yang dianjurkan.</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Olah raga yang dianjurkan</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Prosedur yang dianjurkan </w:t>
            </w:r>
          </w:p>
          <w:p w:rsidR="009D7A07" w:rsidRPr="009D7A07" w:rsidRDefault="009D7A07" w:rsidP="00466006">
            <w:pPr>
              <w:numPr>
                <w:ilvl w:val="0"/>
                <w:numId w:val="36"/>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Manfaat manajemen penyakit</w:t>
            </w:r>
          </w:p>
        </w:tc>
      </w:tr>
    </w:tbl>
    <w:p w:rsidR="009D7A07" w:rsidRDefault="009D7A07" w:rsidP="009D7A07">
      <w:pPr>
        <w:spacing w:after="160" w:line="480" w:lineRule="auto"/>
        <w:contextualSpacing/>
        <w:jc w:val="center"/>
        <w:rPr>
          <w:rFonts w:ascii="Times New Roman" w:eastAsia="Calibri" w:hAnsi="Times New Roman"/>
          <w:sz w:val="18"/>
          <w:szCs w:val="18"/>
          <w:lang w:val="id-ID"/>
        </w:rPr>
      </w:pPr>
      <w:r w:rsidRPr="009D7A07">
        <w:rPr>
          <w:rFonts w:ascii="Times New Roman" w:eastAsia="Calibri" w:hAnsi="Times New Roman"/>
          <w:sz w:val="18"/>
          <w:szCs w:val="18"/>
          <w:lang w:val="id-ID"/>
        </w:rPr>
        <w:t xml:space="preserve">Sumber : </w:t>
      </w:r>
      <w:r w:rsidRPr="009D7A07">
        <w:rPr>
          <w:rFonts w:ascii="Times New Roman" w:eastAsia="Calibri" w:hAnsi="Times New Roman"/>
          <w:i/>
          <w:sz w:val="18"/>
          <w:szCs w:val="18"/>
          <w:lang w:val="id-ID"/>
        </w:rPr>
        <w:t>Nursing Outcome Classification</w:t>
      </w:r>
      <w:r w:rsidRPr="009D7A07">
        <w:rPr>
          <w:rFonts w:ascii="Times New Roman" w:eastAsia="Calibri" w:hAnsi="Times New Roman"/>
          <w:sz w:val="18"/>
          <w:szCs w:val="18"/>
          <w:lang w:val="id-ID"/>
        </w:rPr>
        <w:t xml:space="preserve"> (2013)</w:t>
      </w: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Default="009D7A07" w:rsidP="009D7A07">
      <w:pPr>
        <w:spacing w:after="160" w:line="480" w:lineRule="auto"/>
        <w:contextualSpacing/>
        <w:jc w:val="center"/>
        <w:rPr>
          <w:rFonts w:ascii="Times New Roman" w:eastAsia="Calibri" w:hAnsi="Times New Roman"/>
          <w:sz w:val="18"/>
          <w:szCs w:val="18"/>
          <w:lang w:val="id-ID"/>
        </w:rPr>
      </w:pPr>
    </w:p>
    <w:p w:rsidR="009D7A07" w:rsidRPr="009D7A07" w:rsidRDefault="009D7A07" w:rsidP="009D7A07">
      <w:pPr>
        <w:spacing w:after="160" w:line="480" w:lineRule="auto"/>
        <w:contextualSpacing/>
        <w:jc w:val="center"/>
        <w:rPr>
          <w:rFonts w:ascii="Times New Roman" w:eastAsia="Calibri" w:hAnsi="Times New Roman"/>
          <w:sz w:val="18"/>
          <w:szCs w:val="18"/>
          <w:lang w:val="id-ID"/>
        </w:rPr>
      </w:pPr>
    </w:p>
    <w:p w:rsidR="009D7A07" w:rsidRPr="009D7A07" w:rsidRDefault="009D7A07" w:rsidP="009D7A07">
      <w:pPr>
        <w:spacing w:after="0" w:line="480" w:lineRule="auto"/>
        <w:contextualSpacing/>
        <w:jc w:val="both"/>
        <w:rPr>
          <w:rFonts w:ascii="Times New Roman" w:eastAsia="Calibri" w:hAnsi="Times New Roman"/>
          <w:sz w:val="24"/>
          <w:szCs w:val="24"/>
          <w:lang w:val="id-ID"/>
        </w:rPr>
      </w:pPr>
      <w:r w:rsidRPr="009D7A07">
        <w:rPr>
          <w:rFonts w:ascii="Times New Roman" w:eastAsia="Calibri" w:hAnsi="Times New Roman"/>
          <w:sz w:val="24"/>
          <w:szCs w:val="24"/>
          <w:lang w:val="id-ID"/>
        </w:rPr>
        <w:lastRenderedPageBreak/>
        <w:t xml:space="preserve">Menurut </w:t>
      </w:r>
      <w:r w:rsidRPr="009D7A07">
        <w:rPr>
          <w:rFonts w:ascii="Times New Roman" w:eastAsia="Calibri" w:hAnsi="Times New Roman"/>
          <w:i/>
          <w:sz w:val="24"/>
          <w:szCs w:val="24"/>
          <w:lang w:val="id-ID"/>
        </w:rPr>
        <w:t xml:space="preserve">Nursing Interventions Classification </w:t>
      </w:r>
      <w:r w:rsidRPr="009D7A07">
        <w:rPr>
          <w:rFonts w:ascii="Times New Roman" w:eastAsia="Calibri" w:hAnsi="Times New Roman"/>
          <w:sz w:val="24"/>
          <w:szCs w:val="24"/>
          <w:lang w:val="id-ID"/>
        </w:rPr>
        <w:t>(2013), intervensi dari ketidakefektifan manajemen kesehatan keluarga sebagai berikut:</w:t>
      </w:r>
    </w:p>
    <w:p w:rsidR="009D7A07" w:rsidRPr="009D7A07" w:rsidRDefault="009D7A07" w:rsidP="009D7A07">
      <w:pPr>
        <w:spacing w:after="0" w:line="240" w:lineRule="auto"/>
        <w:contextualSpacing/>
        <w:jc w:val="both"/>
        <w:rPr>
          <w:rFonts w:ascii="Times New Roman" w:eastAsia="Calibri" w:hAnsi="Times New Roman"/>
          <w:lang w:val="id-ID"/>
        </w:rPr>
      </w:pPr>
      <w:r w:rsidRPr="009D7A07">
        <w:rPr>
          <w:rFonts w:ascii="Times New Roman" w:eastAsia="Calibri" w:hAnsi="Times New Roman"/>
          <w:lang w:val="id-ID"/>
        </w:rPr>
        <w:t>Tabel 2.11. Intervensi ketidakefetifan manajemen kesehatan keluarga</w:t>
      </w:r>
    </w:p>
    <w:tbl>
      <w:tblPr>
        <w:tblStyle w:val="TableGrid1"/>
        <w:tblW w:w="0" w:type="auto"/>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3160"/>
        <w:gridCol w:w="3553"/>
      </w:tblGrid>
      <w:tr w:rsidR="009D7A07" w:rsidRPr="009D7A07" w:rsidTr="009D7A07">
        <w:tc>
          <w:tcPr>
            <w:tcW w:w="4076" w:type="dxa"/>
            <w:tcBorders>
              <w:bottom w:val="single" w:sz="4" w:space="0" w:color="auto"/>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i/>
                <w:sz w:val="20"/>
                <w:szCs w:val="20"/>
                <w:lang w:val="id-ID"/>
              </w:rPr>
              <w:t>Nursing Interventions</w:t>
            </w:r>
            <w:r w:rsidRPr="009D7A07">
              <w:rPr>
                <w:rFonts w:ascii="Times New Roman" w:eastAsia="Calibri" w:hAnsi="Times New Roman"/>
                <w:sz w:val="20"/>
                <w:szCs w:val="20"/>
                <w:lang w:val="id-ID"/>
              </w:rPr>
              <w:t xml:space="preserve"> </w:t>
            </w:r>
            <w:r w:rsidRPr="009D7A07">
              <w:rPr>
                <w:rFonts w:ascii="Times New Roman" w:eastAsia="Calibri" w:hAnsi="Times New Roman"/>
                <w:i/>
                <w:sz w:val="20"/>
                <w:szCs w:val="20"/>
                <w:lang w:val="id-ID"/>
              </w:rPr>
              <w:t>Classification</w:t>
            </w:r>
            <w:r w:rsidRPr="009D7A07">
              <w:rPr>
                <w:rFonts w:ascii="Times New Roman" w:eastAsia="Calibri" w:hAnsi="Times New Roman"/>
                <w:sz w:val="20"/>
                <w:szCs w:val="20"/>
                <w:lang w:val="id-ID"/>
              </w:rPr>
              <w:t xml:space="preserve"> (NIC)</w:t>
            </w:r>
          </w:p>
        </w:tc>
        <w:tc>
          <w:tcPr>
            <w:tcW w:w="4077" w:type="dxa"/>
            <w:tcBorders>
              <w:bottom w:val="single" w:sz="4" w:space="0" w:color="auto"/>
            </w:tcBorders>
          </w:tcPr>
          <w:p w:rsidR="009D7A07" w:rsidRPr="009D7A07" w:rsidRDefault="009D7A07" w:rsidP="009D7A07">
            <w:pPr>
              <w:spacing w:after="0" w:line="240" w:lineRule="auto"/>
              <w:contextualSpacing/>
              <w:jc w:val="center"/>
              <w:rPr>
                <w:rFonts w:ascii="Times New Roman" w:eastAsia="Calibri" w:hAnsi="Times New Roman"/>
                <w:sz w:val="20"/>
                <w:szCs w:val="20"/>
                <w:lang w:val="id-ID"/>
              </w:rPr>
            </w:pPr>
            <w:r w:rsidRPr="009D7A07">
              <w:rPr>
                <w:rFonts w:ascii="Times New Roman" w:eastAsia="Calibri" w:hAnsi="Times New Roman"/>
                <w:sz w:val="20"/>
                <w:szCs w:val="20"/>
                <w:lang w:val="id-ID"/>
              </w:rPr>
              <w:t>Indikator</w:t>
            </w:r>
          </w:p>
        </w:tc>
      </w:tr>
      <w:tr w:rsidR="009D7A07" w:rsidRPr="009D7A07" w:rsidTr="009D7A07">
        <w:tc>
          <w:tcPr>
            <w:tcW w:w="4076" w:type="dxa"/>
            <w:tcBorders>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Dukungan keluarga</w:t>
            </w:r>
          </w:p>
        </w:tc>
        <w:tc>
          <w:tcPr>
            <w:tcW w:w="4077" w:type="dxa"/>
            <w:tcBorders>
              <w:bottom w:val="nil"/>
            </w:tcBorders>
          </w:tcPr>
          <w:p w:rsidR="009D7A07" w:rsidRPr="009D7A07" w:rsidRDefault="009D7A07" w:rsidP="00466006">
            <w:pPr>
              <w:numPr>
                <w:ilvl w:val="0"/>
                <w:numId w:val="37"/>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Yakinkan keluaga bahwa keluarga sedang diberikan perawatan yang terbaik.</w:t>
            </w:r>
          </w:p>
          <w:p w:rsidR="009D7A07" w:rsidRPr="009D7A07" w:rsidRDefault="009D7A07" w:rsidP="00466006">
            <w:pPr>
              <w:numPr>
                <w:ilvl w:val="0"/>
                <w:numId w:val="37"/>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Nilai reaksi emosi keluarga terhadap kondisi pasien.</w:t>
            </w:r>
          </w:p>
          <w:p w:rsidR="009D7A07" w:rsidRPr="009D7A07" w:rsidRDefault="009D7A07" w:rsidP="00466006">
            <w:pPr>
              <w:numPr>
                <w:ilvl w:val="0"/>
                <w:numId w:val="37"/>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Terima nilai yang dianut keluarga dengan sikap yang tidak menghakimi.</w:t>
            </w:r>
          </w:p>
          <w:p w:rsidR="009D7A07" w:rsidRPr="009D7A07" w:rsidRDefault="009D7A07" w:rsidP="00466006">
            <w:pPr>
              <w:numPr>
                <w:ilvl w:val="0"/>
                <w:numId w:val="37"/>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Bantu anggota keluarga dalam mengidentifikasi dan memecahkan masalah konflik nilai-nilai keluarga. </w:t>
            </w:r>
          </w:p>
        </w:tc>
      </w:tr>
      <w:tr w:rsidR="009D7A07" w:rsidRPr="009D7A07" w:rsidTr="009D7A07">
        <w:tc>
          <w:tcPr>
            <w:tcW w:w="4076"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Peningkatan integritas keluarga</w:t>
            </w:r>
          </w:p>
        </w:tc>
        <w:tc>
          <w:tcPr>
            <w:tcW w:w="4077" w:type="dxa"/>
            <w:tcBorders>
              <w:top w:val="nil"/>
              <w:bottom w:val="nil"/>
            </w:tcBorders>
          </w:tcPr>
          <w:p w:rsidR="009D7A07" w:rsidRPr="009D7A07" w:rsidRDefault="009D7A07" w:rsidP="00466006">
            <w:pPr>
              <w:numPr>
                <w:ilvl w:val="0"/>
                <w:numId w:val="3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Jadilah pendengar yang baik bagi anggota keluarga.</w:t>
            </w:r>
          </w:p>
          <w:p w:rsidR="009D7A07" w:rsidRPr="009D7A07" w:rsidRDefault="009D7A07" w:rsidP="00466006">
            <w:pPr>
              <w:numPr>
                <w:ilvl w:val="0"/>
                <w:numId w:val="3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Bina hubungan saling percaya dengan anggota keluarga.</w:t>
            </w:r>
          </w:p>
          <w:p w:rsidR="009D7A07" w:rsidRPr="009D7A07" w:rsidRDefault="009D7A07" w:rsidP="00466006">
            <w:pPr>
              <w:numPr>
                <w:ilvl w:val="0"/>
                <w:numId w:val="3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Pertimbangkan pemahaman keluarga terhadap kondisi yang ada .</w:t>
            </w:r>
          </w:p>
          <w:p w:rsidR="009D7A07" w:rsidRPr="009D7A07" w:rsidRDefault="009D7A07" w:rsidP="00466006">
            <w:pPr>
              <w:numPr>
                <w:ilvl w:val="0"/>
                <w:numId w:val="38"/>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Kolaborasi dengan keluarga dalam pemecahan masalah dan pengambilan keputusan.</w:t>
            </w:r>
          </w:p>
        </w:tc>
      </w:tr>
      <w:tr w:rsidR="009D7A07" w:rsidRPr="009D7A07" w:rsidTr="009D7A07">
        <w:tc>
          <w:tcPr>
            <w:tcW w:w="4076" w:type="dxa"/>
            <w:tcBorders>
              <w:top w:val="nil"/>
              <w:bottom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Peningkatan keterlibatan keluarga</w:t>
            </w:r>
          </w:p>
        </w:tc>
        <w:tc>
          <w:tcPr>
            <w:tcW w:w="4077" w:type="dxa"/>
            <w:tcBorders>
              <w:top w:val="nil"/>
              <w:bottom w:val="nil"/>
            </w:tcBorders>
          </w:tcPr>
          <w:p w:rsidR="009D7A07" w:rsidRPr="009D7A07" w:rsidRDefault="009D7A07" w:rsidP="00466006">
            <w:pPr>
              <w:numPr>
                <w:ilvl w:val="0"/>
                <w:numId w:val="3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 xml:space="preserve">Bangun hubungan pribadi dengan anggota keluarga yang akan terlibat dalam keperawatan </w:t>
            </w:r>
          </w:p>
          <w:p w:rsidR="009D7A07" w:rsidRPr="009D7A07" w:rsidRDefault="009D7A07" w:rsidP="00466006">
            <w:pPr>
              <w:numPr>
                <w:ilvl w:val="0"/>
                <w:numId w:val="3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Identifikasi kemampuan anggota keluarga untuk terlibat</w:t>
            </w:r>
            <w:r w:rsidRPr="009D7A07">
              <w:rPr>
                <w:rFonts w:ascii="Times New Roman" w:eastAsia="Calibri" w:hAnsi="Times New Roman"/>
                <w:sz w:val="20"/>
                <w:szCs w:val="20"/>
              </w:rPr>
              <w:t xml:space="preserve"> </w:t>
            </w:r>
            <w:r w:rsidRPr="009D7A07">
              <w:rPr>
                <w:rFonts w:ascii="Times New Roman" w:eastAsia="Calibri" w:hAnsi="Times New Roman"/>
                <w:sz w:val="20"/>
                <w:szCs w:val="20"/>
                <w:lang w:val="id-ID"/>
              </w:rPr>
              <w:t>dalam perawatan pasien</w:t>
            </w:r>
          </w:p>
          <w:p w:rsidR="009D7A07" w:rsidRPr="009D7A07" w:rsidRDefault="009D7A07" w:rsidP="00466006">
            <w:pPr>
              <w:numPr>
                <w:ilvl w:val="0"/>
                <w:numId w:val="3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Dorong anggota keluarga untuk menjaga atau mempertahankan hubungan keluarga yang sesuai.</w:t>
            </w:r>
          </w:p>
          <w:p w:rsidR="009D7A07" w:rsidRPr="009D7A07" w:rsidRDefault="009D7A07" w:rsidP="00466006">
            <w:pPr>
              <w:numPr>
                <w:ilvl w:val="0"/>
                <w:numId w:val="39"/>
              </w:num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Diskusikan pilihan jenis perawatan dirumah seperti tinggal berkelompok.</w:t>
            </w:r>
          </w:p>
        </w:tc>
      </w:tr>
      <w:tr w:rsidR="009D7A07" w:rsidRPr="009D7A07" w:rsidTr="009D7A07">
        <w:tc>
          <w:tcPr>
            <w:tcW w:w="4076" w:type="dxa"/>
            <w:tcBorders>
              <w:top w:val="nil"/>
            </w:tcBorders>
          </w:tcPr>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Mobilisasi keluarga</w:t>
            </w:r>
          </w:p>
        </w:tc>
        <w:tc>
          <w:tcPr>
            <w:tcW w:w="4077" w:type="dxa"/>
            <w:tcBorders>
              <w:top w:val="nil"/>
            </w:tcBorders>
          </w:tcPr>
          <w:p w:rsidR="009D7A07" w:rsidRPr="009D7A07" w:rsidRDefault="009D7A07" w:rsidP="00466006">
            <w:pPr>
              <w:numPr>
                <w:ilvl w:val="0"/>
                <w:numId w:val="40"/>
              </w:numPr>
              <w:spacing w:after="0" w:line="240" w:lineRule="auto"/>
              <w:ind w:left="736" w:hanging="374"/>
              <w:contextualSpacing/>
              <w:jc w:val="both"/>
              <w:rPr>
                <w:rFonts w:ascii="Times New Roman" w:eastAsia="Calibri" w:hAnsi="Times New Roman"/>
                <w:sz w:val="20"/>
                <w:szCs w:val="20"/>
                <w:lang w:val="id-ID"/>
              </w:rPr>
            </w:pPr>
            <w:r w:rsidRPr="009D7A07">
              <w:rPr>
                <w:rFonts w:ascii="Times New Roman" w:eastAsia="Calibri" w:hAnsi="Times New Roman"/>
                <w:sz w:val="20"/>
                <w:szCs w:val="20"/>
                <w:lang w:val="id-ID"/>
              </w:rPr>
              <w:t>Jadilah pendengar yang baik untuk anggota keluarga.</w:t>
            </w:r>
          </w:p>
          <w:p w:rsidR="009D7A07" w:rsidRPr="009D7A07" w:rsidRDefault="009D7A07" w:rsidP="00466006">
            <w:pPr>
              <w:numPr>
                <w:ilvl w:val="0"/>
                <w:numId w:val="40"/>
              </w:numPr>
              <w:spacing w:after="0" w:line="240" w:lineRule="auto"/>
              <w:ind w:left="736" w:hanging="424"/>
              <w:contextualSpacing/>
              <w:jc w:val="both"/>
              <w:rPr>
                <w:rFonts w:ascii="Times New Roman" w:eastAsia="Calibri" w:hAnsi="Times New Roman"/>
                <w:sz w:val="20"/>
                <w:szCs w:val="20"/>
                <w:lang w:val="id-ID"/>
              </w:rPr>
            </w:pPr>
            <w:r w:rsidRPr="009D7A07">
              <w:rPr>
                <w:rFonts w:ascii="Times New Roman" w:eastAsia="Calibri" w:hAnsi="Times New Roman"/>
                <w:sz w:val="20"/>
                <w:szCs w:val="20"/>
              </w:rPr>
              <w:t xml:space="preserve"> </w:t>
            </w:r>
            <w:r w:rsidRPr="009D7A07">
              <w:rPr>
                <w:rFonts w:ascii="Times New Roman" w:eastAsia="Calibri" w:hAnsi="Times New Roman"/>
                <w:sz w:val="20"/>
                <w:szCs w:val="20"/>
                <w:lang w:val="id-ID"/>
              </w:rPr>
              <w:t>Identifikai kekuatan dan sumber daya keluarga, dalam sistem dukungan keluarga dan masyarakat.</w:t>
            </w:r>
          </w:p>
          <w:p w:rsidR="009D7A07" w:rsidRPr="009D7A07" w:rsidRDefault="009D7A07" w:rsidP="009D7A07">
            <w:pPr>
              <w:spacing w:after="0" w:line="240" w:lineRule="auto"/>
              <w:contextualSpacing/>
              <w:jc w:val="both"/>
              <w:rPr>
                <w:rFonts w:ascii="Times New Roman" w:eastAsia="Calibri" w:hAnsi="Times New Roman"/>
                <w:sz w:val="20"/>
                <w:szCs w:val="20"/>
                <w:lang w:val="id-ID"/>
              </w:rPr>
            </w:pPr>
            <w:r w:rsidRPr="009D7A07">
              <w:rPr>
                <w:rFonts w:ascii="Times New Roman" w:eastAsia="Calibri" w:hAnsi="Times New Roman"/>
                <w:sz w:val="20"/>
                <w:szCs w:val="20"/>
              </w:rPr>
              <w:t xml:space="preserve">3. </w:t>
            </w:r>
            <w:r w:rsidRPr="009D7A07">
              <w:rPr>
                <w:rFonts w:ascii="Times New Roman" w:eastAsia="Calibri" w:hAnsi="Times New Roman"/>
                <w:sz w:val="20"/>
                <w:szCs w:val="20"/>
                <w:lang w:val="id-ID"/>
              </w:rPr>
              <w:t>Kolaborasi dengan anggota keluarga dalam perencanaan dan pelaksanaan terapi pasien dan perubahan gaya hidup.</w:t>
            </w:r>
          </w:p>
        </w:tc>
      </w:tr>
    </w:tbl>
    <w:p w:rsidR="009D7A07" w:rsidRPr="009D7A07" w:rsidRDefault="009D7A07" w:rsidP="009D7A07">
      <w:pPr>
        <w:spacing w:after="160" w:line="480" w:lineRule="auto"/>
        <w:contextualSpacing/>
        <w:jc w:val="both"/>
        <w:rPr>
          <w:rFonts w:ascii="Times New Roman" w:eastAsia="Calibri" w:hAnsi="Times New Roman"/>
          <w:i/>
          <w:sz w:val="18"/>
          <w:szCs w:val="18"/>
          <w:lang w:val="id-ID"/>
        </w:rPr>
      </w:pPr>
      <w:r w:rsidRPr="009D7A07">
        <w:rPr>
          <w:rFonts w:ascii="Times New Roman" w:eastAsia="Calibri" w:hAnsi="Times New Roman"/>
          <w:i/>
          <w:sz w:val="18"/>
          <w:szCs w:val="18"/>
          <w:lang w:val="id-ID"/>
        </w:rPr>
        <w:t>Sumber : Nursing Interventions Clasification (2013)</w:t>
      </w: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7A32FF" w:rsidRPr="007A32FF" w:rsidRDefault="007A32FF" w:rsidP="007A32FF">
      <w:pPr>
        <w:spacing w:after="0" w:line="480" w:lineRule="auto"/>
        <w:ind w:left="720"/>
        <w:contextualSpacing/>
        <w:jc w:val="center"/>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lastRenderedPageBreak/>
        <w:t>BAB III</w:t>
      </w:r>
    </w:p>
    <w:p w:rsidR="007A32FF" w:rsidRPr="007A32FF" w:rsidRDefault="007A32FF" w:rsidP="007A32FF">
      <w:pPr>
        <w:spacing w:after="0" w:line="480" w:lineRule="auto"/>
        <w:ind w:left="720"/>
        <w:contextualSpacing/>
        <w:jc w:val="center"/>
        <w:rPr>
          <w:rFonts w:ascii="Times New Roman" w:eastAsiaTheme="minorHAnsi" w:hAnsi="Times New Roman"/>
          <w:b/>
          <w:sz w:val="24"/>
          <w:szCs w:val="24"/>
        </w:rPr>
      </w:pPr>
      <w:r w:rsidRPr="007A32FF">
        <w:rPr>
          <w:rFonts w:ascii="Times New Roman" w:eastAsiaTheme="minorHAnsi" w:hAnsi="Times New Roman"/>
          <w:b/>
          <w:sz w:val="24"/>
          <w:szCs w:val="24"/>
          <w:lang w:val="id-ID"/>
        </w:rPr>
        <w:t>METODE PENELITIAN</w:t>
      </w: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Rancangan Penelitian</w:t>
      </w:r>
    </w:p>
    <w:p w:rsidR="007A32FF" w:rsidRPr="007A32FF" w:rsidRDefault="007A32FF" w:rsidP="007A32FF">
      <w:pPr>
        <w:spacing w:after="160" w:line="480" w:lineRule="auto"/>
        <w:ind w:left="1080" w:firstLine="36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Penelitian ini menggunakan rancangan dekriptif berupa studi kasus dengan pendekatan studi dokumentasi yaitu menggambarkan suatu peristiwa/kasus dengan memanfaatkan dokumentasi laporan asuhan keperawatan ketidakefektifan manajemen kesehatan keluarga dengan hipertensi.</w:t>
      </w: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Objek Penelitian</w:t>
      </w:r>
    </w:p>
    <w:p w:rsidR="007A32FF" w:rsidRPr="007A32FF" w:rsidRDefault="007A32FF" w:rsidP="007A32FF">
      <w:pPr>
        <w:spacing w:after="160" w:line="480" w:lineRule="auto"/>
        <w:ind w:left="1080" w:firstLine="36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Objek Dalam penelitian ini adalah satu data asuhan keperawatan yang di lampirkan dalam KTI ( Karya Tulis Ilmiah) mahasiswa yang sudah lulus tahun 2015. </w:t>
      </w: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 xml:space="preserve">Lokasi dan Waktu Penelitian </w:t>
      </w:r>
    </w:p>
    <w:p w:rsidR="007A32FF" w:rsidRPr="007A32FF" w:rsidRDefault="007A32FF" w:rsidP="007A32FF">
      <w:pPr>
        <w:spacing w:after="160" w:line="480" w:lineRule="auto"/>
        <w:ind w:left="1080" w:firstLine="36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Lokasi penelitian ini dilaksanakan di Kampus Akper “YKY” Yogyakarta program Studi DIII Keperawatan pada bulan Februari sampai Juni, yakni dimulai dari penyusunan proposal sampai dengan penyusunan laporan KTI (Karya Tulis Ilmiah).</w:t>
      </w: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Definisi Operasional</w:t>
      </w:r>
    </w:p>
    <w:p w:rsidR="007A32FF" w:rsidRPr="007A32FF" w:rsidRDefault="007A32FF" w:rsidP="007A32FF">
      <w:pPr>
        <w:spacing w:after="160" w:line="240" w:lineRule="auto"/>
        <w:ind w:left="1080"/>
        <w:contextualSpacing/>
        <w:jc w:val="both"/>
        <w:rPr>
          <w:rFonts w:ascii="Times New Roman" w:eastAsiaTheme="minorHAnsi" w:hAnsi="Times New Roman"/>
          <w:lang w:val="id-ID"/>
        </w:rPr>
      </w:pPr>
      <w:r w:rsidRPr="007A32FF">
        <w:rPr>
          <w:rFonts w:ascii="Times New Roman" w:eastAsiaTheme="minorHAnsi" w:hAnsi="Times New Roman"/>
          <w:lang w:val="id-ID"/>
        </w:rPr>
        <w:t>Tabel 3.1. Deskripsi Definisi Operasional</w:t>
      </w:r>
    </w:p>
    <w:tbl>
      <w:tblPr>
        <w:tblStyle w:val="TableGrid2"/>
        <w:tblW w:w="0" w:type="auto"/>
        <w:tblInd w:w="1080" w:type="dxa"/>
        <w:tblLook w:val="04A0" w:firstRow="1" w:lastRow="0" w:firstColumn="1" w:lastColumn="0" w:noHBand="0" w:noVBand="1"/>
      </w:tblPr>
      <w:tblGrid>
        <w:gridCol w:w="729"/>
        <w:gridCol w:w="2977"/>
        <w:gridCol w:w="3367"/>
      </w:tblGrid>
      <w:tr w:rsidR="007A32FF" w:rsidRPr="007A32FF" w:rsidTr="00BE0CEC">
        <w:tc>
          <w:tcPr>
            <w:tcW w:w="729" w:type="dxa"/>
            <w:tcBorders>
              <w:left w:val="nil"/>
              <w:bottom w:val="single" w:sz="4" w:space="0" w:color="auto"/>
              <w:right w:val="nil"/>
            </w:tcBorders>
          </w:tcPr>
          <w:p w:rsidR="007A32FF" w:rsidRPr="007A32FF" w:rsidRDefault="007A32FF" w:rsidP="007A32FF">
            <w:pPr>
              <w:spacing w:after="0" w:line="240" w:lineRule="auto"/>
              <w:contextualSpacing/>
              <w:jc w:val="both"/>
              <w:rPr>
                <w:rFonts w:ascii="Times New Roman" w:eastAsiaTheme="minorHAnsi" w:hAnsi="Times New Roman"/>
                <w:lang w:val="id-ID"/>
              </w:rPr>
            </w:pPr>
            <w:r w:rsidRPr="007A32FF">
              <w:rPr>
                <w:rFonts w:ascii="Times New Roman" w:eastAsiaTheme="minorHAnsi" w:hAnsi="Times New Roman"/>
                <w:lang w:val="id-ID"/>
              </w:rPr>
              <w:t xml:space="preserve">No. </w:t>
            </w:r>
          </w:p>
        </w:tc>
        <w:tc>
          <w:tcPr>
            <w:tcW w:w="2977" w:type="dxa"/>
            <w:tcBorders>
              <w:left w:val="nil"/>
              <w:bottom w:val="single" w:sz="4" w:space="0" w:color="auto"/>
              <w:right w:val="nil"/>
            </w:tcBorders>
          </w:tcPr>
          <w:p w:rsidR="007A32FF" w:rsidRPr="007A32FF" w:rsidRDefault="007A32FF" w:rsidP="007A32FF">
            <w:pPr>
              <w:spacing w:after="0" w:line="240" w:lineRule="auto"/>
              <w:contextualSpacing/>
              <w:jc w:val="both"/>
              <w:rPr>
                <w:rFonts w:ascii="Times New Roman" w:eastAsiaTheme="minorHAnsi" w:hAnsi="Times New Roman"/>
                <w:lang w:val="id-ID"/>
              </w:rPr>
            </w:pPr>
            <w:r w:rsidRPr="007A32FF">
              <w:rPr>
                <w:rFonts w:ascii="Times New Roman" w:eastAsiaTheme="minorHAnsi" w:hAnsi="Times New Roman"/>
                <w:lang w:val="id-ID"/>
              </w:rPr>
              <w:t>Variabel</w:t>
            </w:r>
          </w:p>
        </w:tc>
        <w:tc>
          <w:tcPr>
            <w:tcW w:w="3367" w:type="dxa"/>
            <w:tcBorders>
              <w:left w:val="nil"/>
              <w:bottom w:val="single" w:sz="4" w:space="0" w:color="auto"/>
              <w:right w:val="nil"/>
            </w:tcBorders>
          </w:tcPr>
          <w:p w:rsidR="007A32FF" w:rsidRPr="007A32FF" w:rsidRDefault="007A32FF" w:rsidP="007A32FF">
            <w:pPr>
              <w:spacing w:after="0" w:line="240" w:lineRule="auto"/>
              <w:contextualSpacing/>
              <w:jc w:val="both"/>
              <w:rPr>
                <w:rFonts w:ascii="Times New Roman" w:eastAsiaTheme="minorHAnsi" w:hAnsi="Times New Roman"/>
                <w:lang w:val="id-ID"/>
              </w:rPr>
            </w:pPr>
            <w:r w:rsidRPr="007A32FF">
              <w:rPr>
                <w:rFonts w:ascii="Times New Roman" w:eastAsiaTheme="minorHAnsi" w:hAnsi="Times New Roman"/>
                <w:lang w:val="id-ID"/>
              </w:rPr>
              <w:t>Definisi Operasional</w:t>
            </w:r>
          </w:p>
        </w:tc>
      </w:tr>
      <w:tr w:rsidR="007A32FF" w:rsidRPr="007A32FF" w:rsidTr="00BE0CEC">
        <w:tc>
          <w:tcPr>
            <w:tcW w:w="729" w:type="dxa"/>
            <w:tcBorders>
              <w:left w:val="nil"/>
              <w:bottom w:val="nil"/>
              <w:right w:val="nil"/>
            </w:tcBorders>
          </w:tcPr>
          <w:p w:rsidR="007A32FF" w:rsidRPr="007A32FF" w:rsidRDefault="007A32FF" w:rsidP="007A32FF">
            <w:pPr>
              <w:spacing w:after="0" w:line="240" w:lineRule="auto"/>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1.</w:t>
            </w:r>
          </w:p>
        </w:tc>
        <w:tc>
          <w:tcPr>
            <w:tcW w:w="2977" w:type="dxa"/>
            <w:tcBorders>
              <w:left w:val="nil"/>
              <w:bottom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Hipertensi</w:t>
            </w:r>
          </w:p>
        </w:tc>
        <w:tc>
          <w:tcPr>
            <w:tcW w:w="3367" w:type="dxa"/>
            <w:tcBorders>
              <w:left w:val="nil"/>
              <w:bottom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Tekanan darah lebih dari 140/90 mmHg yang diukur oleh perawat pada anggota keluarga.</w:t>
            </w:r>
          </w:p>
        </w:tc>
      </w:tr>
      <w:tr w:rsidR="007A32FF" w:rsidRPr="007A32FF" w:rsidTr="00BE0CEC">
        <w:tc>
          <w:tcPr>
            <w:tcW w:w="729" w:type="dxa"/>
            <w:tcBorders>
              <w:top w:val="nil"/>
              <w:left w:val="nil"/>
              <w:bottom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2.</w:t>
            </w:r>
          </w:p>
        </w:tc>
        <w:tc>
          <w:tcPr>
            <w:tcW w:w="2977" w:type="dxa"/>
            <w:tcBorders>
              <w:top w:val="nil"/>
              <w:left w:val="nil"/>
              <w:bottom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 xml:space="preserve">Keluarga </w:t>
            </w:r>
          </w:p>
        </w:tc>
        <w:tc>
          <w:tcPr>
            <w:tcW w:w="3367" w:type="dxa"/>
            <w:tcBorders>
              <w:top w:val="nil"/>
              <w:left w:val="nil"/>
              <w:bottom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Sekumpulan individu yang tinggal dalam satu rumah atau lingkungan yang memiliki hubungan darah atau perkawinan tinggal di wilayah kerja Puskesamas Gamping I Yogyakarta.</w:t>
            </w:r>
          </w:p>
        </w:tc>
      </w:tr>
      <w:tr w:rsidR="007A32FF" w:rsidRPr="007A32FF" w:rsidTr="00BE0CEC">
        <w:tc>
          <w:tcPr>
            <w:tcW w:w="729" w:type="dxa"/>
            <w:tcBorders>
              <w:top w:val="nil"/>
              <w:left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3.</w:t>
            </w:r>
          </w:p>
        </w:tc>
        <w:tc>
          <w:tcPr>
            <w:tcW w:w="2977" w:type="dxa"/>
            <w:tcBorders>
              <w:top w:val="nil"/>
              <w:left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Ketidakefektifan Manajemen Kesehatan  Keluarga</w:t>
            </w:r>
          </w:p>
        </w:tc>
        <w:tc>
          <w:tcPr>
            <w:tcW w:w="3367" w:type="dxa"/>
            <w:tcBorders>
              <w:top w:val="nil"/>
              <w:left w:val="nil"/>
              <w:right w:val="nil"/>
            </w:tcBorders>
          </w:tcPr>
          <w:p w:rsidR="007A32FF" w:rsidRPr="007A32FF" w:rsidRDefault="007A32FF" w:rsidP="007A32FF">
            <w:pPr>
              <w:spacing w:after="0" w:line="240" w:lineRule="auto"/>
              <w:contextualSpacing/>
              <w:jc w:val="both"/>
              <w:rPr>
                <w:rFonts w:ascii="Times New Roman" w:eastAsiaTheme="minorHAnsi" w:hAnsi="Times New Roman"/>
                <w:sz w:val="20"/>
                <w:szCs w:val="20"/>
                <w:lang w:val="id-ID"/>
              </w:rPr>
            </w:pPr>
            <w:r w:rsidRPr="007A32FF">
              <w:rPr>
                <w:rFonts w:ascii="Times New Roman" w:eastAsiaTheme="minorHAnsi" w:hAnsi="Times New Roman"/>
                <w:sz w:val="20"/>
                <w:szCs w:val="20"/>
                <w:lang w:val="id-ID"/>
              </w:rPr>
              <w:t xml:space="preserve">Ketidakmampuan anggota keluarga untuk memenuhi tujuan kesehatan bagi </w:t>
            </w:r>
            <w:r w:rsidRPr="007A32FF">
              <w:rPr>
                <w:rFonts w:ascii="Times New Roman" w:eastAsiaTheme="minorHAnsi" w:hAnsi="Times New Roman"/>
                <w:sz w:val="20"/>
                <w:szCs w:val="20"/>
                <w:lang w:val="id-ID"/>
              </w:rPr>
              <w:lastRenderedPageBreak/>
              <w:t>salah satu anggota keluarga yang menderita hipertensi.</w:t>
            </w:r>
          </w:p>
        </w:tc>
      </w:tr>
    </w:tbl>
    <w:p w:rsidR="007A32FF" w:rsidRPr="007A32FF" w:rsidRDefault="007A32FF" w:rsidP="007A32FF">
      <w:pPr>
        <w:spacing w:after="160" w:line="240" w:lineRule="auto"/>
        <w:ind w:left="1080"/>
        <w:contextualSpacing/>
        <w:jc w:val="both"/>
        <w:rPr>
          <w:rFonts w:ascii="Times New Roman" w:eastAsiaTheme="minorHAnsi" w:hAnsi="Times New Roman"/>
          <w:sz w:val="20"/>
          <w:szCs w:val="20"/>
          <w:lang w:val="id-ID"/>
        </w:rPr>
      </w:pP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Instrumen Penelitian</w:t>
      </w:r>
    </w:p>
    <w:p w:rsidR="007A32FF" w:rsidRPr="007A32FF" w:rsidRDefault="007A32FF" w:rsidP="007A32FF">
      <w:pPr>
        <w:spacing w:after="16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Pada penelitian studi kasus ini, instrument penelitian adalah penelitian itu sendiri (Sugiiyono, 2015). Bahwa dalam penelitian kualitatif yang menjadi instrument penelitian adalah penelitian itu sendiri. Penelitian kualitatif sebagai </w:t>
      </w:r>
      <w:r w:rsidRPr="007A32FF">
        <w:rPr>
          <w:rFonts w:ascii="Times New Roman" w:eastAsiaTheme="minorHAnsi" w:hAnsi="Times New Roman"/>
          <w:i/>
          <w:sz w:val="24"/>
          <w:szCs w:val="24"/>
          <w:lang w:val="id-ID"/>
        </w:rPr>
        <w:t>human instrument</w:t>
      </w:r>
      <w:r w:rsidRPr="007A32FF">
        <w:rPr>
          <w:rFonts w:ascii="Times New Roman" w:eastAsiaTheme="minorHAnsi" w:hAnsi="Times New Roman"/>
          <w:sz w:val="24"/>
          <w:szCs w:val="24"/>
          <w:lang w:val="id-ID"/>
        </w:rPr>
        <w:t xml:space="preserve"> berfungsi menetapkan focus penelitian, memilih informan sebagai sumber data, melakukan pengumpulan data, menilai kualitas data, analisa data, menafsirkan data dan membuat kesimpulan atas temuannya</w:t>
      </w:r>
    </w:p>
    <w:p w:rsidR="007A32FF" w:rsidRPr="007A32FF" w:rsidRDefault="007A32FF" w:rsidP="00466006">
      <w:pPr>
        <w:numPr>
          <w:ilvl w:val="0"/>
          <w:numId w:val="63"/>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Teknik Pengumpulan Data</w:t>
      </w:r>
    </w:p>
    <w:p w:rsidR="007A32FF" w:rsidRPr="007A32FF" w:rsidRDefault="007A32FF" w:rsidP="007A32FF">
      <w:pPr>
        <w:spacing w:after="16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Teknik pengumpulan pada penelitian ini dilakukan dengan cara studi dokumentasi dengan menggunakan data skunder yakni dokumen yang ditulis kembali oleh orang yang tidak langsung mengalami peristiwa berdasarkan informasi yang diperoleh dari orang yang langsung mengalami peristiwa. Data sekunder tersebut berupa data yang terdapat di Perpustakaan Program Studi DIII Keperawatan Akper “YKY” Yogyakarta berupa satu data asuhan keperawatan yang dilampirkan di dalam KTI mahasiswa yang sudah lulus pada tahun antara tahun 2010 sampai dengan tahun 2019.</w:t>
      </w:r>
    </w:p>
    <w:p w:rsidR="007A32FF" w:rsidRPr="007A32FF" w:rsidRDefault="007A32FF" w:rsidP="00466006">
      <w:pPr>
        <w:numPr>
          <w:ilvl w:val="0"/>
          <w:numId w:val="63"/>
        </w:numPr>
        <w:spacing w:after="0" w:line="480" w:lineRule="auto"/>
        <w:contextualSpacing/>
        <w:jc w:val="both"/>
        <w:rPr>
          <w:rFonts w:ascii="Times New Roman" w:eastAsia="Calibri" w:hAnsi="Times New Roman"/>
          <w:b/>
          <w:sz w:val="24"/>
          <w:szCs w:val="24"/>
          <w:lang w:val="id-ID"/>
        </w:rPr>
      </w:pPr>
      <w:r w:rsidRPr="007A32FF">
        <w:rPr>
          <w:rFonts w:ascii="Times New Roman" w:eastAsia="Calibri" w:hAnsi="Times New Roman"/>
          <w:b/>
          <w:sz w:val="24"/>
          <w:szCs w:val="24"/>
          <w:lang w:val="id-ID"/>
        </w:rPr>
        <w:t>Analisis Data</w:t>
      </w:r>
    </w:p>
    <w:p w:rsidR="007A32FF" w:rsidRPr="007A32FF" w:rsidRDefault="007A32FF" w:rsidP="007A32FF">
      <w:pPr>
        <w:spacing w:after="0" w:line="480" w:lineRule="auto"/>
        <w:ind w:left="1134" w:firstLine="426"/>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Analisis data dilakukan sejak peneliti di lapangan, sewaktu pengumpulan data sampai dengan semua data terkumpul. Analisa data dilakukan dengan cara mengemukakan fakta, selanjutnya </w:t>
      </w:r>
      <w:r w:rsidRPr="007A32FF">
        <w:rPr>
          <w:rFonts w:ascii="Times New Roman" w:eastAsiaTheme="minorHAnsi" w:hAnsi="Times New Roman"/>
          <w:sz w:val="24"/>
          <w:szCs w:val="24"/>
          <w:lang w:val="id-ID"/>
        </w:rPr>
        <w:lastRenderedPageBreak/>
        <w:t>membandingkan dengan teori yang ada dan di tuangkan dalam opini pembahasan. Teknik analisa data menggunakan teknik analisa deskriptif-kualitatif yaitu dengan cara mengevaluasi dan mencermati dokumen yang menghasilkan data untuk selanjutnya diinterprestasikan oleh penelitian yang ada sebagai bahan untuk memberikan rekomendasi dalam penelitian yang dilakukan.</w:t>
      </w:r>
    </w:p>
    <w:p w:rsidR="007A32FF" w:rsidRPr="007A32FF" w:rsidRDefault="007A32FF" w:rsidP="00466006">
      <w:pPr>
        <w:numPr>
          <w:ilvl w:val="0"/>
          <w:numId w:val="63"/>
        </w:numPr>
        <w:spacing w:after="0" w:line="480" w:lineRule="auto"/>
        <w:ind w:left="1276" w:hanging="283"/>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 xml:space="preserve"> Etika Penulisan</w:t>
      </w:r>
    </w:p>
    <w:p w:rsidR="007A32FF" w:rsidRPr="007A32FF" w:rsidRDefault="007A32FF" w:rsidP="007A32FF">
      <w:pPr>
        <w:spacing w:after="160" w:line="480" w:lineRule="auto"/>
        <w:ind w:left="1276" w:firstLine="425"/>
        <w:contextualSpacing/>
        <w:jc w:val="both"/>
        <w:rPr>
          <w:rFonts w:ascii="Times New Roman" w:eastAsiaTheme="minorHAnsi" w:hAnsi="Times New Roman"/>
          <w:b/>
          <w:sz w:val="24"/>
          <w:szCs w:val="24"/>
          <w:lang w:val="id-ID"/>
        </w:rPr>
      </w:pPr>
      <w:r w:rsidRPr="007A32FF">
        <w:rPr>
          <w:rFonts w:ascii="Times New Roman" w:eastAsia="Calibri" w:hAnsi="Times New Roman"/>
          <w:sz w:val="24"/>
          <w:szCs w:val="24"/>
          <w:lang w:val="id-ID"/>
        </w:rPr>
        <w:t>Etika dalam penelitian merupakan masalah yang sangat penting dalam melakukan penelitian, mengingat penelitian berhubungan langsung dengan manusia sehingga dari segi etika penelitian harus diperhatikan. Etika dalam studi kasus ini, meliputi:</w:t>
      </w:r>
    </w:p>
    <w:p w:rsidR="007A32FF" w:rsidRPr="007A32FF" w:rsidRDefault="007A32FF" w:rsidP="00466006">
      <w:pPr>
        <w:numPr>
          <w:ilvl w:val="0"/>
          <w:numId w:val="64"/>
        </w:numPr>
        <w:spacing w:after="0" w:line="480" w:lineRule="auto"/>
        <w:ind w:firstLine="621"/>
        <w:contextualSpacing/>
        <w:jc w:val="both"/>
        <w:rPr>
          <w:rFonts w:ascii="Times New Roman" w:eastAsia="Calibri" w:hAnsi="Times New Roman"/>
          <w:sz w:val="24"/>
          <w:szCs w:val="24"/>
          <w:lang w:val="id-ID"/>
        </w:rPr>
      </w:pPr>
      <w:r w:rsidRPr="007A32FF">
        <w:rPr>
          <w:rFonts w:ascii="Times New Roman" w:eastAsia="Calibri" w:hAnsi="Times New Roman"/>
          <w:i/>
          <w:sz w:val="24"/>
          <w:szCs w:val="24"/>
          <w:lang w:val="id-ID"/>
        </w:rPr>
        <w:t>Informed Consent</w:t>
      </w:r>
      <w:r w:rsidRPr="007A32FF">
        <w:rPr>
          <w:rFonts w:ascii="Times New Roman" w:eastAsia="Calibri" w:hAnsi="Times New Roman"/>
          <w:sz w:val="24"/>
          <w:szCs w:val="24"/>
          <w:lang w:val="id-ID"/>
        </w:rPr>
        <w:t xml:space="preserve"> (lembar persetujuan menjadi responden)</w:t>
      </w:r>
    </w:p>
    <w:p w:rsidR="007A32FF" w:rsidRPr="007A32FF" w:rsidRDefault="007A32FF" w:rsidP="007A32FF">
      <w:pPr>
        <w:spacing w:after="0" w:line="480" w:lineRule="auto"/>
        <w:ind w:left="2127"/>
        <w:contextualSpacing/>
        <w:jc w:val="both"/>
        <w:rPr>
          <w:rFonts w:ascii="Times New Roman" w:eastAsia="Calibri" w:hAnsi="Times New Roman"/>
          <w:sz w:val="24"/>
          <w:szCs w:val="24"/>
          <w:lang w:val="id-ID"/>
        </w:rPr>
      </w:pPr>
      <w:r w:rsidRPr="007A32FF">
        <w:rPr>
          <w:rFonts w:ascii="Times New Roman" w:eastAsia="Calibri" w:hAnsi="Times New Roman"/>
          <w:i/>
          <w:sz w:val="24"/>
          <w:szCs w:val="24"/>
          <w:lang w:val="id-ID"/>
        </w:rPr>
        <w:t xml:space="preserve">Informed consent </w:t>
      </w:r>
      <w:r w:rsidRPr="007A32FF">
        <w:rPr>
          <w:rFonts w:ascii="Times New Roman" w:eastAsia="Calibri" w:hAnsi="Times New Roman"/>
          <w:sz w:val="24"/>
          <w:szCs w:val="24"/>
          <w:lang w:val="id-ID"/>
        </w:rPr>
        <w:t xml:space="preserve">merupakan bentuk persetujuan antara peneliti dan responden penelitian dengan memberikan lembar persetujuan yang diberikan sebelum penelitian. Tujuan dari </w:t>
      </w:r>
      <w:r w:rsidRPr="007A32FF">
        <w:rPr>
          <w:rFonts w:ascii="Times New Roman" w:eastAsia="Calibri" w:hAnsi="Times New Roman"/>
          <w:i/>
          <w:sz w:val="24"/>
          <w:szCs w:val="24"/>
          <w:lang w:val="id-ID"/>
        </w:rPr>
        <w:t xml:space="preserve">informed consent </w:t>
      </w:r>
      <w:r w:rsidRPr="007A32FF">
        <w:rPr>
          <w:rFonts w:ascii="Times New Roman" w:eastAsia="Calibri" w:hAnsi="Times New Roman"/>
          <w:sz w:val="24"/>
          <w:szCs w:val="24"/>
          <w:lang w:val="id-ID"/>
        </w:rPr>
        <w:t>yaitu agar subjek penelitian mengerti maksud dan tujuan penelitian, serta mengetahui dampaknya. Jika subjek bersedia diteliti maka harus menandatangani lembar persetujuan. Jika subjek menolak untuk diteliti maka peneliti tidak akan memaksa dan tetap menghormati haknya.</w:t>
      </w:r>
    </w:p>
    <w:p w:rsidR="007A32FF" w:rsidRPr="007A32FF" w:rsidRDefault="007A32FF" w:rsidP="007A32FF">
      <w:pPr>
        <w:spacing w:after="0" w:line="480" w:lineRule="auto"/>
        <w:ind w:left="2127"/>
        <w:contextualSpacing/>
        <w:jc w:val="both"/>
        <w:rPr>
          <w:rFonts w:ascii="Times New Roman" w:eastAsia="Calibri" w:hAnsi="Times New Roman"/>
          <w:sz w:val="24"/>
          <w:szCs w:val="24"/>
          <w:lang w:val="id-ID"/>
        </w:rPr>
      </w:pPr>
    </w:p>
    <w:p w:rsidR="007A32FF" w:rsidRPr="007A32FF" w:rsidRDefault="007A32FF" w:rsidP="007A32FF">
      <w:pPr>
        <w:spacing w:after="0" w:line="480" w:lineRule="auto"/>
        <w:ind w:left="2127"/>
        <w:contextualSpacing/>
        <w:jc w:val="both"/>
        <w:rPr>
          <w:rFonts w:ascii="Times New Roman" w:eastAsia="Calibri" w:hAnsi="Times New Roman"/>
          <w:sz w:val="24"/>
          <w:szCs w:val="24"/>
          <w:lang w:val="id-ID"/>
        </w:rPr>
      </w:pPr>
    </w:p>
    <w:p w:rsidR="007A32FF" w:rsidRPr="007A32FF" w:rsidRDefault="007A32FF" w:rsidP="00466006">
      <w:pPr>
        <w:numPr>
          <w:ilvl w:val="0"/>
          <w:numId w:val="64"/>
        </w:numPr>
        <w:spacing w:after="160" w:line="480" w:lineRule="auto"/>
        <w:ind w:left="1985" w:hanging="284"/>
        <w:contextualSpacing/>
        <w:jc w:val="both"/>
        <w:rPr>
          <w:rFonts w:ascii="Times New Roman" w:eastAsia="Calibri" w:hAnsi="Times New Roman"/>
          <w:sz w:val="24"/>
          <w:szCs w:val="24"/>
          <w:lang w:val="id-ID"/>
        </w:rPr>
      </w:pPr>
      <w:r w:rsidRPr="007A32FF">
        <w:rPr>
          <w:rFonts w:ascii="Times New Roman" w:eastAsia="Calibri" w:hAnsi="Times New Roman"/>
          <w:i/>
          <w:sz w:val="24"/>
          <w:szCs w:val="24"/>
          <w:lang w:val="id-ID"/>
        </w:rPr>
        <w:lastRenderedPageBreak/>
        <w:t xml:space="preserve">Anonimity </w:t>
      </w:r>
    </w:p>
    <w:p w:rsidR="007A32FF" w:rsidRPr="007A32FF" w:rsidRDefault="007A32FF" w:rsidP="007A32FF">
      <w:pPr>
        <w:spacing w:after="160" w:line="480" w:lineRule="auto"/>
        <w:ind w:left="1985"/>
        <w:contextualSpacing/>
        <w:jc w:val="both"/>
        <w:rPr>
          <w:rFonts w:ascii="Times New Roman" w:eastAsia="Calibri" w:hAnsi="Times New Roman"/>
          <w:sz w:val="24"/>
          <w:szCs w:val="24"/>
          <w:lang w:val="id-ID"/>
        </w:rPr>
      </w:pPr>
      <w:r w:rsidRPr="007A32FF">
        <w:rPr>
          <w:rFonts w:ascii="Times New Roman" w:eastAsia="Calibri" w:hAnsi="Times New Roman"/>
          <w:i/>
          <w:sz w:val="24"/>
          <w:szCs w:val="24"/>
          <w:lang w:val="id-ID"/>
        </w:rPr>
        <w:t xml:space="preserve">Anonimity </w:t>
      </w:r>
      <w:r w:rsidRPr="007A32FF">
        <w:rPr>
          <w:rFonts w:ascii="Times New Roman" w:eastAsia="Calibri" w:hAnsi="Times New Roman"/>
          <w:sz w:val="24"/>
          <w:szCs w:val="24"/>
          <w:lang w:val="id-ID"/>
        </w:rPr>
        <w:t>merupakan etika dalam studi kasus yang mana nama responden hanya dicantumkan secara insial, dilakukan setelah mendapat identitas dari responden, dengan cara wawancara.</w:t>
      </w:r>
    </w:p>
    <w:p w:rsidR="007A32FF" w:rsidRPr="007A32FF" w:rsidRDefault="007A32FF" w:rsidP="00466006">
      <w:pPr>
        <w:numPr>
          <w:ilvl w:val="0"/>
          <w:numId w:val="64"/>
        </w:numPr>
        <w:spacing w:after="0" w:line="480" w:lineRule="auto"/>
        <w:ind w:left="1985" w:hanging="284"/>
        <w:contextualSpacing/>
        <w:jc w:val="both"/>
        <w:rPr>
          <w:rFonts w:ascii="Times New Roman" w:eastAsia="Calibri" w:hAnsi="Times New Roman"/>
          <w:sz w:val="24"/>
          <w:szCs w:val="24"/>
          <w:lang w:val="id-ID"/>
        </w:rPr>
      </w:pPr>
      <w:r w:rsidRPr="007A32FF">
        <w:rPr>
          <w:rFonts w:ascii="Times New Roman" w:eastAsia="Calibri" w:hAnsi="Times New Roman"/>
          <w:i/>
          <w:sz w:val="24"/>
          <w:szCs w:val="24"/>
          <w:lang w:val="id-ID"/>
        </w:rPr>
        <w:t xml:space="preserve">Confidentially </w:t>
      </w:r>
      <w:r w:rsidRPr="007A32FF">
        <w:rPr>
          <w:rFonts w:ascii="Times New Roman" w:eastAsia="Calibri" w:hAnsi="Times New Roman"/>
          <w:sz w:val="24"/>
          <w:szCs w:val="24"/>
          <w:lang w:val="id-ID"/>
        </w:rPr>
        <w:t xml:space="preserve">(kerahasiaan) </w:t>
      </w:r>
    </w:p>
    <w:p w:rsidR="007A32FF" w:rsidRPr="007A32FF" w:rsidRDefault="007A32FF" w:rsidP="007A32FF">
      <w:pPr>
        <w:spacing w:after="0" w:line="480" w:lineRule="auto"/>
        <w:ind w:left="1985"/>
        <w:contextualSpacing/>
        <w:jc w:val="both"/>
        <w:rPr>
          <w:rFonts w:ascii="Times New Roman" w:eastAsia="Calibri" w:hAnsi="Times New Roman"/>
          <w:sz w:val="24"/>
          <w:szCs w:val="24"/>
        </w:rPr>
      </w:pPr>
      <w:r w:rsidRPr="007A32FF">
        <w:rPr>
          <w:rFonts w:ascii="Times New Roman" w:eastAsia="Calibri" w:hAnsi="Times New Roman"/>
          <w:i/>
          <w:sz w:val="24"/>
          <w:szCs w:val="24"/>
          <w:lang w:val="id-ID"/>
        </w:rPr>
        <w:t xml:space="preserve">Confidentially </w:t>
      </w:r>
      <w:r w:rsidRPr="007A32FF">
        <w:rPr>
          <w:rFonts w:ascii="Times New Roman" w:eastAsia="Calibri" w:hAnsi="Times New Roman"/>
          <w:sz w:val="24"/>
          <w:szCs w:val="24"/>
          <w:lang w:val="id-ID"/>
        </w:rPr>
        <w:t>adalah suatu etika dalam penelitian dengan cara memberikan jaminan kerahasiaan hasil penelitian, baik informasi maupun masalah-masalahnya. Semua informasi yang telah dikumpulkan dijamin kerahasiaannya oleh peneliti, hanya kelompok data yang akan dilaporkan pada hasil riset. Dalam penelitian ini identitas responden akan dirahasiakan</w:t>
      </w:r>
      <w:r w:rsidRPr="007A32FF">
        <w:rPr>
          <w:rFonts w:ascii="Times New Roman" w:eastAsia="Calibri" w:hAnsi="Times New Roman"/>
          <w:sz w:val="24"/>
          <w:szCs w:val="24"/>
        </w:rPr>
        <w:t>.</w:t>
      </w:r>
    </w:p>
    <w:p w:rsidR="007A32FF" w:rsidRPr="007A32FF" w:rsidRDefault="007A32FF" w:rsidP="00466006">
      <w:pPr>
        <w:numPr>
          <w:ilvl w:val="0"/>
          <w:numId w:val="63"/>
        </w:numPr>
        <w:spacing w:after="0" w:line="480" w:lineRule="auto"/>
        <w:contextualSpacing/>
        <w:jc w:val="both"/>
        <w:rPr>
          <w:rFonts w:ascii="Times New Roman" w:eastAsia="Calibri" w:hAnsi="Times New Roman"/>
          <w:b/>
          <w:sz w:val="24"/>
          <w:szCs w:val="24"/>
          <w:lang w:val="id-ID"/>
        </w:rPr>
      </w:pPr>
      <w:r w:rsidRPr="007A32FF">
        <w:rPr>
          <w:rFonts w:ascii="Times New Roman" w:eastAsia="Calibri" w:hAnsi="Times New Roman"/>
          <w:b/>
          <w:sz w:val="24"/>
          <w:szCs w:val="24"/>
          <w:lang w:val="id-ID"/>
        </w:rPr>
        <w:t xml:space="preserve">Kerangka Alur Penelitian </w:t>
      </w:r>
    </w:p>
    <w:p w:rsidR="007A32FF" w:rsidRPr="007A32FF" w:rsidRDefault="007A32FF" w:rsidP="007A32FF">
      <w:pPr>
        <w:spacing w:after="0" w:line="480" w:lineRule="auto"/>
        <w:ind w:left="1080"/>
        <w:contextualSpacing/>
        <w:jc w:val="both"/>
        <w:rPr>
          <w:rFonts w:ascii="Times New Roman" w:eastAsia="Calibri" w:hAnsi="Times New Roman"/>
          <w:b/>
          <w:sz w:val="24"/>
          <w:szCs w:val="24"/>
          <w:lang w:val="id-ID"/>
        </w:rPr>
      </w:pPr>
      <w:r w:rsidRPr="007A32FF">
        <w:rPr>
          <w:rFonts w:ascii="Times New Roman" w:eastAsia="Calibri" w:hAnsi="Times New Roman"/>
          <w:b/>
          <w:noProof/>
          <w:sz w:val="24"/>
          <w:szCs w:val="24"/>
          <w:lang w:val="id-ID" w:eastAsia="id-ID"/>
        </w:rPr>
        <mc:AlternateContent>
          <mc:Choice Requires="wps">
            <w:drawing>
              <wp:anchor distT="0" distB="0" distL="114300" distR="114300" simplePos="0" relativeHeight="251666432" behindDoc="0" locked="0" layoutInCell="1" allowOverlap="1" wp14:anchorId="33627156" wp14:editId="62A2C4AF">
                <wp:simplePos x="0" y="0"/>
                <wp:positionH relativeFrom="column">
                  <wp:posOffset>493395</wp:posOffset>
                </wp:positionH>
                <wp:positionV relativeFrom="paragraph">
                  <wp:posOffset>158750</wp:posOffset>
                </wp:positionV>
                <wp:extent cx="1038225" cy="600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38225"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0CEC" w:rsidRDefault="00BE0CEC" w:rsidP="007A32FF">
                            <w:pPr>
                              <w:jc w:val="center"/>
                            </w:pPr>
                            <w:r w:rsidRPr="00C13DF8">
                              <w:rPr>
                                <w:rFonts w:ascii="Times New Roman" w:hAnsi="Times New Roman"/>
                              </w:rPr>
                              <w:t>Surat ijin (Administrasi</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627156" id="Rectangle 3" o:spid="_x0000_s1026" style="position:absolute;left:0;text-align:left;margin-left:38.85pt;margin-top:12.5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" fillcolor="window" strokecolor="windowText" strokeweight="1pt">
                <v:textbox>
                  <w:txbxContent>
                    <w:p w:rsidR="00BE0CEC" w:rsidRDefault="00BE0CEC" w:rsidP="007A32FF">
                      <w:pPr>
                        <w:jc w:val="center"/>
                      </w:pPr>
                      <w:r w:rsidRPr="00C13DF8">
                        <w:rPr>
                          <w:rFonts w:ascii="Times New Roman" w:hAnsi="Times New Roman"/>
                        </w:rPr>
                        <w:t>Surat ijin (Administrasi</w:t>
                      </w:r>
                      <w:r>
                        <w:t>)</w:t>
                      </w:r>
                    </w:p>
                  </w:txbxContent>
                </v:textbox>
              </v:rect>
            </w:pict>
          </mc:Fallback>
        </mc:AlternateContent>
      </w:r>
      <w:r w:rsidRPr="007A32FF">
        <w:rPr>
          <w:rFonts w:ascii="Times New Roman" w:eastAsia="Calibri" w:hAnsi="Times New Roman"/>
          <w:b/>
          <w:noProof/>
          <w:sz w:val="24"/>
          <w:szCs w:val="24"/>
          <w:lang w:val="id-ID" w:eastAsia="id-ID"/>
        </w:rPr>
        <mc:AlternateContent>
          <mc:Choice Requires="wps">
            <w:drawing>
              <wp:anchor distT="0" distB="0" distL="114300" distR="114300" simplePos="0" relativeHeight="251669504" behindDoc="0" locked="0" layoutInCell="1" allowOverlap="1" wp14:anchorId="1960629D" wp14:editId="21B3F03D">
                <wp:simplePos x="0" y="0"/>
                <wp:positionH relativeFrom="column">
                  <wp:posOffset>4351020</wp:posOffset>
                </wp:positionH>
                <wp:positionV relativeFrom="paragraph">
                  <wp:posOffset>57786</wp:posOffset>
                </wp:positionV>
                <wp:extent cx="923925" cy="971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923925" cy="971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0CEC" w:rsidRPr="00C13DF8" w:rsidRDefault="00BE0CEC" w:rsidP="007A32FF">
                            <w:pPr>
                              <w:jc w:val="center"/>
                              <w:rPr>
                                <w:rFonts w:ascii="Times New Roman" w:hAnsi="Times New Roman"/>
                              </w:rPr>
                            </w:pPr>
                            <w:r w:rsidRPr="00C13DF8">
                              <w:rPr>
                                <w:rFonts w:ascii="Times New Roman" w:hAnsi="Times New Roman"/>
                              </w:rPr>
                              <w:t>Membandingkan dengan teori dan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60629D" id="Rectangle 8" o:spid="_x0000_s1027" style="position:absolute;left:0;text-align:left;margin-left:342.6pt;margin-top:4.55pt;width:72.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" fillcolor="window" strokecolor="windowText" strokeweight="1pt">
                <v:textbox>
                  <w:txbxContent>
                    <w:p w:rsidR="00BE0CEC" w:rsidRPr="00C13DF8" w:rsidRDefault="00BE0CEC" w:rsidP="007A32FF">
                      <w:pPr>
                        <w:jc w:val="center"/>
                        <w:rPr>
                          <w:rFonts w:ascii="Times New Roman" w:hAnsi="Times New Roman"/>
                        </w:rPr>
                      </w:pPr>
                      <w:r w:rsidRPr="00C13DF8">
                        <w:rPr>
                          <w:rFonts w:ascii="Times New Roman" w:hAnsi="Times New Roman"/>
                        </w:rPr>
                        <w:t>Membandingkan dengan teori dan hasil</w:t>
                      </w:r>
                    </w:p>
                  </w:txbxContent>
                </v:textbox>
              </v:rect>
            </w:pict>
          </mc:Fallback>
        </mc:AlternateContent>
      </w:r>
      <w:r w:rsidRPr="007A32FF">
        <w:rPr>
          <w:rFonts w:ascii="Times New Roman" w:eastAsia="Calibri" w:hAnsi="Times New Roman"/>
          <w:b/>
          <w:noProof/>
          <w:sz w:val="24"/>
          <w:szCs w:val="24"/>
          <w:lang w:val="id-ID" w:eastAsia="id-ID"/>
        </w:rPr>
        <mc:AlternateContent>
          <mc:Choice Requires="wps">
            <w:drawing>
              <wp:anchor distT="0" distB="0" distL="114300" distR="114300" simplePos="0" relativeHeight="251667456" behindDoc="0" locked="0" layoutInCell="1" allowOverlap="1" wp14:anchorId="0F14076A" wp14:editId="0E6D2A47">
                <wp:simplePos x="0" y="0"/>
                <wp:positionH relativeFrom="column">
                  <wp:posOffset>3274695</wp:posOffset>
                </wp:positionH>
                <wp:positionV relativeFrom="paragraph">
                  <wp:posOffset>210185</wp:posOffset>
                </wp:positionV>
                <wp:extent cx="714375" cy="581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14375" cy="581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0CEC" w:rsidRPr="00C13DF8" w:rsidRDefault="00BE0CEC" w:rsidP="007A32FF">
                            <w:pPr>
                              <w:jc w:val="center"/>
                              <w:rPr>
                                <w:rFonts w:ascii="Times New Roman" w:hAnsi="Times New Roman"/>
                              </w:rPr>
                            </w:pPr>
                            <w:r w:rsidRPr="00C13DF8">
                              <w:rPr>
                                <w:rFonts w:ascii="Times New Roman" w:hAnsi="Times New Roman"/>
                              </w:rPr>
                              <w:t>Analisa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14076A" id="Rectangle 6" o:spid="_x0000_s1028" style="position:absolute;left:0;text-align:left;margin-left:257.85pt;margin-top:16.55pt;width:56.25pt;height:4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" fillcolor="window" strokecolor="windowText" strokeweight="1pt">
                <v:textbox>
                  <w:txbxContent>
                    <w:p w:rsidR="00BE0CEC" w:rsidRPr="00C13DF8" w:rsidRDefault="00BE0CEC" w:rsidP="007A32FF">
                      <w:pPr>
                        <w:jc w:val="center"/>
                        <w:rPr>
                          <w:rFonts w:ascii="Times New Roman" w:hAnsi="Times New Roman"/>
                        </w:rPr>
                      </w:pPr>
                      <w:r w:rsidRPr="00C13DF8">
                        <w:rPr>
                          <w:rFonts w:ascii="Times New Roman" w:hAnsi="Times New Roman"/>
                        </w:rPr>
                        <w:t>Analisa Data</w:t>
                      </w:r>
                    </w:p>
                  </w:txbxContent>
                </v:textbox>
              </v:rect>
            </w:pict>
          </mc:Fallback>
        </mc:AlternateContent>
      </w:r>
      <w:r w:rsidRPr="007A32FF">
        <w:rPr>
          <w:rFonts w:ascii="Times New Roman" w:eastAsia="Calibri" w:hAnsi="Times New Roman"/>
          <w:b/>
          <w:noProof/>
          <w:sz w:val="24"/>
          <w:szCs w:val="24"/>
          <w:lang w:val="id-ID" w:eastAsia="id-ID"/>
        </w:rPr>
        <mc:AlternateContent>
          <mc:Choice Requires="wps">
            <w:drawing>
              <wp:anchor distT="0" distB="0" distL="114300" distR="114300" simplePos="0" relativeHeight="251664384" behindDoc="0" locked="0" layoutInCell="1" allowOverlap="1" wp14:anchorId="0CFBA530" wp14:editId="2CFCC92D">
                <wp:simplePos x="0" y="0"/>
                <wp:positionH relativeFrom="column">
                  <wp:posOffset>1921510</wp:posOffset>
                </wp:positionH>
                <wp:positionV relativeFrom="paragraph">
                  <wp:posOffset>114935</wp:posOffset>
                </wp:positionV>
                <wp:extent cx="981075" cy="781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81075" cy="781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0CEC" w:rsidRPr="00C13DF8" w:rsidRDefault="00BE0CEC" w:rsidP="007A32FF">
                            <w:pPr>
                              <w:jc w:val="center"/>
                              <w:rPr>
                                <w:rFonts w:ascii="Times New Roman" w:hAnsi="Times New Roman"/>
                              </w:rPr>
                            </w:pPr>
                            <w:r w:rsidRPr="00C13DF8">
                              <w:rPr>
                                <w:rFonts w:ascii="Times New Roman" w:hAnsi="Times New Roman"/>
                              </w:rPr>
                              <w:t>Pemilihan data berupa dokumen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FBA530" id="Rectangle 4" o:spid="_x0000_s1029" style="position:absolute;left:0;text-align:left;margin-left:151.3pt;margin-top:9.05pt;width:77.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" fillcolor="window" strokecolor="windowText" strokeweight="1pt">
                <v:textbox>
                  <w:txbxContent>
                    <w:p w:rsidR="00BE0CEC" w:rsidRPr="00C13DF8" w:rsidRDefault="00BE0CEC" w:rsidP="007A32FF">
                      <w:pPr>
                        <w:jc w:val="center"/>
                        <w:rPr>
                          <w:rFonts w:ascii="Times New Roman" w:hAnsi="Times New Roman"/>
                        </w:rPr>
                      </w:pPr>
                      <w:r w:rsidRPr="00C13DF8">
                        <w:rPr>
                          <w:rFonts w:ascii="Times New Roman" w:hAnsi="Times New Roman"/>
                        </w:rPr>
                        <w:t>Pemilihan data berupa dokumen</w:t>
                      </w:r>
                    </w:p>
                  </w:txbxContent>
                </v:textbox>
              </v:rect>
            </w:pict>
          </mc:Fallback>
        </mc:AlternateContent>
      </w:r>
    </w:p>
    <w:p w:rsidR="007A32FF" w:rsidRPr="007A32FF" w:rsidRDefault="007A32FF" w:rsidP="007A32FF">
      <w:pPr>
        <w:spacing w:after="0" w:line="480" w:lineRule="auto"/>
        <w:jc w:val="both"/>
        <w:rPr>
          <w:rFonts w:ascii="Times New Roman" w:eastAsia="Calibri" w:hAnsi="Times New Roman"/>
          <w:sz w:val="24"/>
          <w:szCs w:val="24"/>
          <w:lang w:val="id-ID"/>
        </w:rPr>
      </w:pPr>
      <w:r w:rsidRPr="007A32FF">
        <w:rPr>
          <w:rFonts w:ascii="Times New Roman" w:eastAsia="Calibri" w:hAnsi="Times New Roman"/>
          <w:noProof/>
          <w:sz w:val="24"/>
          <w:szCs w:val="24"/>
          <w:lang w:val="id-ID" w:eastAsia="id-ID"/>
        </w:rPr>
        <mc:AlternateContent>
          <mc:Choice Requires="wps">
            <w:drawing>
              <wp:anchor distT="0" distB="0" distL="114300" distR="114300" simplePos="0" relativeHeight="251668480" behindDoc="0" locked="0" layoutInCell="1" allowOverlap="1" wp14:anchorId="78BE99A9" wp14:editId="4319F230">
                <wp:simplePos x="0" y="0"/>
                <wp:positionH relativeFrom="column">
                  <wp:posOffset>4046220</wp:posOffset>
                </wp:positionH>
                <wp:positionV relativeFrom="paragraph">
                  <wp:posOffset>154940</wp:posOffset>
                </wp:positionV>
                <wp:extent cx="28575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16A0922C" id="_x0000_t32" coordsize="21600,21600" o:spt="32" o:oned="t" path="m,l21600,21600e" filled="f">
                <v:path arrowok="t" fillok="f" o:connecttype="none"/>
                <o:lock v:ext="edit" shapetype="t"/>
              </v:shapetype>
              <v:shape id="Straight Arrow Connector 7" o:spid="_x0000_s1026" type="#_x0000_t32" style="position:absolute;margin-left:318.6pt;margin-top:12.2pt;width:2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" strokecolor="windowText" strokeweight=".5pt">
                <v:stroke endarrow="block" joinstyle="miter"/>
              </v:shape>
            </w:pict>
          </mc:Fallback>
        </mc:AlternateContent>
      </w:r>
      <w:r w:rsidRPr="007A32FF">
        <w:rPr>
          <w:rFonts w:ascii="Times New Roman" w:eastAsia="Calibri" w:hAnsi="Times New Roman"/>
          <w:noProof/>
          <w:sz w:val="24"/>
          <w:szCs w:val="24"/>
          <w:lang w:val="id-ID" w:eastAsia="id-ID"/>
        </w:rPr>
        <mc:AlternateContent>
          <mc:Choice Requires="wps">
            <w:drawing>
              <wp:anchor distT="0" distB="0" distL="114300" distR="114300" simplePos="0" relativeHeight="251665408" behindDoc="0" locked="0" layoutInCell="1" allowOverlap="1" wp14:anchorId="556CF6C6" wp14:editId="5043F3E1">
                <wp:simplePos x="0" y="0"/>
                <wp:positionH relativeFrom="column">
                  <wp:posOffset>2960370</wp:posOffset>
                </wp:positionH>
                <wp:positionV relativeFrom="paragraph">
                  <wp:posOffset>126365</wp:posOffset>
                </wp:positionV>
                <wp:extent cx="276225" cy="9525"/>
                <wp:effectExtent l="0" t="57150" r="28575" b="85725"/>
                <wp:wrapNone/>
                <wp:docPr id="5" name="Straight Arrow Connector 5"/>
                <wp:cNvGraphicFramePr/>
                <a:graphic xmlns:a="http://schemas.openxmlformats.org/drawingml/2006/main">
                  <a:graphicData uri="http://schemas.microsoft.com/office/word/2010/wordprocessingShape">
                    <wps:wsp>
                      <wps:cNvCnPr/>
                      <wps:spPr>
                        <a:xfrm>
                          <a:off x="0" y="0"/>
                          <a:ext cx="27622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475AE981" id="Straight Arrow Connector 5" o:spid="_x0000_s1026" type="#_x0000_t32" style="position:absolute;margin-left:233.1pt;margin-top:9.95pt;width:21.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" strokecolor="windowText" strokeweight=".5pt">
                <v:stroke endarrow="block" joinstyle="miter"/>
              </v:shape>
            </w:pict>
          </mc:Fallback>
        </mc:AlternateContent>
      </w:r>
      <w:r w:rsidRPr="007A32FF">
        <w:rPr>
          <w:rFonts w:ascii="Times New Roman" w:eastAsia="Calibri" w:hAnsi="Times New Roman"/>
          <w:noProof/>
          <w:sz w:val="24"/>
          <w:szCs w:val="24"/>
          <w:lang w:val="id-ID" w:eastAsia="id-ID"/>
        </w:rPr>
        <mc:AlternateContent>
          <mc:Choice Requires="wps">
            <w:drawing>
              <wp:anchor distT="0" distB="0" distL="114300" distR="114300" simplePos="0" relativeHeight="251663360" behindDoc="0" locked="0" layoutInCell="1" allowOverlap="1" wp14:anchorId="59EFD26F" wp14:editId="6068C20A">
                <wp:simplePos x="0" y="0"/>
                <wp:positionH relativeFrom="column">
                  <wp:posOffset>1541145</wp:posOffset>
                </wp:positionH>
                <wp:positionV relativeFrom="paragraph">
                  <wp:posOffset>88265</wp:posOffset>
                </wp:positionV>
                <wp:extent cx="352425" cy="0"/>
                <wp:effectExtent l="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3524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3354598A" id="Straight Arrow Connector 9" o:spid="_x0000_s1026" type="#_x0000_t32" style="position:absolute;margin-left:121.35pt;margin-top:6.95pt;width:27.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" strokecolor="windowText" strokeweight=".5pt">
                <v:stroke endarrow="block" joinstyle="miter"/>
              </v:shape>
            </w:pict>
          </mc:Fallback>
        </mc:AlternateContent>
      </w:r>
    </w:p>
    <w:p w:rsidR="007A32FF" w:rsidRPr="007A32FF" w:rsidRDefault="007A32FF" w:rsidP="007A32FF">
      <w:pPr>
        <w:spacing w:after="0" w:line="480" w:lineRule="auto"/>
        <w:jc w:val="both"/>
        <w:rPr>
          <w:rFonts w:ascii="Times New Roman" w:eastAsia="Calibri" w:hAnsi="Times New Roman"/>
          <w:sz w:val="24"/>
          <w:szCs w:val="24"/>
          <w:lang w:val="id-ID"/>
        </w:rPr>
      </w:pPr>
    </w:p>
    <w:p w:rsidR="007A32FF" w:rsidRPr="007A32FF" w:rsidRDefault="007A32FF" w:rsidP="007A32FF">
      <w:pPr>
        <w:spacing w:after="0" w:line="480" w:lineRule="auto"/>
        <w:jc w:val="both"/>
        <w:rPr>
          <w:rFonts w:ascii="Times New Roman" w:eastAsia="Calibri" w:hAnsi="Times New Roman"/>
          <w:sz w:val="24"/>
          <w:szCs w:val="24"/>
          <w:lang w:val="id-ID"/>
        </w:rPr>
      </w:pPr>
    </w:p>
    <w:p w:rsidR="007A32FF" w:rsidRPr="007A32FF" w:rsidRDefault="007A32FF" w:rsidP="007A32FF">
      <w:pPr>
        <w:spacing w:after="0" w:line="480" w:lineRule="auto"/>
        <w:jc w:val="both"/>
        <w:rPr>
          <w:rFonts w:ascii="Times New Roman" w:eastAsia="Calibri" w:hAnsi="Times New Roman"/>
          <w:sz w:val="24"/>
          <w:szCs w:val="24"/>
          <w:lang w:val="id-ID"/>
        </w:rPr>
      </w:pPr>
    </w:p>
    <w:p w:rsidR="007A32FF" w:rsidRPr="007A32FF" w:rsidRDefault="007A32FF" w:rsidP="007A32FF">
      <w:pPr>
        <w:spacing w:after="0" w:line="480" w:lineRule="auto"/>
        <w:jc w:val="both"/>
        <w:rPr>
          <w:rFonts w:ascii="Times New Roman" w:eastAsia="Calibri" w:hAnsi="Times New Roman"/>
          <w:sz w:val="24"/>
          <w:szCs w:val="24"/>
          <w:lang w:val="id-ID"/>
        </w:rPr>
      </w:pPr>
    </w:p>
    <w:p w:rsidR="007A32FF" w:rsidRPr="007A32FF" w:rsidRDefault="007A32FF" w:rsidP="007A32FF">
      <w:pPr>
        <w:spacing w:after="0" w:line="480" w:lineRule="auto"/>
        <w:rPr>
          <w:rFonts w:ascii="Times New Roman" w:eastAsia="Calibri" w:hAnsi="Times New Roman"/>
          <w:sz w:val="24"/>
          <w:szCs w:val="24"/>
        </w:rPr>
        <w:sectPr w:rsidR="007A32FF" w:rsidRPr="007A32FF" w:rsidSect="00BE0CEC">
          <w:headerReference w:type="default" r:id="rId10"/>
          <w:footerReference w:type="default" r:id="rId11"/>
          <w:footerReference w:type="first" r:id="rId12"/>
          <w:pgSz w:w="11906" w:h="16838" w:code="9"/>
          <w:pgMar w:top="2268" w:right="1701" w:bottom="1701" w:left="2268" w:header="709" w:footer="709" w:gutter="0"/>
          <w:pgNumType w:start="43"/>
          <w:cols w:space="720"/>
          <w:titlePg/>
          <w:docGrid w:linePitch="360"/>
        </w:sectPr>
      </w:pPr>
      <w:r w:rsidRPr="007A32FF">
        <w:rPr>
          <w:rFonts w:ascii="Times New Roman" w:eastAsia="Calibri" w:hAnsi="Times New Roman"/>
          <w:sz w:val="24"/>
          <w:szCs w:val="24"/>
          <w:lang w:val="id-ID"/>
        </w:rPr>
        <w:t>Gambar :  3.1 .Alur Penelitian</w:t>
      </w:r>
    </w:p>
    <w:p w:rsidR="007A32FF" w:rsidRPr="007A32FF" w:rsidRDefault="007A32FF" w:rsidP="007A32FF">
      <w:pPr>
        <w:spacing w:after="160" w:line="259" w:lineRule="auto"/>
        <w:jc w:val="center"/>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lastRenderedPageBreak/>
        <w:t xml:space="preserve">BAB IV </w:t>
      </w:r>
    </w:p>
    <w:p w:rsidR="007A32FF" w:rsidRPr="007A32FF" w:rsidRDefault="007A32FF" w:rsidP="007A32FF">
      <w:pPr>
        <w:spacing w:after="160" w:line="259" w:lineRule="auto"/>
        <w:jc w:val="center"/>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HASIL DAN PEMBAHASAN</w:t>
      </w:r>
    </w:p>
    <w:p w:rsidR="007A32FF" w:rsidRPr="007A32FF" w:rsidRDefault="007A32FF" w:rsidP="007A32FF">
      <w:pPr>
        <w:spacing w:after="160" w:line="259" w:lineRule="auto"/>
        <w:jc w:val="center"/>
        <w:rPr>
          <w:rFonts w:ascii="Times New Roman" w:eastAsiaTheme="minorHAnsi" w:hAnsi="Times New Roman"/>
          <w:b/>
          <w:sz w:val="24"/>
          <w:szCs w:val="24"/>
          <w:lang w:val="id-ID"/>
        </w:rPr>
      </w:pPr>
    </w:p>
    <w:p w:rsidR="007A32FF" w:rsidRPr="007A32FF" w:rsidRDefault="007A32FF" w:rsidP="00466006">
      <w:pPr>
        <w:numPr>
          <w:ilvl w:val="0"/>
          <w:numId w:val="65"/>
        </w:numPr>
        <w:spacing w:after="160" w:line="259" w:lineRule="auto"/>
        <w:contextualSpacing/>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Hasil</w:t>
      </w:r>
    </w:p>
    <w:p w:rsidR="007A32FF" w:rsidRPr="007A32FF" w:rsidRDefault="007A32FF" w:rsidP="007A32FF">
      <w:pPr>
        <w:spacing w:after="160" w:line="480" w:lineRule="auto"/>
        <w:ind w:left="720" w:firstLine="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Hasil dari data asuhan keperawatan, pengkajian pada Ny. C tentang ketidakefektifan manajemen kesehatan keluarga didapatkan data bahwa, Ny. C berumur 85 tahun, kasus yang dipilih tidak mengambarkan keluarga karena lansia tinggal sendiri di dusun gamping Lor, Ny. C menderita hipertensi sudah enam bulan dan saat dilakukan pengukuran tekanan darah didapatkan hasil tekanan darah Ny. C 220/ 100 mmHg. </w:t>
      </w:r>
    </w:p>
    <w:p w:rsidR="007A32FF" w:rsidRPr="007A32FF" w:rsidRDefault="007A32FF" w:rsidP="007A32FF">
      <w:pPr>
        <w:spacing w:after="160" w:line="480" w:lineRule="auto"/>
        <w:ind w:left="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Ny. C mampu menjelaskan pengertian tanda dan gejala, penyebab, makanan yang dipantang dan diperbolehkan untuk penderita hipertensi. Ny. C mengatakan tidak memakan makanan yang terlalu asin (anyep) melakukan aktifitas yang tidak terlalu berat ataupun terlalu banyak pikiran.</w:t>
      </w:r>
    </w:p>
    <w:p w:rsidR="007A32FF" w:rsidRPr="007A32FF" w:rsidRDefault="007A32FF" w:rsidP="007A32FF">
      <w:pPr>
        <w:spacing w:after="160" w:line="480" w:lineRule="auto"/>
        <w:ind w:left="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Ny. C mengatakan belum rutin minum obat hipertensi (captopril 25mg), hanya meminum ketika tensi tinggi dan merasa pusing,  kontol  Ny. C setiap bulan di posyandu lansia. Ny. C mengatakan tidak memeriksakan ke Puskesmas untuk hipertensi, tidak adanya yang mengantar dan Ny. C tidak memiliki jaminan kesehatan, Ny. C mengatakan untuk berjalan menggunakan tongkat.</w:t>
      </w:r>
    </w:p>
    <w:p w:rsidR="007A32FF" w:rsidRPr="007A32FF" w:rsidRDefault="007A32FF" w:rsidP="007A32FF">
      <w:pPr>
        <w:spacing w:after="160" w:line="480" w:lineRule="auto"/>
        <w:ind w:left="720" w:firstLine="360"/>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Hasil dari skoring didapatkan diagnosa utama adalah ketidakefektifan manajemen kesehatan keluarga dengan jumlah skor 3 </w:t>
      </w:r>
      <m:oMath>
        <m:f>
          <m:fPr>
            <m:ctrlPr>
              <w:rPr>
                <w:rFonts w:ascii="Cambria Math" w:eastAsiaTheme="minorHAnsi" w:hAnsi="Cambria Math"/>
                <w:i/>
                <w:sz w:val="24"/>
                <w:szCs w:val="24"/>
                <w:lang w:val="id-ID"/>
              </w:rPr>
            </m:ctrlPr>
          </m:fPr>
          <m:num>
            <m:r>
              <w:rPr>
                <w:rFonts w:ascii="Cambria Math" w:eastAsiaTheme="minorHAnsi" w:hAnsi="Cambria Math"/>
                <w:sz w:val="24"/>
                <w:szCs w:val="24"/>
                <w:lang w:val="id-ID"/>
              </w:rPr>
              <m:t>2</m:t>
            </m:r>
          </m:num>
          <m:den>
            <m:r>
              <w:rPr>
                <w:rFonts w:ascii="Cambria Math" w:eastAsiaTheme="minorHAnsi" w:hAnsi="Cambria Math"/>
                <w:sz w:val="24"/>
                <w:szCs w:val="24"/>
                <w:lang w:val="id-ID"/>
              </w:rPr>
              <m:t>3</m:t>
            </m:r>
          </m:den>
        </m:f>
      </m:oMath>
      <w:r w:rsidRPr="007A32FF">
        <w:rPr>
          <w:rFonts w:ascii="Times New Roman" w:eastAsiaTheme="minorEastAsia" w:hAnsi="Times New Roman"/>
          <w:sz w:val="24"/>
          <w:szCs w:val="24"/>
          <w:lang w:val="id-ID"/>
        </w:rPr>
        <w:t xml:space="preserve"> dan resiko jatuh dengan jumlah skor 2 </w:t>
      </w:r>
      <m:oMath>
        <m:f>
          <m:fPr>
            <m:ctrlPr>
              <w:rPr>
                <w:rFonts w:ascii="Cambria Math" w:eastAsiaTheme="minorEastAsia" w:hAnsi="Cambria Math"/>
                <w:i/>
                <w:sz w:val="24"/>
                <w:szCs w:val="24"/>
                <w:lang w:val="id-ID"/>
              </w:rPr>
            </m:ctrlPr>
          </m:fPr>
          <m:num>
            <m:r>
              <w:rPr>
                <w:rFonts w:ascii="Cambria Math" w:eastAsiaTheme="minorEastAsia" w:hAnsi="Cambria Math"/>
                <w:sz w:val="24"/>
                <w:szCs w:val="24"/>
                <w:lang w:val="id-ID"/>
              </w:rPr>
              <m:t>1</m:t>
            </m:r>
          </m:num>
          <m:den>
            <m:r>
              <w:rPr>
                <w:rFonts w:ascii="Cambria Math" w:eastAsiaTheme="minorEastAsia" w:hAnsi="Cambria Math"/>
                <w:sz w:val="24"/>
                <w:szCs w:val="24"/>
                <w:lang w:val="id-ID"/>
              </w:rPr>
              <m:t>2</m:t>
            </m:r>
          </m:den>
        </m:f>
      </m:oMath>
      <w:r w:rsidRPr="007A32FF">
        <w:rPr>
          <w:rFonts w:ascii="Times New Roman" w:eastAsiaTheme="minorEastAsia" w:hAnsi="Times New Roman"/>
          <w:sz w:val="24"/>
          <w:szCs w:val="24"/>
          <w:lang w:val="id-ID"/>
        </w:rPr>
        <w:t>.</w:t>
      </w:r>
    </w:p>
    <w:p w:rsidR="007A32FF" w:rsidRPr="007A32FF" w:rsidRDefault="007A32FF" w:rsidP="007A32FF">
      <w:pPr>
        <w:spacing w:after="160" w:line="480" w:lineRule="auto"/>
        <w:ind w:left="720" w:firstLine="360"/>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lastRenderedPageBreak/>
        <w:t>Rencana keperawatan dibuat dengan tujuan manajeman kesehatan efektif dengan kriteria hasil Ny. C mampu meminum obat secara rutin sesuai dengan anjuran dokter, mampu mengoptimalkan perawatan hipertensi termasuk diit, pola aktifitas, kontrol yang tepat, diharapkan tercapai melalui beberapa intervensi yaitu  gali pengetahuan tentang perawatan hipertensi, beri informasi tentang perawatan hipertensi yang tepat.</w:t>
      </w:r>
    </w:p>
    <w:p w:rsidR="007A32FF" w:rsidRPr="007A32FF" w:rsidRDefault="007A32FF" w:rsidP="007A32FF">
      <w:pPr>
        <w:spacing w:after="160" w:line="480" w:lineRule="auto"/>
        <w:ind w:left="720" w:firstLine="360"/>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Implementasi yang dilakukan pada hari senin, 8 Juni 2015 yaitu  kontrak waktu dengan Ny. C, mengkaji pengetahuan keluarga tentang perawatan hipertensi, memberi informasi tentang perawatan hipertensi.</w:t>
      </w:r>
    </w:p>
    <w:p w:rsidR="007A32FF" w:rsidRPr="007A32FF" w:rsidRDefault="007A32FF" w:rsidP="007A32FF">
      <w:pPr>
        <w:spacing w:after="160" w:line="480" w:lineRule="auto"/>
        <w:ind w:left="720" w:firstLine="360"/>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Evaluasi hasil keperawatan dari pelaksanaan tersebut adalah masalah belum teratasi dengan hasil keluarga mengatakan biasanya minum obat hanya diminum saat pusing saja, tampak captopril 25mg hanya bungkusnya sedangkan obat sudah habis.</w:t>
      </w:r>
    </w:p>
    <w:p w:rsidR="007A32FF" w:rsidRPr="007A32FF" w:rsidRDefault="007A32FF" w:rsidP="00466006">
      <w:pPr>
        <w:numPr>
          <w:ilvl w:val="0"/>
          <w:numId w:val="65"/>
        </w:numPr>
        <w:spacing w:after="16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Pembahasan</w:t>
      </w:r>
    </w:p>
    <w:p w:rsidR="007A32FF" w:rsidRPr="007A32FF" w:rsidRDefault="007A32FF" w:rsidP="007A32FF">
      <w:pPr>
        <w:spacing w:after="160" w:line="480" w:lineRule="auto"/>
        <w:ind w:left="720" w:firstLine="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Hasil dari dokumentasi asuhan keperawatan yang dilakukan pada tanggal 8 juni 2015 di rumah Ny. C didapatkan data bahwa Ny. C tinggal di dusun Gamping Lor RT06/13, Ny. C tidak memiliki anggota keluarga yang tinggal serumah karena suami meninggal 2 tahun yang lalu, kasus yang dipilih tidak menggambarkan keluarga karena lansia tinggal sendiri, maka dari itu berdasarkan teori muslihin (2014) tentang tipe keluarga Ny. C termasuk tipe keluarga nuclear family. Ny. C berusia &gt;50 tahun dan </w:t>
      </w:r>
      <w:r w:rsidRPr="007A32FF">
        <w:rPr>
          <w:rFonts w:ascii="Times New Roman" w:eastAsiaTheme="minorHAnsi" w:hAnsi="Times New Roman"/>
          <w:sz w:val="24"/>
          <w:szCs w:val="24"/>
          <w:lang w:val="id-ID"/>
        </w:rPr>
        <w:lastRenderedPageBreak/>
        <w:t>menderita hipertensi, berdassarkan teori fauzi (2014) semakin bertambahnya usia semakin besar pula resiko untuk menderita hipertensi, hal ini juga di dukung oleh penelitian yang dilakukan syahrini dkk (2012) dengan hasil dari 80 responden 1 orang pada kelompok umur 15-44 tahun menderita hipertensi sebesar 0% dan tidak menderita hipertensi 1 (1,25%), 13 orang kelompok umur 45-54 tahun menderita hipertensi sebesar 3 ( 3,75%) dan tidak menderita hipertensi 10 (12,5%), 37 orang kelompok umur 55-64 tahun menderita hipertensi sebesar 30 (37,5%) dan tidak menderita hipertensi 7 (8,75%), dan 29 orang kelompok umur lebih dari 65 tahun yang menderita hipertensi 29 (36,25%) dan tidak menderita hipertensi sebesar 0(0%). Berdasar uji statistik ChiSquare didapatkan nilai p= 0,0001; OR= 7,4; CI =95% (3,5-15,7). Hal tersebut menunjukkan bahwa ada hubungan yang bermakna antara umur dengan kejadian hipertensi.</w:t>
      </w:r>
    </w:p>
    <w:p w:rsidR="007A32FF" w:rsidRPr="007A32FF" w:rsidRDefault="007A32FF" w:rsidP="007A32FF">
      <w:pPr>
        <w:spacing w:after="160" w:line="480" w:lineRule="auto"/>
        <w:ind w:left="720" w:firstLine="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Ny. C mengatakan tidak memakan makanan yang terlalu asin (anyep) sebagai salah satu upaya untuk mengontrol hipertensi, hal ini sesuai dengan teori fauzi (2014) yang mengatakan bahwa terlalu banyak garam ( sodium) dapat menyebabkan tubuh menahan cairan yang meningkatkan tekanan darah.</w:t>
      </w:r>
    </w:p>
    <w:p w:rsidR="007A32FF" w:rsidRPr="007A32FF" w:rsidRDefault="007A32FF" w:rsidP="007A32FF">
      <w:pPr>
        <w:spacing w:after="160" w:line="480" w:lineRule="auto"/>
        <w:ind w:left="720" w:firstLine="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Berdasarkan teori maglaya ( 2017) menyebutkan bahwa pengkajian dalam keluarga mmemiliki dua tahap, tahap berfokus pada masalah kesehatan keluarga dan menyajikan kemampuan keluarga dalam melakukan 5 tugas kesehatan keluarga, pengkajian pada kasus dapat </w:t>
      </w:r>
      <w:r w:rsidRPr="007A32FF">
        <w:rPr>
          <w:rFonts w:ascii="Times New Roman" w:eastAsiaTheme="minorHAnsi" w:hAnsi="Times New Roman"/>
          <w:sz w:val="24"/>
          <w:szCs w:val="24"/>
          <w:lang w:val="id-ID"/>
        </w:rPr>
        <w:lastRenderedPageBreak/>
        <w:t>dikatakan kurang lengkap karena genogram tidak digambarkan dengan lengkap dan peran dalam keluarga belum dituliskan secara lengkap, selain itu dalam tahap perkembangan keluarga dalam kaka tingkat data dituliskan bahwa Ny. C memiliki anak dan cucu tetapi tidak di jelaskan jumlah anak dan tidak tergambarkan pada genogram.</w:t>
      </w:r>
    </w:p>
    <w:p w:rsidR="007A32FF" w:rsidRPr="007A32FF" w:rsidRDefault="007A32FF" w:rsidP="007A32FF">
      <w:pPr>
        <w:spacing w:after="160" w:line="480" w:lineRule="auto"/>
        <w:ind w:left="720" w:firstLine="72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Penegakan diagnosa dapat ditegakkan diagnosa ketidakefektifan manajemen kesehatan keluarga berdasarkan teori NANDA (2015) ketidakefektifan manajemen kesehata keluarga adalah pola pengaturan dan pengintegrasian kedalam proses keluarga, suatu program untuk pengobatan penyakit dan skuelnya yang tidak memuaskan untuk memenuhi batasan karakteristiknya. Penegakan diagnosa ketidakefektifan manajemen kesehatan keluarga belum tapat .Hal ini didukung pada batasan karakteristik yang muncul  adalah kurang perhatian pada penyakit, di buktikan dengan data Ny. C hanya minum hipertensi saat merasa pusing, tidak memeriksakan ke Puskesmas. kegagalan menguranggi faktor resiko dibuktikan dengan data tidak adanya yang mengantar ke Puskesmas. Adapaun batasan karakteristik yang tidak muncul gagal melakukan tindakan mencegah masalah dibuktikan dengan data tekanan darah Ny. C 220/100mmHg.</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HAnsi" w:hAnsi="Times New Roman"/>
          <w:sz w:val="24"/>
          <w:szCs w:val="24"/>
          <w:lang w:val="id-ID"/>
        </w:rPr>
        <w:t xml:space="preserve">Berdasarkan teori maglaya (2017) tahapan penyusunan perencanaan keperawatan keluarga menetapkan prioritas masalah menggunakan skala untuk menentukan prioritas. Hasil dari skoring didapatkan diagnosa utama adalah ketidakefektifan manajemen kesehatan </w:t>
      </w:r>
      <w:r w:rsidRPr="007A32FF">
        <w:rPr>
          <w:rFonts w:ascii="Times New Roman" w:eastAsiaTheme="minorHAnsi" w:hAnsi="Times New Roman"/>
          <w:sz w:val="24"/>
          <w:szCs w:val="24"/>
          <w:lang w:val="id-ID"/>
        </w:rPr>
        <w:lastRenderedPageBreak/>
        <w:t xml:space="preserve">keluarga dengan jumlah skor </w:t>
      </w:r>
      <m:oMath>
        <m:sSup>
          <m:sSupPr>
            <m:ctrlPr>
              <w:rPr>
                <w:rFonts w:ascii="Cambria Math" w:eastAsiaTheme="minorHAnsi" w:hAnsi="Cambria Math"/>
                <w:i/>
                <w:sz w:val="24"/>
                <w:szCs w:val="24"/>
                <w:lang w:val="id-ID"/>
              </w:rPr>
            </m:ctrlPr>
          </m:sSupPr>
          <m:e>
            <m:r>
              <w:rPr>
                <w:rFonts w:ascii="Cambria Math" w:eastAsiaTheme="minorHAnsi" w:hAnsi="Cambria Math"/>
                <w:sz w:val="24"/>
                <w:szCs w:val="24"/>
                <w:lang w:val="id-ID"/>
              </w:rPr>
              <m:t>3</m:t>
            </m:r>
          </m:e>
          <m:sup>
            <m:r>
              <w:rPr>
                <w:rFonts w:ascii="Cambria Math" w:eastAsiaTheme="minorHAnsi" w:hAnsi="Cambria Math"/>
                <w:sz w:val="24"/>
                <w:szCs w:val="24"/>
                <w:lang w:val="id-ID"/>
              </w:rPr>
              <m:t>2/3</m:t>
            </m:r>
          </m:sup>
        </m:sSup>
      </m:oMath>
      <w:r w:rsidRPr="007A32FF">
        <w:rPr>
          <w:rFonts w:ascii="Times New Roman" w:eastAsiaTheme="minorEastAsia" w:hAnsi="Times New Roman"/>
          <w:sz w:val="24"/>
          <w:szCs w:val="24"/>
          <w:lang w:val="id-ID"/>
        </w:rPr>
        <w:t xml:space="preserve"> dan resiko jatuh </w:t>
      </w:r>
      <m:oMath>
        <m:sSup>
          <m:sSupPr>
            <m:ctrlPr>
              <w:rPr>
                <w:rFonts w:ascii="Cambria Math" w:eastAsiaTheme="minorEastAsia" w:hAnsi="Cambria Math"/>
                <w:i/>
                <w:sz w:val="24"/>
                <w:szCs w:val="24"/>
                <w:lang w:val="id-ID"/>
              </w:rPr>
            </m:ctrlPr>
          </m:sSupPr>
          <m:e>
            <m:r>
              <w:rPr>
                <w:rFonts w:ascii="Cambria Math" w:eastAsiaTheme="minorEastAsia" w:hAnsi="Cambria Math"/>
                <w:sz w:val="24"/>
                <w:szCs w:val="24"/>
                <w:lang w:val="id-ID"/>
              </w:rPr>
              <m:t>2</m:t>
            </m:r>
          </m:e>
          <m:sup>
            <m:r>
              <w:rPr>
                <w:rFonts w:ascii="Cambria Math" w:eastAsiaTheme="minorEastAsia" w:hAnsi="Cambria Math"/>
                <w:sz w:val="24"/>
                <w:szCs w:val="24"/>
                <w:lang w:val="id-ID"/>
              </w:rPr>
              <m:t>1/2</m:t>
            </m:r>
          </m:sup>
        </m:sSup>
      </m:oMath>
      <w:r w:rsidRPr="007A32FF">
        <w:rPr>
          <w:rFonts w:ascii="Times New Roman" w:eastAsiaTheme="minorEastAsia" w:hAnsi="Times New Roman"/>
          <w:sz w:val="24"/>
          <w:szCs w:val="24"/>
          <w:lang w:val="id-ID"/>
        </w:rPr>
        <w:t>. Perencanaan keperawatan harus didiskusikan dahulu dengan keluarga yaitu Ny. C menyusun tujuan dan kriteria hasil.</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Tujuan keperawatan yang di buat untuk Ny. C diharapkan  manajemen kesehatan keluarga efektif mampu mencapai kriteria hasil Ny. C mampu meminum obat secara rutin sesuai dengan anjuran dokter, mampu mengoptimalkan perawatan hipertensi pada Ny. C termasuk pola aktifitas,  kontrol rutin yang tepat.</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Untuk tujuan keluarga mampu meminum obat secara rutin, sesuai dengan </w:t>
      </w:r>
      <w:r w:rsidRPr="007A32FF">
        <w:rPr>
          <w:rFonts w:ascii="Times New Roman" w:eastAsiaTheme="minorEastAsia" w:hAnsi="Times New Roman"/>
          <w:i/>
          <w:sz w:val="24"/>
          <w:szCs w:val="24"/>
          <w:lang w:val="id-ID"/>
        </w:rPr>
        <w:t>NOC</w:t>
      </w:r>
      <w:r w:rsidRPr="007A32FF">
        <w:rPr>
          <w:rFonts w:ascii="Times New Roman" w:eastAsiaTheme="minorEastAsia" w:hAnsi="Times New Roman"/>
          <w:sz w:val="24"/>
          <w:szCs w:val="24"/>
          <w:lang w:val="id-ID"/>
        </w:rPr>
        <w:t xml:space="preserve"> label yaitu pengetahuan regimen pengobatan. Indikator regimen obat yang diresepkan, prosedur yang di anjurkan, efek yang diharapkan dari pengobatan. Untuk tujuan keluarga mampu mengoptimalkan perawatan hipertensi sesuai dengan </w:t>
      </w:r>
      <w:r w:rsidRPr="007A32FF">
        <w:rPr>
          <w:rFonts w:ascii="Times New Roman" w:eastAsiaTheme="minorEastAsia" w:hAnsi="Times New Roman"/>
          <w:i/>
          <w:sz w:val="24"/>
          <w:szCs w:val="24"/>
          <w:lang w:val="id-ID"/>
        </w:rPr>
        <w:t xml:space="preserve">NOC </w:t>
      </w:r>
      <w:r w:rsidRPr="007A32FF">
        <w:rPr>
          <w:rFonts w:ascii="Times New Roman" w:eastAsiaTheme="minorEastAsia" w:hAnsi="Times New Roman"/>
          <w:sz w:val="24"/>
          <w:szCs w:val="24"/>
          <w:lang w:val="id-ID"/>
        </w:rPr>
        <w:t xml:space="preserve">label dukungan keluarga selama perawatan dengan kriteria hasil anggota keluarga memberikan dorongan kepada anggota keluarga yang sakit. Untuk intervensi gali pengetahuan keluarga tentang perawatan hipertensi sesuai dengan </w:t>
      </w:r>
      <w:r w:rsidRPr="007A32FF">
        <w:rPr>
          <w:rFonts w:ascii="Times New Roman" w:eastAsiaTheme="minorEastAsia" w:hAnsi="Times New Roman"/>
          <w:i/>
          <w:sz w:val="24"/>
          <w:szCs w:val="24"/>
          <w:lang w:val="id-ID"/>
        </w:rPr>
        <w:t>NIC</w:t>
      </w:r>
      <w:r w:rsidRPr="007A32FF">
        <w:rPr>
          <w:rFonts w:ascii="Times New Roman" w:eastAsiaTheme="minorEastAsia" w:hAnsi="Times New Roman"/>
          <w:sz w:val="24"/>
          <w:szCs w:val="24"/>
          <w:lang w:val="id-ID"/>
        </w:rPr>
        <w:t xml:space="preserve"> label, dukungan pengasuhan dengan intervensi mengkaji tingkat pengetahuan caregiver.</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Penulisan kriteria hasil belum memenuhi prinsip </w:t>
      </w:r>
      <w:r w:rsidRPr="007A32FF">
        <w:rPr>
          <w:rFonts w:ascii="Times New Roman" w:eastAsiaTheme="minorEastAsia" w:hAnsi="Times New Roman"/>
          <w:i/>
          <w:sz w:val="24"/>
          <w:szCs w:val="24"/>
          <w:lang w:val="id-ID"/>
        </w:rPr>
        <w:t xml:space="preserve">spesific (S), measurable (M), achievable (A), realistic (R), </w:t>
      </w:r>
      <w:r w:rsidRPr="007A32FF">
        <w:rPr>
          <w:rFonts w:ascii="Times New Roman" w:eastAsiaTheme="minorEastAsia" w:hAnsi="Times New Roman"/>
          <w:sz w:val="24"/>
          <w:szCs w:val="24"/>
          <w:lang w:val="id-ID"/>
        </w:rPr>
        <w:t xml:space="preserve">dan </w:t>
      </w:r>
      <w:r w:rsidRPr="007A32FF">
        <w:rPr>
          <w:rFonts w:ascii="Times New Roman" w:eastAsiaTheme="minorEastAsia" w:hAnsi="Times New Roman"/>
          <w:i/>
          <w:sz w:val="24"/>
          <w:szCs w:val="24"/>
          <w:lang w:val="id-ID"/>
        </w:rPr>
        <w:t xml:space="preserve">time (T). </w:t>
      </w:r>
      <w:r w:rsidRPr="007A32FF">
        <w:rPr>
          <w:rFonts w:ascii="Times New Roman" w:eastAsiaTheme="minorEastAsia" w:hAnsi="Times New Roman"/>
          <w:sz w:val="24"/>
          <w:szCs w:val="24"/>
          <w:lang w:val="id-ID"/>
        </w:rPr>
        <w:t xml:space="preserve">Prinsip </w:t>
      </w:r>
      <w:r w:rsidRPr="007A32FF">
        <w:rPr>
          <w:rFonts w:ascii="Times New Roman" w:eastAsiaTheme="minorEastAsia" w:hAnsi="Times New Roman"/>
          <w:i/>
          <w:sz w:val="24"/>
          <w:szCs w:val="24"/>
          <w:lang w:val="id-ID"/>
        </w:rPr>
        <w:t>spesific</w:t>
      </w:r>
      <w:r w:rsidRPr="007A32FF">
        <w:rPr>
          <w:rFonts w:ascii="Times New Roman" w:eastAsiaTheme="minorEastAsia" w:hAnsi="Times New Roman"/>
          <w:sz w:val="24"/>
          <w:szCs w:val="24"/>
          <w:lang w:val="id-ID"/>
        </w:rPr>
        <w:t xml:space="preserve"> sudah terpenuhi dengan dituliskannya kriteria hasil keluarga mampu meminum obat secara rutin, Prinsip </w:t>
      </w:r>
      <w:r w:rsidRPr="007A32FF">
        <w:rPr>
          <w:rFonts w:ascii="Times New Roman" w:eastAsiaTheme="minorEastAsia" w:hAnsi="Times New Roman"/>
          <w:i/>
          <w:sz w:val="24"/>
          <w:szCs w:val="24"/>
          <w:lang w:val="id-ID"/>
        </w:rPr>
        <w:t xml:space="preserve">measurable </w:t>
      </w:r>
      <w:r w:rsidRPr="007A32FF">
        <w:rPr>
          <w:rFonts w:ascii="Times New Roman" w:eastAsiaTheme="minorEastAsia" w:hAnsi="Times New Roman"/>
          <w:sz w:val="24"/>
          <w:szCs w:val="24"/>
          <w:lang w:val="id-ID"/>
        </w:rPr>
        <w:t xml:space="preserve">belum terpenuhi karena tidak sesuai pada kriteria hasil mengkaji pengetahuan keluarga tentang </w:t>
      </w:r>
      <w:r w:rsidRPr="007A32FF">
        <w:rPr>
          <w:rFonts w:ascii="Times New Roman" w:eastAsiaTheme="minorEastAsia" w:hAnsi="Times New Roman"/>
          <w:sz w:val="24"/>
          <w:szCs w:val="24"/>
          <w:lang w:val="id-ID"/>
        </w:rPr>
        <w:lastRenderedPageBreak/>
        <w:t xml:space="preserve">perawatan hipertensi, Prinsip </w:t>
      </w:r>
      <w:r w:rsidRPr="007A32FF">
        <w:rPr>
          <w:rFonts w:ascii="Times New Roman" w:eastAsiaTheme="minorEastAsia" w:hAnsi="Times New Roman"/>
          <w:i/>
          <w:sz w:val="24"/>
          <w:szCs w:val="24"/>
          <w:lang w:val="id-ID"/>
        </w:rPr>
        <w:t>achievable</w:t>
      </w:r>
      <w:r w:rsidRPr="007A32FF">
        <w:rPr>
          <w:rFonts w:ascii="Times New Roman" w:eastAsiaTheme="minorEastAsia" w:hAnsi="Times New Roman"/>
          <w:sz w:val="24"/>
          <w:szCs w:val="24"/>
          <w:lang w:val="id-ID"/>
        </w:rPr>
        <w:t xml:space="preserve"> dan </w:t>
      </w:r>
      <w:r w:rsidRPr="007A32FF">
        <w:rPr>
          <w:rFonts w:ascii="Times New Roman" w:eastAsiaTheme="minorEastAsia" w:hAnsi="Times New Roman"/>
          <w:i/>
          <w:sz w:val="24"/>
          <w:szCs w:val="24"/>
          <w:lang w:val="id-ID"/>
        </w:rPr>
        <w:t>realistic</w:t>
      </w:r>
      <w:r w:rsidRPr="007A32FF">
        <w:rPr>
          <w:rFonts w:ascii="Times New Roman" w:eastAsiaTheme="minorEastAsia" w:hAnsi="Times New Roman"/>
          <w:sz w:val="24"/>
          <w:szCs w:val="24"/>
          <w:lang w:val="id-ID"/>
        </w:rPr>
        <w:t xml:space="preserve"> belemum terpenuhi dengan di tuliskannya kriteria hasil yang tidak dicapai dan tidak realistis, Prinsip </w:t>
      </w:r>
      <w:r w:rsidRPr="007A32FF">
        <w:rPr>
          <w:rFonts w:ascii="Times New Roman" w:eastAsiaTheme="minorEastAsia" w:hAnsi="Times New Roman"/>
          <w:i/>
          <w:sz w:val="24"/>
          <w:szCs w:val="24"/>
          <w:lang w:val="id-ID"/>
        </w:rPr>
        <w:t>time</w:t>
      </w:r>
      <w:r w:rsidRPr="007A32FF">
        <w:rPr>
          <w:rFonts w:ascii="Times New Roman" w:eastAsiaTheme="minorEastAsia" w:hAnsi="Times New Roman"/>
          <w:sz w:val="24"/>
          <w:szCs w:val="24"/>
          <w:lang w:val="id-ID"/>
        </w:rPr>
        <w:t xml:space="preserve"> belum terpenuhi dengan di tuliskannya waktu yang direncanakan yakni 3x kunjungan.</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Untuk intervensi beri informasi tentang perawatan hipertensi sesuai dengan </w:t>
      </w:r>
      <w:r w:rsidRPr="007A32FF">
        <w:rPr>
          <w:rFonts w:ascii="Times New Roman" w:eastAsiaTheme="minorEastAsia" w:hAnsi="Times New Roman"/>
          <w:i/>
          <w:sz w:val="24"/>
          <w:szCs w:val="24"/>
          <w:lang w:val="id-ID"/>
        </w:rPr>
        <w:t>NIC</w:t>
      </w:r>
      <w:r w:rsidRPr="007A32FF">
        <w:rPr>
          <w:rFonts w:ascii="Times New Roman" w:eastAsiaTheme="minorEastAsia" w:hAnsi="Times New Roman"/>
          <w:sz w:val="24"/>
          <w:szCs w:val="24"/>
          <w:lang w:val="id-ID"/>
        </w:rPr>
        <w:t xml:space="preserve"> label, Terapi keluarga dengan intervensi memberi pendidikan kesehatan dan informasi. Untuk intervensi dorong keluarga untuk melakukan perawatan hipertensi sesuai dengan </w:t>
      </w:r>
      <w:r w:rsidRPr="007A32FF">
        <w:rPr>
          <w:rFonts w:ascii="Times New Roman" w:eastAsiaTheme="minorEastAsia" w:hAnsi="Times New Roman"/>
          <w:i/>
          <w:sz w:val="24"/>
          <w:szCs w:val="24"/>
          <w:lang w:val="id-ID"/>
        </w:rPr>
        <w:t>NIC</w:t>
      </w:r>
      <w:r w:rsidRPr="007A32FF">
        <w:rPr>
          <w:rFonts w:ascii="Times New Roman" w:eastAsiaTheme="minorEastAsia" w:hAnsi="Times New Roman"/>
          <w:sz w:val="24"/>
          <w:szCs w:val="24"/>
          <w:lang w:val="id-ID"/>
        </w:rPr>
        <w:t xml:space="preserve"> label peningkatan keterlibatan keluarga dengan intervensi mendorong anggota keluarga untuk merawat anggota keluarga yang sakit.</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Penyusunan intervensi pada kasus tidak sesuai dengan kriteria hasil, intervensi pada kasus kurang tepat karena tidak mengacu pada </w:t>
      </w:r>
      <w:r w:rsidRPr="007A32FF">
        <w:rPr>
          <w:rFonts w:ascii="Times New Roman" w:eastAsiaTheme="minorEastAsia" w:hAnsi="Times New Roman"/>
          <w:i/>
          <w:sz w:val="24"/>
          <w:szCs w:val="24"/>
          <w:lang w:val="id-ID"/>
        </w:rPr>
        <w:t xml:space="preserve">Nursing Outcome Classification </w:t>
      </w:r>
      <w:r w:rsidRPr="007A32FF">
        <w:rPr>
          <w:rFonts w:ascii="Times New Roman" w:eastAsiaTheme="minorEastAsia" w:hAnsi="Times New Roman"/>
          <w:sz w:val="24"/>
          <w:szCs w:val="24"/>
          <w:lang w:val="id-ID"/>
        </w:rPr>
        <w:t>(NOC).</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Rencana tindakan yang diberikan pada Ny. C menggunakan </w:t>
      </w:r>
      <w:r w:rsidRPr="007A32FF">
        <w:rPr>
          <w:rFonts w:ascii="Times New Roman" w:eastAsiaTheme="minorEastAsia" w:hAnsi="Times New Roman"/>
          <w:i/>
          <w:sz w:val="24"/>
          <w:szCs w:val="24"/>
          <w:lang w:val="id-ID"/>
        </w:rPr>
        <w:t>Nursing intervention Clasification</w:t>
      </w:r>
      <w:r w:rsidRPr="007A32FF">
        <w:rPr>
          <w:rFonts w:ascii="Times New Roman" w:eastAsiaTheme="minorEastAsia" w:hAnsi="Times New Roman"/>
          <w:sz w:val="24"/>
          <w:szCs w:val="24"/>
          <w:lang w:val="id-ID"/>
        </w:rPr>
        <w:t xml:space="preserve"> </w:t>
      </w:r>
      <w:r w:rsidRPr="007A32FF">
        <w:rPr>
          <w:rFonts w:ascii="Times New Roman" w:eastAsiaTheme="minorEastAsia" w:hAnsi="Times New Roman"/>
          <w:i/>
          <w:sz w:val="24"/>
          <w:szCs w:val="24"/>
          <w:lang w:val="id-ID"/>
        </w:rPr>
        <w:t>NIC</w:t>
      </w:r>
      <w:r w:rsidRPr="007A32FF">
        <w:rPr>
          <w:rFonts w:ascii="Times New Roman" w:eastAsiaTheme="minorEastAsia" w:hAnsi="Times New Roman"/>
          <w:sz w:val="24"/>
          <w:szCs w:val="24"/>
          <w:lang w:val="id-ID"/>
        </w:rPr>
        <w:t xml:space="preserve"> label  gali pengetahuan keluarga tentang perawatan hipertensi, beri informasi tentang perawatan hipertensi dengan tepat, mendorong keluarga untuk melakukan perawatan hipertensi yang benar, sesuai teori fauzi (2014) yaitu meningkatkan pengetahuan tentang penyakit hipertensi dan pengelolaannya sehingga pasien dapat mempertahankan hidupnya dan mencegah komplikasi lebih lanjut.</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Berdasarakan teori IPKKI (2017) implementasi keperawatan yang ditujukan pada keluarga meliputi 5 tugas kesehatan keluarga implementasi pada kasus tidak melibatkan keluarga yang lain karena lansia tinggal </w:t>
      </w:r>
      <w:r w:rsidRPr="007A32FF">
        <w:rPr>
          <w:rFonts w:ascii="Times New Roman" w:eastAsiaTheme="minorEastAsia" w:hAnsi="Times New Roman"/>
          <w:sz w:val="24"/>
          <w:szCs w:val="24"/>
          <w:lang w:val="id-ID"/>
        </w:rPr>
        <w:lastRenderedPageBreak/>
        <w:t>sendiri. Implmentasi keperawatan pada Ny. C hanya dilakukan satu kali tatap muka yakni tanggal 8 juni 2015 belum sesuai dengan rencana keperawatan yang dibuat sebelumnya.</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Implementasi yang dilakukan tidak sesuai dengan intervensi yang telah di buat sebelumnya karena tindakan yang dilakukan hanya kontrak waktu dan mengkaji pengetahuan keluarga, sedangkan pada intervensi gali pengetahuan keluarga tentang hipertensi, beri informasi tentang perawatan hipertensi, dorong keluarga untuk melakukan perawatan hipertensi.</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Berdasarkan teori IPKKI (2017) bahwa kegiatan evaluasi meliputi mengkaji kemajuan status kesehatan individu dalam konteks keluarga, membandingkan respon individu dan keluarga, kriteria hasil dan mengumpulkan hasil. Kemajuan masalah serta kemajuan pencapaian tujuan keperawatan. Pada kasus penulisan evaluasi hasil yaitu tanggal 8 juni 2015 dituliskan data subjektif (S) keluarga Ny. C mengatakan biasanya obat hanya diminum saat pusing, data Objektif (O) tampak captopril 25 mg hanya bungkusnya saja sedangkan obatnya sudah habis, Assessment (A) masalah belum teratasi dan Planning (P) lanjutkan intervensi. Berdasarakan hasil analisa, data subjektif dan objektif dirasa tidak tepat karena tidak sesuai pada implementasi, pada tujuan kriteria waktu yang direncanakan 3x kunjungan, sedangkan pada kasus hanya satu kali kunjungan.</w:t>
      </w:r>
    </w:p>
    <w:p w:rsidR="007A32FF" w:rsidRPr="007A32FF" w:rsidRDefault="007A32FF" w:rsidP="007A32FF">
      <w:pPr>
        <w:spacing w:after="160" w:line="480" w:lineRule="auto"/>
        <w:ind w:left="720" w:firstLine="720"/>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Pendokumentasian sudah cukup baik dengan selalu menyertakan hari, tanggal, jam, tanda tangan dan nama terang.</w:t>
      </w:r>
    </w:p>
    <w:p w:rsidR="007A32FF" w:rsidRPr="007A32FF" w:rsidRDefault="007A32FF" w:rsidP="007A32FF">
      <w:pPr>
        <w:spacing w:after="160" w:line="259" w:lineRule="auto"/>
        <w:jc w:val="center"/>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lastRenderedPageBreak/>
        <w:t>BAB V</w:t>
      </w:r>
    </w:p>
    <w:p w:rsidR="007A32FF" w:rsidRPr="007A32FF" w:rsidRDefault="007A32FF" w:rsidP="007A32FF">
      <w:pPr>
        <w:spacing w:after="160" w:line="259" w:lineRule="auto"/>
        <w:jc w:val="center"/>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PENUTUP</w:t>
      </w:r>
    </w:p>
    <w:p w:rsidR="007A32FF" w:rsidRPr="007A32FF" w:rsidRDefault="007A32FF" w:rsidP="00466006">
      <w:pPr>
        <w:numPr>
          <w:ilvl w:val="0"/>
          <w:numId w:val="66"/>
        </w:numPr>
        <w:spacing w:after="160" w:line="24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Kesimpulan</w:t>
      </w:r>
    </w:p>
    <w:p w:rsidR="007A32FF" w:rsidRPr="007A32FF" w:rsidRDefault="007A32FF" w:rsidP="007A32FF">
      <w:pPr>
        <w:spacing w:after="160" w:line="240" w:lineRule="auto"/>
        <w:ind w:left="720"/>
        <w:contextualSpacing/>
        <w:jc w:val="both"/>
        <w:rPr>
          <w:rFonts w:ascii="Times New Roman" w:eastAsiaTheme="minorHAnsi" w:hAnsi="Times New Roman"/>
          <w:b/>
          <w:sz w:val="24"/>
          <w:szCs w:val="24"/>
          <w:lang w:val="id-ID"/>
        </w:rPr>
      </w:pPr>
    </w:p>
    <w:p w:rsidR="007A32FF" w:rsidRPr="007A32FF" w:rsidRDefault="007A32FF" w:rsidP="007A32FF">
      <w:pPr>
        <w:spacing w:after="16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Setelah dilakukan studi dokumentasi asuhan keperawatan pada pengalaman yang didapat oleh peneliti dalam memberikan asuhan keperawatan pada keluarga Ny. C dengan penderita hipertensi, dengan menggunakan metode wawancara, observasi, pemeriksaan fisik dan studi dokumentasi.</w:t>
      </w:r>
    </w:p>
    <w:p w:rsidR="007A32FF" w:rsidRPr="007A32FF" w:rsidRDefault="007A32FF" w:rsidP="00466006">
      <w:pPr>
        <w:numPr>
          <w:ilvl w:val="0"/>
          <w:numId w:val="69"/>
        </w:numPr>
        <w:spacing w:after="16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Diketahuinya hasil studi dokumentasi mengenai pengkajian ketidakefektifan manajemen kesehatan keluarga Ny. C yang menderita hipertensi yaitu Ny. C usia 85 tahun yang mengalami hipertensi, Ny. C beragama islam, tidak sekolah, suku jawa, berkebangsaan Indonesia,dengan struktur keluarga matrilokal, tipe keluarga </w:t>
      </w:r>
      <w:r w:rsidRPr="007A32FF">
        <w:rPr>
          <w:rFonts w:ascii="Times New Roman" w:eastAsiaTheme="minorHAnsi" w:hAnsi="Times New Roman"/>
          <w:i/>
          <w:sz w:val="24"/>
          <w:szCs w:val="24"/>
          <w:lang w:val="id-ID"/>
        </w:rPr>
        <w:t>nuclear family</w:t>
      </w:r>
      <w:r w:rsidRPr="007A32FF">
        <w:rPr>
          <w:rFonts w:ascii="Times New Roman" w:eastAsiaTheme="minorHAnsi" w:hAnsi="Times New Roman"/>
          <w:sz w:val="24"/>
          <w:szCs w:val="24"/>
          <w:lang w:val="id-ID"/>
        </w:rPr>
        <w:t xml:space="preserve"> pada tahap VIII yaitu usia lanjut. Ny. C tidak memiliki anggota keluarga lain yang tinggal serumah. Ny C menderita hipertensi sudah 6 bulan.</w:t>
      </w:r>
    </w:p>
    <w:p w:rsidR="007A32FF" w:rsidRPr="007A32FF" w:rsidRDefault="007A32FF" w:rsidP="00466006">
      <w:pPr>
        <w:numPr>
          <w:ilvl w:val="0"/>
          <w:numId w:val="69"/>
        </w:numPr>
        <w:spacing w:after="16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Diketahuinya hasil studi dokumentasi mengenai diagnosa ketidakefektifan manajemen kesehatan keluarga dengan hipertensi pada keluarga Ny. C. Dari hasil pengkajian yang didapatkan data keluarga memiliki batasan karakteristik sesuai NANDA (2015). </w:t>
      </w:r>
    </w:p>
    <w:p w:rsidR="007A32FF" w:rsidRPr="007A32FF" w:rsidRDefault="007A32FF" w:rsidP="00466006">
      <w:pPr>
        <w:numPr>
          <w:ilvl w:val="0"/>
          <w:numId w:val="69"/>
        </w:numPr>
        <w:spacing w:after="16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color w:val="000000"/>
          <w:sz w:val="24"/>
          <w:szCs w:val="24"/>
          <w:lang w:val="id-ID"/>
        </w:rPr>
        <w:t>Diketahuinya hasil studi dokumentasi yaitu:</w:t>
      </w:r>
    </w:p>
    <w:p w:rsidR="007A32FF" w:rsidRPr="007A32FF" w:rsidRDefault="007A32FF" w:rsidP="00466006">
      <w:pPr>
        <w:numPr>
          <w:ilvl w:val="0"/>
          <w:numId w:val="68"/>
        </w:numPr>
        <w:spacing w:after="160" w:line="480" w:lineRule="auto"/>
        <w:ind w:left="1701" w:hanging="283"/>
        <w:contextualSpacing/>
        <w:jc w:val="both"/>
        <w:rPr>
          <w:rFonts w:ascii="Times New Roman" w:eastAsiaTheme="minorHAnsi" w:hAnsi="Times New Roman"/>
          <w:sz w:val="24"/>
          <w:szCs w:val="24"/>
          <w:lang w:val="id-ID"/>
        </w:rPr>
      </w:pPr>
      <w:r w:rsidRPr="007A32FF">
        <w:rPr>
          <w:rFonts w:ascii="Times New Roman" w:eastAsiaTheme="minorHAnsi" w:hAnsi="Times New Roman"/>
          <w:color w:val="000000"/>
          <w:sz w:val="24"/>
          <w:szCs w:val="24"/>
          <w:lang w:val="id-ID"/>
        </w:rPr>
        <w:t xml:space="preserve">Pengkajian </w:t>
      </w:r>
    </w:p>
    <w:p w:rsidR="007A32FF" w:rsidRPr="007A32FF" w:rsidRDefault="007A32FF" w:rsidP="007A32FF">
      <w:pPr>
        <w:spacing w:after="160" w:line="480" w:lineRule="auto"/>
        <w:ind w:left="1701"/>
        <w:contextualSpacing/>
        <w:jc w:val="both"/>
        <w:rPr>
          <w:rFonts w:ascii="Times New Roman" w:eastAsiaTheme="minorHAnsi" w:hAnsi="Times New Roman"/>
          <w:color w:val="000000"/>
          <w:sz w:val="24"/>
          <w:szCs w:val="24"/>
          <w:lang w:val="id-ID"/>
        </w:rPr>
      </w:pPr>
      <w:r w:rsidRPr="007A32FF">
        <w:rPr>
          <w:rFonts w:ascii="Times New Roman" w:eastAsiaTheme="minorHAnsi" w:hAnsi="Times New Roman"/>
          <w:color w:val="000000"/>
          <w:sz w:val="24"/>
          <w:szCs w:val="24"/>
          <w:lang w:val="id-ID"/>
        </w:rPr>
        <w:t>Pengkajian dilakukan dengan 4 cara yaitu wawancara, observasi, pemeriksaan fisik dan studi dokumentasi, dari keluarga Ny. C.</w:t>
      </w:r>
    </w:p>
    <w:p w:rsidR="007A32FF" w:rsidRPr="007A32FF" w:rsidRDefault="007A32FF" w:rsidP="00466006">
      <w:pPr>
        <w:numPr>
          <w:ilvl w:val="0"/>
          <w:numId w:val="68"/>
        </w:numPr>
        <w:spacing w:after="160" w:line="480" w:lineRule="auto"/>
        <w:ind w:left="1701"/>
        <w:contextualSpacing/>
        <w:jc w:val="both"/>
        <w:rPr>
          <w:rFonts w:ascii="Times New Roman" w:eastAsiaTheme="minorHAnsi" w:hAnsi="Times New Roman"/>
          <w:sz w:val="24"/>
          <w:szCs w:val="24"/>
          <w:lang w:val="id-ID"/>
        </w:rPr>
      </w:pPr>
      <w:r w:rsidRPr="007A32FF">
        <w:rPr>
          <w:rFonts w:ascii="Times New Roman" w:eastAsiaTheme="minorHAnsi" w:hAnsi="Times New Roman"/>
          <w:color w:val="000000"/>
          <w:sz w:val="24"/>
          <w:szCs w:val="24"/>
          <w:lang w:val="id-ID"/>
        </w:rPr>
        <w:lastRenderedPageBreak/>
        <w:t>Diagnosa keperawatan</w:t>
      </w:r>
    </w:p>
    <w:p w:rsidR="007A32FF" w:rsidRPr="007A32FF" w:rsidRDefault="007A32FF" w:rsidP="007A32FF">
      <w:pPr>
        <w:spacing w:after="160" w:line="480" w:lineRule="auto"/>
        <w:ind w:left="1701"/>
        <w:contextualSpacing/>
        <w:jc w:val="both"/>
        <w:rPr>
          <w:rFonts w:ascii="Times New Roman" w:eastAsiaTheme="minorHAnsi" w:hAnsi="Times New Roman"/>
          <w:color w:val="000000"/>
          <w:sz w:val="24"/>
          <w:szCs w:val="24"/>
          <w:lang w:val="id-ID"/>
        </w:rPr>
      </w:pPr>
      <w:r w:rsidRPr="007A32FF">
        <w:rPr>
          <w:rFonts w:ascii="Times New Roman" w:eastAsiaTheme="minorHAnsi" w:hAnsi="Times New Roman"/>
          <w:color w:val="000000"/>
          <w:sz w:val="24"/>
          <w:szCs w:val="24"/>
          <w:lang w:val="id-ID"/>
        </w:rPr>
        <w:t>Dari hasil pengkajian didapat beberapa data dan dilakukan analisa data dalam analisa data muncul masalah keperawatan:</w:t>
      </w:r>
    </w:p>
    <w:p w:rsidR="007A32FF" w:rsidRPr="007A32FF" w:rsidRDefault="007A32FF" w:rsidP="007A32FF">
      <w:pPr>
        <w:spacing w:after="160" w:line="480" w:lineRule="auto"/>
        <w:ind w:left="1701"/>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ketidakefektifan manajemen kesehatan keluarga yang disesuaikan dengan batasan karakteristik NANDA (2015). Ketidakefektifan muncul karena partisipan tidak rutin minum obat dan periksa ke Puskesmas. </w:t>
      </w:r>
    </w:p>
    <w:p w:rsidR="007A32FF" w:rsidRPr="007A32FF" w:rsidRDefault="007A32FF" w:rsidP="00466006">
      <w:pPr>
        <w:numPr>
          <w:ilvl w:val="0"/>
          <w:numId w:val="68"/>
        </w:numPr>
        <w:spacing w:after="160" w:line="480" w:lineRule="auto"/>
        <w:ind w:left="1701"/>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 xml:space="preserve">Intervensi </w:t>
      </w:r>
    </w:p>
    <w:p w:rsidR="007A32FF" w:rsidRPr="007A32FF" w:rsidRDefault="007A32FF" w:rsidP="007A32FF">
      <w:pPr>
        <w:spacing w:after="160" w:line="480" w:lineRule="auto"/>
        <w:ind w:left="1701"/>
        <w:contextualSpacing/>
        <w:jc w:val="both"/>
        <w:rPr>
          <w:rFonts w:ascii="Times New Roman" w:eastAsiaTheme="minorEastAsia" w:hAnsi="Times New Roman"/>
          <w:sz w:val="24"/>
          <w:szCs w:val="24"/>
          <w:lang w:val="id-ID"/>
        </w:rPr>
      </w:pPr>
      <w:r w:rsidRPr="007A32FF">
        <w:rPr>
          <w:rFonts w:ascii="Times New Roman" w:eastAsiaTheme="minorEastAsia" w:hAnsi="Times New Roman"/>
          <w:sz w:val="24"/>
          <w:szCs w:val="24"/>
          <w:lang w:val="id-ID"/>
        </w:rPr>
        <w:t>Secara umum tindakan keperawatan dibuat berdasarkan tujuan dan rencana sesuai dengan kriteria hasil yang ingin dicapai. Dalam perencanaan peneliti membuat rencana tindakan yaitu gali pengetahuan keluarga tentang perawatan hipertensi yang tepat, dorong keluarga untuk melakukan perawatan hipertensi yang benar, beri pujian atas kemauan keluarga untuk melakukan perawatan hipertensi dengan benar.</w:t>
      </w:r>
    </w:p>
    <w:p w:rsidR="007A32FF" w:rsidRPr="007A32FF" w:rsidRDefault="007A32FF" w:rsidP="00466006">
      <w:pPr>
        <w:numPr>
          <w:ilvl w:val="0"/>
          <w:numId w:val="68"/>
        </w:numPr>
        <w:spacing w:after="160" w:line="480" w:lineRule="auto"/>
        <w:ind w:left="1701"/>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Implementasi </w:t>
      </w:r>
    </w:p>
    <w:p w:rsidR="007A32FF" w:rsidRPr="007A32FF" w:rsidRDefault="007A32FF" w:rsidP="007A32FF">
      <w:pPr>
        <w:spacing w:after="160" w:line="480" w:lineRule="auto"/>
        <w:ind w:left="1701"/>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Pelaksanaan keperawatan sesuai dengan rencana tindakan yang sudah diterapkan. Waktu pelaksanaan sesuai dengan kesanggupan partisipan dan keluarga. Dalam pelaksanaan partisipan diharapakan dapat rutin dalam mengkonsumsi obat hipertensi secara rutin dan memeriksakan ke pelayanan kesehatan dengan rutin.</w:t>
      </w:r>
    </w:p>
    <w:p w:rsidR="007A32FF" w:rsidRPr="007A32FF" w:rsidRDefault="007A32FF" w:rsidP="007A32FF">
      <w:pPr>
        <w:spacing w:after="160" w:line="480" w:lineRule="auto"/>
        <w:ind w:left="1701"/>
        <w:contextualSpacing/>
        <w:jc w:val="both"/>
        <w:rPr>
          <w:rFonts w:ascii="Times New Roman" w:eastAsiaTheme="minorHAnsi" w:hAnsi="Times New Roman"/>
          <w:sz w:val="24"/>
          <w:szCs w:val="24"/>
          <w:lang w:val="id-ID"/>
        </w:rPr>
      </w:pPr>
    </w:p>
    <w:p w:rsidR="007A32FF" w:rsidRPr="007A32FF" w:rsidRDefault="007A32FF" w:rsidP="00466006">
      <w:pPr>
        <w:numPr>
          <w:ilvl w:val="0"/>
          <w:numId w:val="68"/>
        </w:numPr>
        <w:spacing w:after="160" w:line="480" w:lineRule="auto"/>
        <w:ind w:left="1418" w:firstLine="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lastRenderedPageBreak/>
        <w:t xml:space="preserve">Evaluasi </w:t>
      </w:r>
    </w:p>
    <w:p w:rsidR="007A32FF" w:rsidRPr="007A32FF" w:rsidRDefault="007A32FF" w:rsidP="007A32FF">
      <w:pPr>
        <w:spacing w:after="160" w:line="480" w:lineRule="auto"/>
        <w:ind w:left="1701"/>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Hasil evaluasi studi dokumentasi dan dari keluarga Ny. C dalam masalah ketidakefektifan manajemen kesehatan keluarga belum tercapai mengacu pada kriteria hasil yang ditetapkan.</w:t>
      </w:r>
    </w:p>
    <w:p w:rsidR="007A32FF" w:rsidRPr="007A32FF" w:rsidRDefault="007A32FF" w:rsidP="00466006">
      <w:pPr>
        <w:numPr>
          <w:ilvl w:val="0"/>
          <w:numId w:val="66"/>
        </w:numPr>
        <w:spacing w:after="160" w:line="480" w:lineRule="auto"/>
        <w:contextualSpacing/>
        <w:jc w:val="both"/>
        <w:rPr>
          <w:rFonts w:ascii="Times New Roman" w:eastAsiaTheme="minorHAnsi" w:hAnsi="Times New Roman"/>
          <w:b/>
          <w:sz w:val="24"/>
          <w:szCs w:val="24"/>
          <w:lang w:val="id-ID"/>
        </w:rPr>
      </w:pPr>
      <w:r w:rsidRPr="007A32FF">
        <w:rPr>
          <w:rFonts w:ascii="Times New Roman" w:eastAsiaTheme="minorHAnsi" w:hAnsi="Times New Roman"/>
          <w:b/>
          <w:sz w:val="24"/>
          <w:szCs w:val="24"/>
          <w:lang w:val="id-ID"/>
        </w:rPr>
        <w:t xml:space="preserve">Saran </w:t>
      </w:r>
    </w:p>
    <w:p w:rsidR="007A32FF" w:rsidRPr="007A32FF" w:rsidRDefault="007A32FF" w:rsidP="00466006">
      <w:pPr>
        <w:numPr>
          <w:ilvl w:val="0"/>
          <w:numId w:val="67"/>
        </w:numPr>
        <w:spacing w:after="16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 xml:space="preserve">Bagi Institusi </w:t>
      </w:r>
    </w:p>
    <w:p w:rsidR="007A32FF" w:rsidRPr="007A32FF" w:rsidRDefault="007A32FF" w:rsidP="007A32FF">
      <w:pPr>
        <w:spacing w:after="16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Diharapakan penelitian ini dapat dijadikan bahan referensi tambahan.</w:t>
      </w:r>
    </w:p>
    <w:p w:rsidR="007A32FF" w:rsidRPr="007A32FF" w:rsidRDefault="007A32FF" w:rsidP="00466006">
      <w:pPr>
        <w:numPr>
          <w:ilvl w:val="0"/>
          <w:numId w:val="67"/>
        </w:numPr>
        <w:spacing w:after="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Bagi Peneliti selanjutnya</w:t>
      </w:r>
    </w:p>
    <w:p w:rsidR="007A32FF" w:rsidRPr="007A32FF" w:rsidRDefault="007A32FF" w:rsidP="007A32FF">
      <w:pPr>
        <w:spacing w:after="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Diharapkan penelitian ini dapat dijadikan acuan dasar bagi peneliti selanjutnya untuk melakukan analisis mengenai hipertensi.</w:t>
      </w:r>
    </w:p>
    <w:p w:rsidR="007A32FF" w:rsidRPr="007A32FF" w:rsidRDefault="007A32FF" w:rsidP="00466006">
      <w:pPr>
        <w:numPr>
          <w:ilvl w:val="0"/>
          <w:numId w:val="67"/>
        </w:numPr>
        <w:spacing w:after="0" w:line="480" w:lineRule="auto"/>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Bagi Puskesmas</w:t>
      </w:r>
    </w:p>
    <w:p w:rsidR="007A32FF" w:rsidRPr="007A32FF" w:rsidRDefault="007A32FF" w:rsidP="007A32FF">
      <w:pPr>
        <w:spacing w:after="0" w:line="480" w:lineRule="auto"/>
        <w:ind w:left="1080"/>
        <w:contextualSpacing/>
        <w:jc w:val="both"/>
        <w:rPr>
          <w:rFonts w:ascii="Times New Roman" w:eastAsiaTheme="minorHAnsi" w:hAnsi="Times New Roman"/>
          <w:sz w:val="24"/>
          <w:szCs w:val="24"/>
          <w:lang w:val="id-ID"/>
        </w:rPr>
      </w:pPr>
      <w:r w:rsidRPr="007A32FF">
        <w:rPr>
          <w:rFonts w:ascii="Times New Roman" w:eastAsiaTheme="minorHAnsi" w:hAnsi="Times New Roman"/>
          <w:sz w:val="24"/>
          <w:szCs w:val="24"/>
          <w:lang w:val="id-ID"/>
        </w:rPr>
        <w:t>Diharapakan penelitian ini bisa dijadikan referensi menegenai asuhan keperawatan pada keluarga hipertensi.</w:t>
      </w: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9D7A07" w:rsidRDefault="009D7A07" w:rsidP="005D6F21">
      <w:pPr>
        <w:spacing w:after="0" w:line="240" w:lineRule="auto"/>
        <w:ind w:right="-330"/>
        <w:jc w:val="both"/>
        <w:rPr>
          <w:rFonts w:ascii="Times New Roman" w:eastAsiaTheme="minorHAnsi" w:hAnsi="Times New Roman"/>
          <w:lang w:val="id-ID"/>
        </w:rPr>
      </w:pPr>
    </w:p>
    <w:p w:rsidR="007A32FF" w:rsidRDefault="007A32FF">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Pr>
        <w:rPr>
          <w:rFonts w:ascii="Times New Roman" w:eastAsiaTheme="minorHAnsi" w:hAnsi="Times New Roman"/>
          <w:lang w:val="id-ID"/>
        </w:rPr>
      </w:pPr>
    </w:p>
    <w:p w:rsidR="00466006" w:rsidRDefault="00466006"/>
    <w:p w:rsidR="007A32FF" w:rsidRPr="007A32FF" w:rsidRDefault="007A32FF" w:rsidP="007A32FF">
      <w:pPr>
        <w:spacing w:after="160" w:line="480" w:lineRule="auto"/>
        <w:jc w:val="center"/>
        <w:rPr>
          <w:rFonts w:ascii="Times New Roman" w:eastAsia="Calibri" w:hAnsi="Times New Roman"/>
          <w:b/>
          <w:sz w:val="24"/>
          <w:szCs w:val="24"/>
          <w:lang w:val="id-ID"/>
        </w:rPr>
      </w:pPr>
      <w:r w:rsidRPr="007A32FF">
        <w:rPr>
          <w:rFonts w:ascii="Times New Roman" w:eastAsia="Calibri" w:hAnsi="Times New Roman"/>
          <w:b/>
          <w:sz w:val="24"/>
          <w:szCs w:val="24"/>
          <w:lang w:val="id-ID"/>
        </w:rPr>
        <w:lastRenderedPageBreak/>
        <w:t>DAFTAR PUSTAKA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Anonim. 2017. Panduan Asuhan Keperawatan Individu, Keluarga, Kelompok, dan komunitas dengan Modifikasi NANDA, ICNP, NOC, dan NIC di Puskesmas dan Masyarakat. Universitas Indonesia, Jakarta.</w:t>
      </w:r>
    </w:p>
    <w:p w:rsidR="007A32FF" w:rsidRPr="007A32FF" w:rsidRDefault="007A32FF" w:rsidP="007A32FF">
      <w:pPr>
        <w:spacing w:after="0" w:line="480" w:lineRule="auto"/>
        <w:ind w:left="993" w:hanging="993"/>
        <w:jc w:val="both"/>
        <w:rPr>
          <w:rFonts w:ascii="Times New Roman" w:eastAsia="Calibri" w:hAnsi="Times New Roman"/>
          <w:sz w:val="24"/>
          <w:szCs w:val="24"/>
          <w:lang w:val="id-ID"/>
        </w:rPr>
      </w:pPr>
      <w:r w:rsidRPr="007A32FF">
        <w:rPr>
          <w:rFonts w:ascii="Times New Roman" w:eastAsia="Calibri" w:hAnsi="Times New Roman"/>
          <w:sz w:val="24"/>
          <w:szCs w:val="24"/>
          <w:lang w:val="id-ID"/>
        </w:rPr>
        <w:t xml:space="preserve">Ardiansyah, M. 2012. </w:t>
      </w:r>
      <w:r w:rsidRPr="007A32FF">
        <w:rPr>
          <w:rFonts w:ascii="Times New Roman" w:eastAsia="Calibri" w:hAnsi="Times New Roman"/>
          <w:bCs/>
          <w:iCs/>
          <w:sz w:val="24"/>
          <w:szCs w:val="24"/>
          <w:lang w:val="id-ID"/>
        </w:rPr>
        <w:t>Medikal Bedah Untuk Mahasiswa</w:t>
      </w:r>
      <w:r w:rsidRPr="007A32FF">
        <w:rPr>
          <w:rFonts w:ascii="Times New Roman" w:eastAsia="Calibri" w:hAnsi="Times New Roman"/>
          <w:sz w:val="24"/>
          <w:szCs w:val="24"/>
          <w:lang w:val="id-ID"/>
        </w:rPr>
        <w:t>. Diva Press, Yogyakarta.</w:t>
      </w:r>
    </w:p>
    <w:p w:rsidR="007A32FF" w:rsidRPr="007A32FF" w:rsidRDefault="007A32FF" w:rsidP="007A32FF">
      <w:pPr>
        <w:spacing w:after="0" w:line="240" w:lineRule="auto"/>
        <w:contextualSpacing/>
        <w:jc w:val="both"/>
        <w:rPr>
          <w:rFonts w:ascii="Times New Roman" w:eastAsia="Calibri" w:hAnsi="Times New Roman"/>
          <w:sz w:val="24"/>
          <w:szCs w:val="24"/>
          <w:lang w:val="id-ID"/>
        </w:rPr>
      </w:pPr>
      <w:r w:rsidRPr="007A32FF">
        <w:rPr>
          <w:rFonts w:ascii="Times New Roman" w:eastAsia="Calibri" w:hAnsi="Times New Roman"/>
          <w:sz w:val="24"/>
          <w:szCs w:val="24"/>
          <w:lang w:val="id-ID"/>
        </w:rPr>
        <w:t>Brunner &amp; Suddarth. 2013. Keperawatan Medikal Bedah : Edisi XII. Buku Kedokteran EGC, Jakarta.’</w:t>
      </w:r>
    </w:p>
    <w:p w:rsidR="007A32FF" w:rsidRPr="007A32FF" w:rsidRDefault="007A32FF" w:rsidP="007A32FF">
      <w:pPr>
        <w:spacing w:after="0" w:line="240" w:lineRule="auto"/>
        <w:contextualSpacing/>
        <w:jc w:val="both"/>
        <w:rPr>
          <w:rFonts w:ascii="Times New Roman" w:eastAsia="Calibri" w:hAnsi="Times New Roman"/>
          <w:sz w:val="24"/>
          <w:szCs w:val="24"/>
          <w:lang w:val="id-ID"/>
        </w:rPr>
      </w:pPr>
    </w:p>
    <w:p w:rsidR="007A32FF" w:rsidRPr="007A32FF" w:rsidRDefault="007A32FF" w:rsidP="007A32FF">
      <w:pPr>
        <w:spacing w:after="0" w:line="240" w:lineRule="auto"/>
        <w:contextualSpacing/>
        <w:jc w:val="both"/>
        <w:rPr>
          <w:rFonts w:ascii="Times New Roman" w:eastAsia="Calibri" w:hAnsi="Times New Roman"/>
          <w:sz w:val="24"/>
          <w:szCs w:val="24"/>
          <w:lang w:val="id-ID"/>
        </w:rPr>
      </w:pPr>
      <w:r w:rsidRPr="007A32FF">
        <w:rPr>
          <w:rFonts w:ascii="Times New Roman" w:eastAsia="Calibri" w:hAnsi="Times New Roman"/>
          <w:sz w:val="24"/>
          <w:szCs w:val="24"/>
          <w:lang w:val="id-ID"/>
        </w:rPr>
        <w:t>Dewanti S.W. (2015). Pengaruh Konseling dan Leaflet terhadap Efikasi Diri, Kepatuhan Minum Obat, dan Tekanan Darah Pasien hipertensi di Dua Puskesmas Kota Depok. Jurnal Kefarmasian indonesia, 5(1),33-40.</w:t>
      </w:r>
    </w:p>
    <w:p w:rsidR="007A32FF" w:rsidRPr="007A32FF" w:rsidRDefault="007A32FF" w:rsidP="007A32FF">
      <w:pPr>
        <w:spacing w:after="0" w:line="240" w:lineRule="auto"/>
        <w:contextualSpacing/>
        <w:jc w:val="both"/>
        <w:rPr>
          <w:rFonts w:ascii="Times New Roman" w:eastAsia="Calibri" w:hAnsi="Times New Roman"/>
          <w:sz w:val="24"/>
          <w:szCs w:val="24"/>
          <w:lang w:val="id-ID"/>
        </w:rPr>
      </w:pPr>
    </w:p>
    <w:p w:rsidR="007A32FF" w:rsidRPr="007A32FF" w:rsidRDefault="007A32FF" w:rsidP="007A32FF">
      <w:pPr>
        <w:spacing w:after="0" w:line="48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Dinas Kesehatan Bantul. 2018. Profil Kesehatan Bantul,Yogyakarta.</w:t>
      </w:r>
    </w:p>
    <w:p w:rsidR="007A32FF" w:rsidRPr="007A32FF" w:rsidRDefault="007A32FF" w:rsidP="007A32FF">
      <w:pPr>
        <w:spacing w:after="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Duvall, E.M., &amp; Miller, B.C.  1986. Marriage and Family Development. 6th Edition . Harper &amp; Row Publisher, New York.</w:t>
      </w:r>
    </w:p>
    <w:p w:rsidR="007A32FF" w:rsidRPr="007A32FF" w:rsidRDefault="007A32FF" w:rsidP="007A32FF">
      <w:pPr>
        <w:spacing w:after="0" w:line="360" w:lineRule="auto"/>
        <w:jc w:val="both"/>
        <w:rPr>
          <w:rFonts w:ascii="Times New Roman" w:eastAsia="Calibri" w:hAnsi="Times New Roman"/>
          <w:sz w:val="24"/>
          <w:szCs w:val="24"/>
          <w:lang w:val="id-ID"/>
        </w:rPr>
      </w:pP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Endang. 2014. Pelayanan Keperawatan Bagi Penderita Hipertensi Secara Terpadu. Graha Ilmu, Yogyakarta.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Fauzi, I. 2014. Buku Pintar Deteksi Dini Gejala dan Pengobatan Asam Urat, Diabetes, dan Hipertensi. Araska, Yogyakarta.</w:t>
      </w:r>
    </w:p>
    <w:p w:rsidR="007A32FF" w:rsidRPr="007A32FF" w:rsidRDefault="007A32FF" w:rsidP="007A32FF">
      <w:pPr>
        <w:spacing w:after="160" w:line="240" w:lineRule="auto"/>
        <w:jc w:val="both"/>
        <w:rPr>
          <w:rFonts w:ascii="Times New Roman" w:eastAsia="Calibri" w:hAnsi="Times New Roman"/>
          <w:sz w:val="24"/>
          <w:szCs w:val="24"/>
        </w:rPr>
      </w:pPr>
      <w:r w:rsidRPr="007A32FF">
        <w:rPr>
          <w:rFonts w:ascii="Times New Roman" w:eastAsia="Calibri" w:hAnsi="Times New Roman"/>
          <w:sz w:val="24"/>
          <w:szCs w:val="24"/>
          <w:lang w:val="id-ID"/>
        </w:rPr>
        <w:t>Friedman, M. 2010. Buku Ajar Keperawatan Keluarga : Riset Teori dan Praktik. EGC, Jakarta.</w:t>
      </w:r>
    </w:p>
    <w:p w:rsidR="007A32FF" w:rsidRPr="007A32FF" w:rsidRDefault="007A32FF" w:rsidP="007A32FF">
      <w:pPr>
        <w:spacing w:after="160" w:line="240" w:lineRule="auto"/>
        <w:jc w:val="both"/>
        <w:rPr>
          <w:rFonts w:ascii="Times New Roman" w:eastAsia="Calibri" w:hAnsi="Times New Roman"/>
          <w:sz w:val="24"/>
          <w:szCs w:val="24"/>
        </w:rPr>
      </w:pPr>
      <w:proofErr w:type="gramStart"/>
      <w:r w:rsidRPr="007A32FF">
        <w:rPr>
          <w:rFonts w:ascii="Times New Roman" w:eastAsia="Calibri" w:hAnsi="Times New Roman"/>
          <w:sz w:val="24"/>
          <w:szCs w:val="24"/>
        </w:rPr>
        <w:t>Setyowati, E. 2015.</w:t>
      </w:r>
      <w:proofErr w:type="gramEnd"/>
      <w:r w:rsidRPr="007A32FF">
        <w:rPr>
          <w:rFonts w:ascii="Times New Roman" w:eastAsia="Calibri" w:hAnsi="Times New Roman"/>
          <w:sz w:val="24"/>
          <w:szCs w:val="24"/>
        </w:rPr>
        <w:t xml:space="preserve"> Asuhan keperawatan pada Keluarga </w:t>
      </w:r>
      <w:proofErr w:type="gramStart"/>
      <w:r w:rsidRPr="007A32FF">
        <w:rPr>
          <w:rFonts w:ascii="Times New Roman" w:eastAsia="Calibri" w:hAnsi="Times New Roman"/>
          <w:sz w:val="24"/>
          <w:szCs w:val="24"/>
        </w:rPr>
        <w:t>Ny</w:t>
      </w:r>
      <w:proofErr w:type="gramEnd"/>
      <w:r w:rsidRPr="007A32FF">
        <w:rPr>
          <w:rFonts w:ascii="Times New Roman" w:eastAsia="Calibri" w:hAnsi="Times New Roman"/>
          <w:sz w:val="24"/>
          <w:szCs w:val="24"/>
        </w:rPr>
        <w:t xml:space="preserve">. </w:t>
      </w:r>
      <w:proofErr w:type="gramStart"/>
      <w:r w:rsidRPr="007A32FF">
        <w:rPr>
          <w:rFonts w:ascii="Times New Roman" w:eastAsia="Calibri" w:hAnsi="Times New Roman"/>
          <w:sz w:val="24"/>
          <w:szCs w:val="24"/>
        </w:rPr>
        <w:t>C dengan salah satu Anggota Keluarga Menderita Hipertensi di Padukuhan Gamping Lor di Wilayah Kerja Puskesmas Gamping 1 Sleman.</w:t>
      </w:r>
      <w:proofErr w:type="gramEnd"/>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Hendra, E. 2017. Dukungan Keluarga dalam manajemen Penyakit Hipertensi. Jurnal Concent : 35.</w:t>
      </w:r>
    </w:p>
    <w:p w:rsidR="007A32FF" w:rsidRPr="007A32FF" w:rsidRDefault="007A32FF" w:rsidP="007A32FF">
      <w:pPr>
        <w:spacing w:after="160" w:line="480" w:lineRule="auto"/>
        <w:ind w:left="993" w:hanging="993"/>
        <w:jc w:val="both"/>
        <w:rPr>
          <w:rFonts w:ascii="Times New Roman" w:eastAsia="Calibri" w:hAnsi="Times New Roman"/>
          <w:sz w:val="24"/>
          <w:szCs w:val="24"/>
          <w:lang w:val="id-ID"/>
        </w:rPr>
      </w:pPr>
      <w:r w:rsidRPr="007A32FF">
        <w:rPr>
          <w:rFonts w:ascii="Times New Roman" w:eastAsia="Calibri" w:hAnsi="Times New Roman"/>
          <w:sz w:val="24"/>
          <w:szCs w:val="24"/>
          <w:lang w:val="id-ID"/>
        </w:rPr>
        <w:t>Kowalak. 2011. Buku Ajar Patofisilogi. EGC, Jakarta.</w:t>
      </w:r>
    </w:p>
    <w:p w:rsidR="007A32FF" w:rsidRPr="007A32FF" w:rsidRDefault="007A32FF" w:rsidP="007A32FF">
      <w:pPr>
        <w:spacing w:after="160" w:line="240" w:lineRule="auto"/>
        <w:contextualSpacing/>
        <w:jc w:val="both"/>
        <w:rPr>
          <w:rFonts w:ascii="Times New Roman" w:eastAsia="Calibri" w:hAnsi="Times New Roman"/>
          <w:sz w:val="24"/>
          <w:szCs w:val="24"/>
          <w:lang w:val="id-ID"/>
        </w:rPr>
      </w:pPr>
      <w:r w:rsidRPr="007A32FF">
        <w:rPr>
          <w:rFonts w:ascii="Times New Roman" w:eastAsia="Calibri" w:hAnsi="Times New Roman"/>
          <w:sz w:val="24"/>
          <w:szCs w:val="24"/>
          <w:lang w:val="id-ID"/>
        </w:rPr>
        <w:t>Maglaya. 2009. Family Health Nursing : The Process. Argonauta Corpotaion : Nangka Marikina, Philipina.</w:t>
      </w:r>
    </w:p>
    <w:p w:rsidR="007A32FF" w:rsidRPr="007A32FF" w:rsidRDefault="007A32FF" w:rsidP="007A32FF">
      <w:pPr>
        <w:spacing w:after="160" w:line="240" w:lineRule="auto"/>
        <w:contextualSpacing/>
        <w:jc w:val="both"/>
        <w:rPr>
          <w:rFonts w:ascii="Times New Roman" w:eastAsia="Calibri" w:hAnsi="Times New Roman"/>
          <w:sz w:val="24"/>
          <w:szCs w:val="24"/>
          <w:lang w:val="id-ID"/>
        </w:rPr>
      </w:pPr>
    </w:p>
    <w:p w:rsidR="007A32FF" w:rsidRPr="007A32FF" w:rsidRDefault="007A32FF" w:rsidP="007A32FF">
      <w:pPr>
        <w:spacing w:after="160" w:line="48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Muhlisin, A. 2014. Keperawatan Keluarga. Gosyen Publishing, Yogyakarta.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Nanda. 2015. Diagnosis Keperawatan Definisi dan Klasifikasi 2015-2017 Edisi 10. EGC, Jakarta.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lastRenderedPageBreak/>
        <w:t>Ningrum, S. R. 2012. Hubungan Dukungan Keluarga dengan Perilaku maka pada Pasien Hipertensi di Wilayah Kerja Puskesmas Minggir, Sleman, yogyakarta. Skripsi, 4.</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Riskesdas, 2018. Badan Penelitian dan Pengembangan Kesehatan, Kementrian Republik Indonesia, Jakarta.</w:t>
      </w:r>
    </w:p>
    <w:p w:rsidR="007A32FF" w:rsidRPr="007A32FF" w:rsidRDefault="007A32FF" w:rsidP="007A32FF">
      <w:pPr>
        <w:spacing w:after="160" w:line="48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Riyadi, A. 2011. Keperawatan Medikal bedah. Pustaka Pelajar, Yogyakarta.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Sutrisno. 2013. Pengaruh Edukasi Perawat Terhadap Penurunan Tekanan Darah Pada Lansia dengan Hipertensi di Wilayah Kerja Puskesmas Purwodadi. UMY, Grobogan.</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sz w:val="24"/>
          <w:szCs w:val="24"/>
          <w:lang w:val="id-ID"/>
        </w:rPr>
        <w:t>Suwandi, Y. D. 2016. Hubungan Dukungan Keluarga Dalam Diit Hipertensi Dengan Frekuensi Kekambuhan Hipertensi Pada Lansia Di Wilayah Kerja Posyandu Desa Blimbing Sukoharjo. UMS, Surakarta.</w:t>
      </w:r>
    </w:p>
    <w:p w:rsidR="007A32FF" w:rsidRPr="007A32FF" w:rsidRDefault="007A32FF" w:rsidP="007A32FF">
      <w:pPr>
        <w:spacing w:after="160" w:line="240" w:lineRule="auto"/>
        <w:jc w:val="both"/>
        <w:rPr>
          <w:rFonts w:ascii="Times New Roman" w:eastAsia="Calibri" w:hAnsi="Times New Roman"/>
          <w:sz w:val="24"/>
          <w:szCs w:val="24"/>
          <w:lang w:val="id-ID"/>
        </w:rPr>
      </w:pPr>
      <w:r w:rsidRPr="007A32FF">
        <w:rPr>
          <w:rFonts w:ascii="Times New Roman" w:eastAsia="Calibri" w:hAnsi="Times New Roman"/>
          <w:i/>
          <w:sz w:val="24"/>
          <w:szCs w:val="24"/>
          <w:lang w:val="id-ID"/>
        </w:rPr>
        <w:t>World Health Organization</w:t>
      </w:r>
      <w:r w:rsidRPr="007A32FF">
        <w:rPr>
          <w:rFonts w:ascii="Times New Roman" w:eastAsia="Calibri" w:hAnsi="Times New Roman"/>
          <w:sz w:val="24"/>
          <w:szCs w:val="24"/>
          <w:lang w:val="id-ID"/>
        </w:rPr>
        <w:t xml:space="preserve">. 2013. A Global Brief on Hypertension. </w:t>
      </w:r>
      <w:hyperlink w:history="1">
        <w:r w:rsidRPr="007A32FF">
          <w:rPr>
            <w:rFonts w:ascii="Times New Roman" w:eastAsia="Calibri" w:hAnsi="Times New Roman"/>
            <w:sz w:val="24"/>
            <w:szCs w:val="24"/>
            <w:u w:val="single"/>
            <w:lang w:val="id-ID"/>
          </w:rPr>
          <w:t>http://www.google. com/search?q=prevalensi+hipertensi+di+indonesia&amp;ie=utf-8&amp;oe=global +prevalensi+of+hypertension+2013</w:t>
        </w:r>
      </w:hyperlink>
      <w:r w:rsidRPr="007A32FF">
        <w:rPr>
          <w:rFonts w:ascii="Times New Roman" w:eastAsia="Calibri" w:hAnsi="Times New Roman"/>
          <w:sz w:val="24"/>
          <w:szCs w:val="24"/>
          <w:lang w:val="id-ID"/>
        </w:rPr>
        <w:t>. Diakses pada tanggal 18 Februari 2020.</w:t>
      </w:r>
    </w:p>
    <w:p w:rsidR="007A32FF" w:rsidRPr="007A32FF" w:rsidRDefault="007A32FF" w:rsidP="007A32FF">
      <w:pPr>
        <w:spacing w:after="160" w:line="240" w:lineRule="auto"/>
        <w:ind w:left="1080"/>
        <w:contextualSpacing/>
        <w:rPr>
          <w:rFonts w:ascii="Times New Roman" w:eastAsiaTheme="minorHAnsi" w:hAnsi="Times New Roman"/>
          <w:sz w:val="24"/>
          <w:szCs w:val="24"/>
          <w:lang w:val="id-ID"/>
        </w:rPr>
      </w:pPr>
    </w:p>
    <w:p w:rsidR="007A32FF" w:rsidRPr="007A32FF" w:rsidRDefault="007A32FF" w:rsidP="007A32FF">
      <w:pPr>
        <w:spacing w:after="160" w:line="240" w:lineRule="auto"/>
        <w:ind w:left="1080"/>
        <w:contextualSpacing/>
        <w:rPr>
          <w:rFonts w:ascii="Times New Roman" w:eastAsiaTheme="minorHAnsi" w:hAnsi="Times New Roman"/>
          <w:sz w:val="24"/>
          <w:szCs w:val="24"/>
          <w:lang w:val="id-ID"/>
        </w:rPr>
      </w:pPr>
    </w:p>
    <w:p w:rsidR="007A32FF" w:rsidRDefault="007A32FF"/>
    <w:p w:rsidR="007A32FF" w:rsidRPr="00E113CF" w:rsidRDefault="007A32FF"/>
    <w:sectPr w:rsidR="007A32FF" w:rsidRPr="00E113CF" w:rsidSect="00BB0E73">
      <w:footerReference w:type="default" r:id="rId13"/>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FC" w:rsidRDefault="00310DFC" w:rsidP="006A7EDF">
      <w:pPr>
        <w:spacing w:after="0" w:line="240" w:lineRule="auto"/>
      </w:pPr>
      <w:r>
        <w:separator/>
      </w:r>
    </w:p>
  </w:endnote>
  <w:endnote w:type="continuationSeparator" w:id="0">
    <w:p w:rsidR="00310DFC" w:rsidRDefault="00310DFC" w:rsidP="006A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0" w:usb1="08070000" w:usb2="00000010" w:usb3="00000000" w:csb0="00020001" w:csb1="00000000"/>
  </w:font>
  <w:font w:name="TimesNewRomanPS-Italic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EC" w:rsidRDefault="00BE0CEC" w:rsidP="00BE0CE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EC" w:rsidRDefault="00BE0CEC">
    <w:pPr>
      <w:pStyle w:val="Footer"/>
      <w:jc w:val="center"/>
    </w:pPr>
  </w:p>
  <w:p w:rsidR="00BE0CEC" w:rsidRPr="00691823" w:rsidRDefault="00BE0CEC" w:rsidP="00BE0CEC">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07" w:rsidRPr="001F08ED" w:rsidRDefault="009D7A07">
    <w:pPr>
      <w:pStyle w:val="Footer"/>
      <w:jc w:val="center"/>
      <w:rPr>
        <w:rFonts w:ascii="Times New Roman" w:hAnsi="Times New Roman"/>
      </w:rPr>
    </w:pPr>
  </w:p>
  <w:p w:rsidR="009D7A07" w:rsidRDefault="009D7A07">
    <w:pPr>
      <w:pStyle w:val="Footer"/>
    </w:pPr>
  </w:p>
  <w:p w:rsidR="009D7A07" w:rsidRDefault="009D7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FC" w:rsidRDefault="00310DFC" w:rsidP="006A7EDF">
      <w:pPr>
        <w:spacing w:after="0" w:line="240" w:lineRule="auto"/>
      </w:pPr>
      <w:r>
        <w:separator/>
      </w:r>
    </w:p>
  </w:footnote>
  <w:footnote w:type="continuationSeparator" w:id="0">
    <w:p w:rsidR="00310DFC" w:rsidRDefault="00310DFC" w:rsidP="006A7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EC" w:rsidRDefault="00BE0CEC" w:rsidP="00BE0CE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305"/>
    <w:multiLevelType w:val="hybridMultilevel"/>
    <w:tmpl w:val="DFAED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A00A6F"/>
    <w:multiLevelType w:val="hybridMultilevel"/>
    <w:tmpl w:val="C7221B76"/>
    <w:lvl w:ilvl="0" w:tplc="1C6CC75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6A470C8"/>
    <w:multiLevelType w:val="hybridMultilevel"/>
    <w:tmpl w:val="073AAE0A"/>
    <w:lvl w:ilvl="0" w:tplc="563A4504">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6F212F5"/>
    <w:multiLevelType w:val="hybridMultilevel"/>
    <w:tmpl w:val="5106E54E"/>
    <w:lvl w:ilvl="0" w:tplc="C33C8F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72B205C"/>
    <w:multiLevelType w:val="hybridMultilevel"/>
    <w:tmpl w:val="5ACE21E6"/>
    <w:lvl w:ilvl="0" w:tplc="83F6DDBE">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5">
    <w:nsid w:val="0A33039D"/>
    <w:multiLevelType w:val="hybridMultilevel"/>
    <w:tmpl w:val="B6EAB5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6D250C"/>
    <w:multiLevelType w:val="hybridMultilevel"/>
    <w:tmpl w:val="0D827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780E15"/>
    <w:multiLevelType w:val="hybridMultilevel"/>
    <w:tmpl w:val="B068FC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8C09CF"/>
    <w:multiLevelType w:val="hybridMultilevel"/>
    <w:tmpl w:val="773EE4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9307E7"/>
    <w:multiLevelType w:val="hybridMultilevel"/>
    <w:tmpl w:val="ADCA9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5D671BF"/>
    <w:multiLevelType w:val="hybridMultilevel"/>
    <w:tmpl w:val="2876B9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7545A0"/>
    <w:multiLevelType w:val="hybridMultilevel"/>
    <w:tmpl w:val="D8E2FAE8"/>
    <w:lvl w:ilvl="0" w:tplc="47ECB77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7E847F2"/>
    <w:multiLevelType w:val="hybridMultilevel"/>
    <w:tmpl w:val="AADA0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967482B"/>
    <w:multiLevelType w:val="hybridMultilevel"/>
    <w:tmpl w:val="6484A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984F7D"/>
    <w:multiLevelType w:val="hybridMultilevel"/>
    <w:tmpl w:val="BB589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EAA1D77"/>
    <w:multiLevelType w:val="hybridMultilevel"/>
    <w:tmpl w:val="FA0AF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FAD6806"/>
    <w:multiLevelType w:val="hybridMultilevel"/>
    <w:tmpl w:val="01382864"/>
    <w:lvl w:ilvl="0" w:tplc="01D47680">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0976C00"/>
    <w:multiLevelType w:val="hybridMultilevel"/>
    <w:tmpl w:val="B8B4500E"/>
    <w:lvl w:ilvl="0" w:tplc="989656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0B62D05"/>
    <w:multiLevelType w:val="hybridMultilevel"/>
    <w:tmpl w:val="97228A1A"/>
    <w:lvl w:ilvl="0" w:tplc="64FEF1BE">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9">
    <w:nsid w:val="22CE6021"/>
    <w:multiLevelType w:val="hybridMultilevel"/>
    <w:tmpl w:val="3C482382"/>
    <w:lvl w:ilvl="0" w:tplc="9AF67058">
      <w:start w:val="3"/>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257956C8"/>
    <w:multiLevelType w:val="hybridMultilevel"/>
    <w:tmpl w:val="F19A61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F93C6E"/>
    <w:multiLevelType w:val="hybridMultilevel"/>
    <w:tmpl w:val="5D4C9A46"/>
    <w:lvl w:ilvl="0" w:tplc="1E02B272">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2">
    <w:nsid w:val="2D915273"/>
    <w:multiLevelType w:val="hybridMultilevel"/>
    <w:tmpl w:val="1E3C283E"/>
    <w:lvl w:ilvl="0" w:tplc="27180C6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3408660C"/>
    <w:multiLevelType w:val="hybridMultilevel"/>
    <w:tmpl w:val="8342F3B2"/>
    <w:lvl w:ilvl="0" w:tplc="06E6E53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6E2375F"/>
    <w:multiLevelType w:val="hybridMultilevel"/>
    <w:tmpl w:val="9DAEA1F8"/>
    <w:lvl w:ilvl="0" w:tplc="4C26C3EA">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25">
    <w:nsid w:val="3B4048EC"/>
    <w:multiLevelType w:val="hybridMultilevel"/>
    <w:tmpl w:val="09BE2226"/>
    <w:lvl w:ilvl="0" w:tplc="A5A4295C">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nsid w:val="3B835446"/>
    <w:multiLevelType w:val="hybridMultilevel"/>
    <w:tmpl w:val="6E9A77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D93040C"/>
    <w:multiLevelType w:val="hybridMultilevel"/>
    <w:tmpl w:val="F948DC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0361C73"/>
    <w:multiLevelType w:val="hybridMultilevel"/>
    <w:tmpl w:val="03BA2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40E24ECC"/>
    <w:multiLevelType w:val="hybridMultilevel"/>
    <w:tmpl w:val="72521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5F7814"/>
    <w:multiLevelType w:val="hybridMultilevel"/>
    <w:tmpl w:val="70363822"/>
    <w:lvl w:ilvl="0" w:tplc="AD7A9B9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45574B00"/>
    <w:multiLevelType w:val="hybridMultilevel"/>
    <w:tmpl w:val="D2FE15A4"/>
    <w:lvl w:ilvl="0" w:tplc="205CEB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5603006"/>
    <w:multiLevelType w:val="hybridMultilevel"/>
    <w:tmpl w:val="4A82C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70A7C17"/>
    <w:multiLevelType w:val="hybridMultilevel"/>
    <w:tmpl w:val="650884D6"/>
    <w:lvl w:ilvl="0" w:tplc="3C96A3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471E7AAE"/>
    <w:multiLevelType w:val="hybridMultilevel"/>
    <w:tmpl w:val="52FC05EE"/>
    <w:lvl w:ilvl="0" w:tplc="FD1493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75B4054"/>
    <w:multiLevelType w:val="hybridMultilevel"/>
    <w:tmpl w:val="E266F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8A0565F"/>
    <w:multiLevelType w:val="hybridMultilevel"/>
    <w:tmpl w:val="AD786472"/>
    <w:lvl w:ilvl="0" w:tplc="89CCC9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4A59783A"/>
    <w:multiLevelType w:val="hybridMultilevel"/>
    <w:tmpl w:val="22C42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B682BAA"/>
    <w:multiLevelType w:val="hybridMultilevel"/>
    <w:tmpl w:val="6ED0AA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00A4B15"/>
    <w:multiLevelType w:val="hybridMultilevel"/>
    <w:tmpl w:val="A34E5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2235C39"/>
    <w:multiLevelType w:val="hybridMultilevel"/>
    <w:tmpl w:val="820EC36C"/>
    <w:lvl w:ilvl="0" w:tplc="0BD2D3F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53152218"/>
    <w:multiLevelType w:val="hybridMultilevel"/>
    <w:tmpl w:val="7B5A9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4A22337"/>
    <w:multiLevelType w:val="hybridMultilevel"/>
    <w:tmpl w:val="3F1EBE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6A96B22"/>
    <w:multiLevelType w:val="hybridMultilevel"/>
    <w:tmpl w:val="33D25306"/>
    <w:lvl w:ilvl="0" w:tplc="599E9F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95D0A7D"/>
    <w:multiLevelType w:val="hybridMultilevel"/>
    <w:tmpl w:val="0C8E25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9F6700A"/>
    <w:multiLevelType w:val="hybridMultilevel"/>
    <w:tmpl w:val="B016F2E2"/>
    <w:lvl w:ilvl="0" w:tplc="06BA739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5A261A84"/>
    <w:multiLevelType w:val="hybridMultilevel"/>
    <w:tmpl w:val="5A4A24C2"/>
    <w:lvl w:ilvl="0" w:tplc="037C211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7">
    <w:nsid w:val="5ABA6AF2"/>
    <w:multiLevelType w:val="hybridMultilevel"/>
    <w:tmpl w:val="577C96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CDA670F"/>
    <w:multiLevelType w:val="hybridMultilevel"/>
    <w:tmpl w:val="A2E00E26"/>
    <w:lvl w:ilvl="0" w:tplc="A4F8520A">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9">
    <w:nsid w:val="5E622601"/>
    <w:multiLevelType w:val="hybridMultilevel"/>
    <w:tmpl w:val="84808AD6"/>
    <w:lvl w:ilvl="0" w:tplc="95DEDE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5E9D6F6B"/>
    <w:multiLevelType w:val="hybridMultilevel"/>
    <w:tmpl w:val="1DBE5E18"/>
    <w:lvl w:ilvl="0" w:tplc="3B9C5570">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51">
    <w:nsid w:val="614C69A3"/>
    <w:multiLevelType w:val="hybridMultilevel"/>
    <w:tmpl w:val="748ED206"/>
    <w:lvl w:ilvl="0" w:tplc="E1540D8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2">
    <w:nsid w:val="6246597B"/>
    <w:multiLevelType w:val="hybridMultilevel"/>
    <w:tmpl w:val="741CB822"/>
    <w:lvl w:ilvl="0" w:tplc="B3B836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629E13DD"/>
    <w:multiLevelType w:val="hybridMultilevel"/>
    <w:tmpl w:val="E70E9D52"/>
    <w:lvl w:ilvl="0" w:tplc="F4F0501E">
      <w:start w:val="1"/>
      <w:numFmt w:val="upp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62A11366"/>
    <w:multiLevelType w:val="hybridMultilevel"/>
    <w:tmpl w:val="5AA025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3BF718F"/>
    <w:multiLevelType w:val="hybridMultilevel"/>
    <w:tmpl w:val="4BF670C8"/>
    <w:lvl w:ilvl="0" w:tplc="3F446BA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51D49A0"/>
    <w:multiLevelType w:val="hybridMultilevel"/>
    <w:tmpl w:val="81621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536102E"/>
    <w:multiLevelType w:val="hybridMultilevel"/>
    <w:tmpl w:val="0242128E"/>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8">
    <w:nsid w:val="678E0D89"/>
    <w:multiLevelType w:val="hybridMultilevel"/>
    <w:tmpl w:val="8A8A46E0"/>
    <w:lvl w:ilvl="0" w:tplc="AEE06B72">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9">
    <w:nsid w:val="6BAB5413"/>
    <w:multiLevelType w:val="hybridMultilevel"/>
    <w:tmpl w:val="B240E7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D285745"/>
    <w:multiLevelType w:val="hybridMultilevel"/>
    <w:tmpl w:val="08BC8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6E28497C"/>
    <w:multiLevelType w:val="hybridMultilevel"/>
    <w:tmpl w:val="F2C62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778008B"/>
    <w:multiLevelType w:val="hybridMultilevel"/>
    <w:tmpl w:val="B208630C"/>
    <w:lvl w:ilvl="0" w:tplc="2152A4B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91A2DCB"/>
    <w:multiLevelType w:val="hybridMultilevel"/>
    <w:tmpl w:val="2A5C52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A6A11D4"/>
    <w:multiLevelType w:val="hybridMultilevel"/>
    <w:tmpl w:val="FCCE2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A6A772A"/>
    <w:multiLevelType w:val="hybridMultilevel"/>
    <w:tmpl w:val="CB1A2A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A932704"/>
    <w:multiLevelType w:val="hybridMultilevel"/>
    <w:tmpl w:val="842C1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EE321F6"/>
    <w:multiLevelType w:val="hybridMultilevel"/>
    <w:tmpl w:val="A4D652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F7D3C42"/>
    <w:multiLevelType w:val="hybridMultilevel"/>
    <w:tmpl w:val="B0E82004"/>
    <w:lvl w:ilvl="0" w:tplc="F62A367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8"/>
  </w:num>
  <w:num w:numId="2">
    <w:abstractNumId w:val="0"/>
  </w:num>
  <w:num w:numId="3">
    <w:abstractNumId w:val="41"/>
  </w:num>
  <w:num w:numId="4">
    <w:abstractNumId w:val="66"/>
  </w:num>
  <w:num w:numId="5">
    <w:abstractNumId w:val="47"/>
  </w:num>
  <w:num w:numId="6">
    <w:abstractNumId w:val="43"/>
  </w:num>
  <w:num w:numId="7">
    <w:abstractNumId w:val="31"/>
  </w:num>
  <w:num w:numId="8">
    <w:abstractNumId w:val="67"/>
  </w:num>
  <w:num w:numId="9">
    <w:abstractNumId w:val="17"/>
  </w:num>
  <w:num w:numId="10">
    <w:abstractNumId w:val="32"/>
  </w:num>
  <w:num w:numId="11">
    <w:abstractNumId w:val="44"/>
  </w:num>
  <w:num w:numId="12">
    <w:abstractNumId w:val="6"/>
  </w:num>
  <w:num w:numId="13">
    <w:abstractNumId w:val="59"/>
  </w:num>
  <w:num w:numId="14">
    <w:abstractNumId w:val="3"/>
  </w:num>
  <w:num w:numId="15">
    <w:abstractNumId w:val="34"/>
  </w:num>
  <w:num w:numId="16">
    <w:abstractNumId w:val="1"/>
  </w:num>
  <w:num w:numId="17">
    <w:abstractNumId w:val="5"/>
  </w:num>
  <w:num w:numId="18">
    <w:abstractNumId w:val="62"/>
  </w:num>
  <w:num w:numId="19">
    <w:abstractNumId w:val="33"/>
  </w:num>
  <w:num w:numId="20">
    <w:abstractNumId w:val="23"/>
  </w:num>
  <w:num w:numId="21">
    <w:abstractNumId w:val="30"/>
  </w:num>
  <w:num w:numId="22">
    <w:abstractNumId w:val="51"/>
  </w:num>
  <w:num w:numId="23">
    <w:abstractNumId w:val="22"/>
  </w:num>
  <w:num w:numId="24">
    <w:abstractNumId w:val="36"/>
  </w:num>
  <w:num w:numId="25">
    <w:abstractNumId w:val="55"/>
  </w:num>
  <w:num w:numId="26">
    <w:abstractNumId w:val="45"/>
  </w:num>
  <w:num w:numId="27">
    <w:abstractNumId w:val="19"/>
  </w:num>
  <w:num w:numId="28">
    <w:abstractNumId w:val="27"/>
  </w:num>
  <w:num w:numId="29">
    <w:abstractNumId w:val="10"/>
  </w:num>
  <w:num w:numId="30">
    <w:abstractNumId w:val="39"/>
  </w:num>
  <w:num w:numId="31">
    <w:abstractNumId w:val="42"/>
  </w:num>
  <w:num w:numId="32">
    <w:abstractNumId w:val="15"/>
  </w:num>
  <w:num w:numId="33">
    <w:abstractNumId w:val="35"/>
  </w:num>
  <w:num w:numId="34">
    <w:abstractNumId w:val="61"/>
  </w:num>
  <w:num w:numId="35">
    <w:abstractNumId w:val="13"/>
  </w:num>
  <w:num w:numId="36">
    <w:abstractNumId w:val="56"/>
  </w:num>
  <w:num w:numId="37">
    <w:abstractNumId w:val="29"/>
  </w:num>
  <w:num w:numId="38">
    <w:abstractNumId w:val="12"/>
  </w:num>
  <w:num w:numId="39">
    <w:abstractNumId w:val="63"/>
  </w:num>
  <w:num w:numId="40">
    <w:abstractNumId w:val="16"/>
  </w:num>
  <w:num w:numId="41">
    <w:abstractNumId w:val="68"/>
  </w:num>
  <w:num w:numId="42">
    <w:abstractNumId w:val="38"/>
  </w:num>
  <w:num w:numId="43">
    <w:abstractNumId w:val="9"/>
  </w:num>
  <w:num w:numId="44">
    <w:abstractNumId w:val="7"/>
  </w:num>
  <w:num w:numId="45">
    <w:abstractNumId w:val="64"/>
  </w:num>
  <w:num w:numId="46">
    <w:abstractNumId w:val="60"/>
  </w:num>
  <w:num w:numId="47">
    <w:abstractNumId w:val="37"/>
  </w:num>
  <w:num w:numId="48">
    <w:abstractNumId w:val="14"/>
  </w:num>
  <w:num w:numId="49">
    <w:abstractNumId w:val="20"/>
  </w:num>
  <w:num w:numId="50">
    <w:abstractNumId w:val="46"/>
  </w:num>
  <w:num w:numId="51">
    <w:abstractNumId w:val="21"/>
  </w:num>
  <w:num w:numId="52">
    <w:abstractNumId w:val="4"/>
  </w:num>
  <w:num w:numId="53">
    <w:abstractNumId w:val="58"/>
  </w:num>
  <w:num w:numId="54">
    <w:abstractNumId w:val="48"/>
  </w:num>
  <w:num w:numId="55">
    <w:abstractNumId w:val="18"/>
  </w:num>
  <w:num w:numId="56">
    <w:abstractNumId w:val="24"/>
  </w:num>
  <w:num w:numId="57">
    <w:abstractNumId w:val="50"/>
  </w:num>
  <w:num w:numId="58">
    <w:abstractNumId w:val="25"/>
  </w:num>
  <w:num w:numId="59">
    <w:abstractNumId w:val="2"/>
  </w:num>
  <w:num w:numId="60">
    <w:abstractNumId w:val="57"/>
  </w:num>
  <w:num w:numId="61">
    <w:abstractNumId w:val="26"/>
  </w:num>
  <w:num w:numId="62">
    <w:abstractNumId w:val="40"/>
  </w:num>
  <w:num w:numId="63">
    <w:abstractNumId w:val="53"/>
  </w:num>
  <w:num w:numId="64">
    <w:abstractNumId w:val="65"/>
  </w:num>
  <w:num w:numId="65">
    <w:abstractNumId w:val="54"/>
  </w:num>
  <w:num w:numId="66">
    <w:abstractNumId w:val="8"/>
  </w:num>
  <w:num w:numId="67">
    <w:abstractNumId w:val="52"/>
  </w:num>
  <w:num w:numId="68">
    <w:abstractNumId w:val="49"/>
  </w:num>
  <w:num w:numId="69">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DF"/>
    <w:rsid w:val="00061173"/>
    <w:rsid w:val="000A290F"/>
    <w:rsid w:val="000E7D1E"/>
    <w:rsid w:val="000F6EA3"/>
    <w:rsid w:val="00140CF6"/>
    <w:rsid w:val="00143E97"/>
    <w:rsid w:val="00150D42"/>
    <w:rsid w:val="001978C0"/>
    <w:rsid w:val="001E5BEF"/>
    <w:rsid w:val="001E6E0B"/>
    <w:rsid w:val="001F08ED"/>
    <w:rsid w:val="002143CD"/>
    <w:rsid w:val="00246E0B"/>
    <w:rsid w:val="00310DFC"/>
    <w:rsid w:val="00344F35"/>
    <w:rsid w:val="00357A5D"/>
    <w:rsid w:val="00377634"/>
    <w:rsid w:val="003B2515"/>
    <w:rsid w:val="003B7114"/>
    <w:rsid w:val="00466006"/>
    <w:rsid w:val="0046769B"/>
    <w:rsid w:val="00486AA1"/>
    <w:rsid w:val="004A1224"/>
    <w:rsid w:val="004E71EC"/>
    <w:rsid w:val="00555381"/>
    <w:rsid w:val="005944BC"/>
    <w:rsid w:val="005D6F21"/>
    <w:rsid w:val="005E71D6"/>
    <w:rsid w:val="006A7EDF"/>
    <w:rsid w:val="006B5C0C"/>
    <w:rsid w:val="006C013F"/>
    <w:rsid w:val="006C7861"/>
    <w:rsid w:val="007A32FF"/>
    <w:rsid w:val="007D08C6"/>
    <w:rsid w:val="00850230"/>
    <w:rsid w:val="008862BA"/>
    <w:rsid w:val="00920C20"/>
    <w:rsid w:val="0095625F"/>
    <w:rsid w:val="0097333A"/>
    <w:rsid w:val="009B6455"/>
    <w:rsid w:val="009D7A07"/>
    <w:rsid w:val="009E18B2"/>
    <w:rsid w:val="009F1686"/>
    <w:rsid w:val="00A76729"/>
    <w:rsid w:val="00AA7D8F"/>
    <w:rsid w:val="00AC17AB"/>
    <w:rsid w:val="00AC75D3"/>
    <w:rsid w:val="00AF36D9"/>
    <w:rsid w:val="00B31B90"/>
    <w:rsid w:val="00B327BA"/>
    <w:rsid w:val="00B3708A"/>
    <w:rsid w:val="00B52B0F"/>
    <w:rsid w:val="00B64E90"/>
    <w:rsid w:val="00BB0E73"/>
    <w:rsid w:val="00BE0CEC"/>
    <w:rsid w:val="00BF325A"/>
    <w:rsid w:val="00C4686F"/>
    <w:rsid w:val="00C54F0C"/>
    <w:rsid w:val="00CE40DB"/>
    <w:rsid w:val="00E024A5"/>
    <w:rsid w:val="00E113CF"/>
    <w:rsid w:val="00E5072F"/>
    <w:rsid w:val="00EC131B"/>
    <w:rsid w:val="00EF56FF"/>
    <w:rsid w:val="00F1164F"/>
    <w:rsid w:val="00F4254C"/>
    <w:rsid w:val="00FB71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EDF"/>
    <w:pPr>
      <w:spacing w:after="200" w:line="276" w:lineRule="auto"/>
    </w:pPr>
    <w:rPr>
      <w:rFonts w:eastAsia="Times New Roman" w:cs="Times New Roman"/>
      <w:lang w:val="en-US"/>
    </w:rPr>
  </w:style>
  <w:style w:type="paragraph" w:styleId="Heading1">
    <w:name w:val="heading 1"/>
    <w:basedOn w:val="Normal"/>
    <w:next w:val="Normal"/>
    <w:link w:val="Heading1Char"/>
    <w:uiPriority w:val="9"/>
    <w:qFormat/>
    <w:rsid w:val="00B64E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EDF"/>
    <w:rPr>
      <w:rFonts w:eastAsia="Times New Roman" w:cs="Times New Roman"/>
      <w:lang w:val="en-US"/>
    </w:rPr>
  </w:style>
  <w:style w:type="paragraph" w:styleId="Footer">
    <w:name w:val="footer"/>
    <w:basedOn w:val="Normal"/>
    <w:link w:val="FooterChar"/>
    <w:uiPriority w:val="99"/>
    <w:unhideWhenUsed/>
    <w:rsid w:val="006A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EDF"/>
    <w:rPr>
      <w:rFonts w:eastAsia="Times New Roman" w:cs="Times New Roman"/>
      <w:lang w:val="en-US"/>
    </w:rPr>
  </w:style>
  <w:style w:type="table" w:styleId="TableGrid">
    <w:name w:val="Table Grid"/>
    <w:basedOn w:val="TableNormal"/>
    <w:uiPriority w:val="39"/>
    <w:rsid w:val="006A7ED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A7EDF"/>
    <w:pPr>
      <w:ind w:left="720"/>
      <w:contextualSpacing/>
    </w:pPr>
  </w:style>
  <w:style w:type="character" w:customStyle="1" w:styleId="Heading1Char">
    <w:name w:val="Heading 1 Char"/>
    <w:basedOn w:val="DefaultParagraphFont"/>
    <w:link w:val="Heading1"/>
    <w:uiPriority w:val="9"/>
    <w:rsid w:val="00B64E90"/>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B64E90"/>
    <w:pPr>
      <w:spacing w:line="259" w:lineRule="auto"/>
      <w:outlineLvl w:val="9"/>
    </w:pPr>
  </w:style>
  <w:style w:type="paragraph" w:styleId="TOC2">
    <w:name w:val="toc 2"/>
    <w:basedOn w:val="Normal"/>
    <w:next w:val="Normal"/>
    <w:autoRedefine/>
    <w:uiPriority w:val="39"/>
    <w:unhideWhenUsed/>
    <w:rsid w:val="00B64E90"/>
    <w:pPr>
      <w:spacing w:after="100" w:line="259" w:lineRule="auto"/>
      <w:ind w:left="220"/>
    </w:pPr>
    <w:rPr>
      <w:rFonts w:eastAsiaTheme="minorEastAsia"/>
    </w:rPr>
  </w:style>
  <w:style w:type="paragraph" w:styleId="TOC1">
    <w:name w:val="toc 1"/>
    <w:basedOn w:val="Normal"/>
    <w:next w:val="Normal"/>
    <w:autoRedefine/>
    <w:uiPriority w:val="39"/>
    <w:unhideWhenUsed/>
    <w:rsid w:val="00B64E90"/>
    <w:pPr>
      <w:spacing w:after="100" w:line="259" w:lineRule="auto"/>
    </w:pPr>
    <w:rPr>
      <w:rFonts w:eastAsiaTheme="minorEastAsia"/>
    </w:rPr>
  </w:style>
  <w:style w:type="paragraph" w:styleId="TOC3">
    <w:name w:val="toc 3"/>
    <w:basedOn w:val="Normal"/>
    <w:next w:val="Normal"/>
    <w:autoRedefine/>
    <w:uiPriority w:val="39"/>
    <w:unhideWhenUsed/>
    <w:rsid w:val="00B64E90"/>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E1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3CF"/>
    <w:rPr>
      <w:rFonts w:ascii="Tahoma" w:eastAsia="Times New Roman" w:hAnsi="Tahoma" w:cs="Tahoma"/>
      <w:sz w:val="16"/>
      <w:szCs w:val="16"/>
      <w:lang w:val="en-US"/>
    </w:rPr>
  </w:style>
  <w:style w:type="numbering" w:customStyle="1" w:styleId="NoList1">
    <w:name w:val="No List1"/>
    <w:next w:val="NoList"/>
    <w:uiPriority w:val="99"/>
    <w:semiHidden/>
    <w:unhideWhenUsed/>
    <w:rsid w:val="009D7A07"/>
  </w:style>
  <w:style w:type="character" w:customStyle="1" w:styleId="ListParagraphChar">
    <w:name w:val="List Paragraph Char"/>
    <w:basedOn w:val="DefaultParagraphFont"/>
    <w:link w:val="ListParagraph"/>
    <w:uiPriority w:val="34"/>
    <w:locked/>
    <w:rsid w:val="009D7A07"/>
    <w:rPr>
      <w:rFonts w:eastAsia="Times New Roman" w:cs="Times New Roman"/>
      <w:lang w:val="en-US"/>
    </w:rPr>
  </w:style>
  <w:style w:type="table" w:customStyle="1" w:styleId="TableGrid1">
    <w:name w:val="Table Grid1"/>
    <w:basedOn w:val="TableNormal"/>
    <w:next w:val="TableGrid"/>
    <w:uiPriority w:val="39"/>
    <w:rsid w:val="009D7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D7A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D7A0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9D7A07"/>
    <w:rPr>
      <w:rFonts w:ascii="Courier" w:hAnsi="Courier" w:hint="default"/>
      <w:b w:val="0"/>
      <w:bCs w:val="0"/>
      <w:i w:val="0"/>
      <w:iCs w:val="0"/>
      <w:color w:val="000000"/>
      <w:sz w:val="24"/>
      <w:szCs w:val="24"/>
    </w:rPr>
  </w:style>
  <w:style w:type="table" w:customStyle="1" w:styleId="TableGrid2">
    <w:name w:val="Table Grid2"/>
    <w:basedOn w:val="TableNormal"/>
    <w:next w:val="TableGrid"/>
    <w:uiPriority w:val="39"/>
    <w:rsid w:val="007A3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EDF"/>
    <w:pPr>
      <w:spacing w:after="200" w:line="276" w:lineRule="auto"/>
    </w:pPr>
    <w:rPr>
      <w:rFonts w:eastAsia="Times New Roman" w:cs="Times New Roman"/>
      <w:lang w:val="en-US"/>
    </w:rPr>
  </w:style>
  <w:style w:type="paragraph" w:styleId="Heading1">
    <w:name w:val="heading 1"/>
    <w:basedOn w:val="Normal"/>
    <w:next w:val="Normal"/>
    <w:link w:val="Heading1Char"/>
    <w:uiPriority w:val="9"/>
    <w:qFormat/>
    <w:rsid w:val="00B64E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EDF"/>
    <w:rPr>
      <w:rFonts w:eastAsia="Times New Roman" w:cs="Times New Roman"/>
      <w:lang w:val="en-US"/>
    </w:rPr>
  </w:style>
  <w:style w:type="paragraph" w:styleId="Footer">
    <w:name w:val="footer"/>
    <w:basedOn w:val="Normal"/>
    <w:link w:val="FooterChar"/>
    <w:uiPriority w:val="99"/>
    <w:unhideWhenUsed/>
    <w:rsid w:val="006A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EDF"/>
    <w:rPr>
      <w:rFonts w:eastAsia="Times New Roman" w:cs="Times New Roman"/>
      <w:lang w:val="en-US"/>
    </w:rPr>
  </w:style>
  <w:style w:type="table" w:styleId="TableGrid">
    <w:name w:val="Table Grid"/>
    <w:basedOn w:val="TableNormal"/>
    <w:uiPriority w:val="39"/>
    <w:rsid w:val="006A7ED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A7EDF"/>
    <w:pPr>
      <w:ind w:left="720"/>
      <w:contextualSpacing/>
    </w:pPr>
  </w:style>
  <w:style w:type="character" w:customStyle="1" w:styleId="Heading1Char">
    <w:name w:val="Heading 1 Char"/>
    <w:basedOn w:val="DefaultParagraphFont"/>
    <w:link w:val="Heading1"/>
    <w:uiPriority w:val="9"/>
    <w:rsid w:val="00B64E90"/>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B64E90"/>
    <w:pPr>
      <w:spacing w:line="259" w:lineRule="auto"/>
      <w:outlineLvl w:val="9"/>
    </w:pPr>
  </w:style>
  <w:style w:type="paragraph" w:styleId="TOC2">
    <w:name w:val="toc 2"/>
    <w:basedOn w:val="Normal"/>
    <w:next w:val="Normal"/>
    <w:autoRedefine/>
    <w:uiPriority w:val="39"/>
    <w:unhideWhenUsed/>
    <w:rsid w:val="00B64E90"/>
    <w:pPr>
      <w:spacing w:after="100" w:line="259" w:lineRule="auto"/>
      <w:ind w:left="220"/>
    </w:pPr>
    <w:rPr>
      <w:rFonts w:eastAsiaTheme="minorEastAsia"/>
    </w:rPr>
  </w:style>
  <w:style w:type="paragraph" w:styleId="TOC1">
    <w:name w:val="toc 1"/>
    <w:basedOn w:val="Normal"/>
    <w:next w:val="Normal"/>
    <w:autoRedefine/>
    <w:uiPriority w:val="39"/>
    <w:unhideWhenUsed/>
    <w:rsid w:val="00B64E90"/>
    <w:pPr>
      <w:spacing w:after="100" w:line="259" w:lineRule="auto"/>
    </w:pPr>
    <w:rPr>
      <w:rFonts w:eastAsiaTheme="minorEastAsia"/>
    </w:rPr>
  </w:style>
  <w:style w:type="paragraph" w:styleId="TOC3">
    <w:name w:val="toc 3"/>
    <w:basedOn w:val="Normal"/>
    <w:next w:val="Normal"/>
    <w:autoRedefine/>
    <w:uiPriority w:val="39"/>
    <w:unhideWhenUsed/>
    <w:rsid w:val="00B64E90"/>
    <w:pPr>
      <w:spacing w:after="100" w:line="259" w:lineRule="auto"/>
      <w:ind w:left="440"/>
    </w:pPr>
    <w:rPr>
      <w:rFonts w:eastAsiaTheme="minorEastAsia"/>
    </w:rPr>
  </w:style>
  <w:style w:type="paragraph" w:styleId="BalloonText">
    <w:name w:val="Balloon Text"/>
    <w:basedOn w:val="Normal"/>
    <w:link w:val="BalloonTextChar"/>
    <w:uiPriority w:val="99"/>
    <w:semiHidden/>
    <w:unhideWhenUsed/>
    <w:rsid w:val="00E1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3CF"/>
    <w:rPr>
      <w:rFonts w:ascii="Tahoma" w:eastAsia="Times New Roman" w:hAnsi="Tahoma" w:cs="Tahoma"/>
      <w:sz w:val="16"/>
      <w:szCs w:val="16"/>
      <w:lang w:val="en-US"/>
    </w:rPr>
  </w:style>
  <w:style w:type="numbering" w:customStyle="1" w:styleId="NoList1">
    <w:name w:val="No List1"/>
    <w:next w:val="NoList"/>
    <w:uiPriority w:val="99"/>
    <w:semiHidden/>
    <w:unhideWhenUsed/>
    <w:rsid w:val="009D7A07"/>
  </w:style>
  <w:style w:type="character" w:customStyle="1" w:styleId="ListParagraphChar">
    <w:name w:val="List Paragraph Char"/>
    <w:basedOn w:val="DefaultParagraphFont"/>
    <w:link w:val="ListParagraph"/>
    <w:uiPriority w:val="34"/>
    <w:locked/>
    <w:rsid w:val="009D7A07"/>
    <w:rPr>
      <w:rFonts w:eastAsia="Times New Roman" w:cs="Times New Roman"/>
      <w:lang w:val="en-US"/>
    </w:rPr>
  </w:style>
  <w:style w:type="table" w:customStyle="1" w:styleId="TableGrid1">
    <w:name w:val="Table Grid1"/>
    <w:basedOn w:val="TableNormal"/>
    <w:next w:val="TableGrid"/>
    <w:uiPriority w:val="39"/>
    <w:rsid w:val="009D7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D7A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D7A0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9D7A07"/>
    <w:rPr>
      <w:rFonts w:ascii="Courier" w:hAnsi="Courier" w:hint="default"/>
      <w:b w:val="0"/>
      <w:bCs w:val="0"/>
      <w:i w:val="0"/>
      <w:iCs w:val="0"/>
      <w:color w:val="000000"/>
      <w:sz w:val="24"/>
      <w:szCs w:val="24"/>
    </w:rPr>
  </w:style>
  <w:style w:type="table" w:customStyle="1" w:styleId="TableGrid2">
    <w:name w:val="Table Grid2"/>
    <w:basedOn w:val="TableNormal"/>
    <w:next w:val="TableGrid"/>
    <w:uiPriority w:val="39"/>
    <w:rsid w:val="007A3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35D61-3F2E-4EAB-A168-7F2FD84B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70</Pages>
  <Words>12210</Words>
  <Characters>69598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NUSER</dc:creator>
  <cp:keywords/>
  <dc:description/>
  <cp:lastModifiedBy>jack</cp:lastModifiedBy>
  <cp:revision>23</cp:revision>
  <cp:lastPrinted>2020-07-21T03:55:00Z</cp:lastPrinted>
  <dcterms:created xsi:type="dcterms:W3CDTF">2020-03-27T11:22:00Z</dcterms:created>
  <dcterms:modified xsi:type="dcterms:W3CDTF">2020-07-28T04:10:00Z</dcterms:modified>
</cp:coreProperties>
</file>